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EE39" w14:textId="2A3F4FC4" w:rsidR="008B133D" w:rsidRPr="008B133D" w:rsidRDefault="008B133D" w:rsidP="00387345">
      <w:pPr>
        <w:pStyle w:val="Title"/>
        <w:jc w:val="center"/>
        <w:rPr>
          <w:color w:val="8DB3E2" w:themeColor="text2" w:themeTint="66"/>
        </w:rPr>
      </w:pPr>
      <w:r w:rsidRPr="008B133D">
        <w:rPr>
          <w:color w:val="8DB3E2" w:themeColor="text2" w:themeTint="66"/>
        </w:rPr>
        <w:t>Vocational Rehabilitation Pre-ETS</w:t>
      </w:r>
    </w:p>
    <w:p w14:paraId="12CD0E41" w14:textId="58183DAE" w:rsidR="008B133D" w:rsidRDefault="008B133D" w:rsidP="008B133D">
      <w:pPr>
        <w:pStyle w:val="Title"/>
        <w:jc w:val="center"/>
        <w:rPr>
          <w:color w:val="8DB3E2" w:themeColor="text2" w:themeTint="66"/>
        </w:rPr>
      </w:pPr>
      <w:r w:rsidRPr="008B133D">
        <w:rPr>
          <w:color w:val="8DB3E2" w:themeColor="text2" w:themeTint="66"/>
        </w:rPr>
        <w:t>Student Career Profile</w:t>
      </w:r>
    </w:p>
    <w:p w14:paraId="521CE44D" w14:textId="77777777" w:rsidR="008B133D" w:rsidRDefault="008B133D" w:rsidP="008B133D"/>
    <w:p w14:paraId="00766A48" w14:textId="2CC3061A" w:rsidR="005E6BF8" w:rsidRPr="00D65063" w:rsidRDefault="005E6BF8" w:rsidP="005E6BF8">
      <w:pPr>
        <w:rPr>
          <w:sz w:val="24"/>
          <w:szCs w:val="24"/>
        </w:rPr>
      </w:pPr>
      <w:r w:rsidRPr="00D65063">
        <w:rPr>
          <w:sz w:val="24"/>
          <w:szCs w:val="24"/>
        </w:rPr>
        <w:t xml:space="preserve">The Pre-Employment Transition Services (Pre-ETS) </w:t>
      </w:r>
      <w:r w:rsidR="000D21B2" w:rsidRPr="00D65063">
        <w:rPr>
          <w:sz w:val="24"/>
          <w:szCs w:val="24"/>
        </w:rPr>
        <w:t xml:space="preserve">Student </w:t>
      </w:r>
      <w:r w:rsidRPr="00D65063">
        <w:rPr>
          <w:sz w:val="24"/>
          <w:szCs w:val="24"/>
        </w:rPr>
        <w:t>Career Profile is designed to help each student build toward a clear vocational goal. It’s a living document that evolves over time, capturing who the student is, what supports they have, and how their interests and skills are shaping a path toward life after high school.</w:t>
      </w:r>
    </w:p>
    <w:p w14:paraId="2FC7A64D" w14:textId="77777777" w:rsidR="005E6BF8" w:rsidRPr="00D65063" w:rsidRDefault="005E6BF8" w:rsidP="005E6BF8">
      <w:pPr>
        <w:rPr>
          <w:sz w:val="24"/>
          <w:szCs w:val="24"/>
        </w:rPr>
      </w:pPr>
    </w:p>
    <w:p w14:paraId="59D7FE0F" w14:textId="03CFBD0D" w:rsidR="005E6BF8" w:rsidRPr="00D65063" w:rsidRDefault="005E6BF8" w:rsidP="005E6BF8">
      <w:pPr>
        <w:rPr>
          <w:sz w:val="24"/>
          <w:szCs w:val="24"/>
        </w:rPr>
      </w:pPr>
      <w:r w:rsidRPr="00D65063">
        <w:rPr>
          <w:sz w:val="24"/>
          <w:szCs w:val="24"/>
        </w:rPr>
        <w:t>As a Career Coach, this tool gives you a structured way to document key information: demographics, IEP or 504 details, and progress in the five required Pre-ETS areas, all in service of identifying a meaningful career direction. It helps you and the student see the full picture: where they started, what they’ve learned, and what steps will move them closer to their goal.</w:t>
      </w:r>
    </w:p>
    <w:p w14:paraId="514375B0" w14:textId="77777777" w:rsidR="005E6BF8" w:rsidRPr="00D65063" w:rsidRDefault="005E6BF8" w:rsidP="005E6BF8">
      <w:pPr>
        <w:rPr>
          <w:sz w:val="24"/>
          <w:szCs w:val="24"/>
        </w:rPr>
      </w:pPr>
    </w:p>
    <w:p w14:paraId="4E3A5E3D" w14:textId="46ED2902" w:rsidR="005E6BF8" w:rsidRPr="00D65063" w:rsidRDefault="005E6BF8" w:rsidP="005E6BF8">
      <w:pPr>
        <w:rPr>
          <w:sz w:val="24"/>
          <w:szCs w:val="24"/>
        </w:rPr>
      </w:pPr>
      <w:r w:rsidRPr="00D65063">
        <w:rPr>
          <w:sz w:val="24"/>
          <w:szCs w:val="24"/>
        </w:rPr>
        <w:t xml:space="preserve">Use the profile to spark purposeful conversations, guide planning, and track growth. The more collaborative and student-driven this process becomes, the more powerful the </w:t>
      </w:r>
      <w:r w:rsidR="000D21B2" w:rsidRPr="00D65063">
        <w:rPr>
          <w:sz w:val="24"/>
          <w:szCs w:val="24"/>
        </w:rPr>
        <w:t xml:space="preserve">Student </w:t>
      </w:r>
      <w:r w:rsidRPr="00D65063">
        <w:rPr>
          <w:sz w:val="24"/>
          <w:szCs w:val="24"/>
        </w:rPr>
        <w:t>Career Profile will be as a roadmap for transition success.</w:t>
      </w:r>
    </w:p>
    <w:sdt>
      <w:sdtPr>
        <w:rPr>
          <w:rFonts w:ascii="Arial" w:eastAsia="Arial" w:hAnsi="Arial" w:cs="Arial"/>
          <w:color w:val="auto"/>
          <w:sz w:val="22"/>
          <w:szCs w:val="22"/>
        </w:rPr>
        <w:id w:val="-1763597336"/>
        <w:docPartObj>
          <w:docPartGallery w:val="Table of Contents"/>
          <w:docPartUnique/>
        </w:docPartObj>
      </w:sdtPr>
      <w:sdtEndPr>
        <w:rPr>
          <w:b/>
          <w:bCs/>
          <w:noProof/>
        </w:rPr>
      </w:sdtEndPr>
      <w:sdtContent>
        <w:p w14:paraId="32A94D12" w14:textId="77777777" w:rsidR="0091180E" w:rsidRDefault="0091180E" w:rsidP="0091180E">
          <w:pPr>
            <w:pStyle w:val="TOCHeading"/>
          </w:pPr>
          <w:r>
            <w:t>Table of Contents</w:t>
          </w:r>
        </w:p>
        <w:p w14:paraId="25D0DF8C" w14:textId="2F22A3A8" w:rsidR="003F2E24" w:rsidRDefault="0091180E">
          <w:pPr>
            <w:pStyle w:val="TOC1"/>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11422509" w:history="1">
            <w:r w:rsidR="003F2E24" w:rsidRPr="00DC54E3">
              <w:rPr>
                <w:rStyle w:val="Hyperlink"/>
                <w:noProof/>
              </w:rPr>
              <w:t>Student Information</w:t>
            </w:r>
            <w:r w:rsidR="003F2E24">
              <w:rPr>
                <w:noProof/>
                <w:webHidden/>
              </w:rPr>
              <w:tab/>
            </w:r>
            <w:r w:rsidR="003F2E24">
              <w:rPr>
                <w:noProof/>
                <w:webHidden/>
              </w:rPr>
              <w:fldChar w:fldCharType="begin"/>
            </w:r>
            <w:r w:rsidR="003F2E24">
              <w:rPr>
                <w:noProof/>
                <w:webHidden/>
              </w:rPr>
              <w:instrText xml:space="preserve"> PAGEREF _Toc211422509 \h </w:instrText>
            </w:r>
            <w:r w:rsidR="003F2E24">
              <w:rPr>
                <w:noProof/>
                <w:webHidden/>
              </w:rPr>
            </w:r>
            <w:r w:rsidR="003F2E24">
              <w:rPr>
                <w:noProof/>
                <w:webHidden/>
              </w:rPr>
              <w:fldChar w:fldCharType="separate"/>
            </w:r>
            <w:r w:rsidR="003F2E24">
              <w:rPr>
                <w:noProof/>
                <w:webHidden/>
              </w:rPr>
              <w:t>2</w:t>
            </w:r>
            <w:r w:rsidR="003F2E24">
              <w:rPr>
                <w:noProof/>
                <w:webHidden/>
              </w:rPr>
              <w:fldChar w:fldCharType="end"/>
            </w:r>
          </w:hyperlink>
        </w:p>
        <w:p w14:paraId="591CC5B7" w14:textId="4E010A78"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0" w:history="1">
            <w:r w:rsidRPr="00DC54E3">
              <w:rPr>
                <w:rStyle w:val="Hyperlink"/>
                <w:noProof/>
              </w:rPr>
              <w:t>IEP/Disability Documentation Review</w:t>
            </w:r>
            <w:r>
              <w:rPr>
                <w:noProof/>
                <w:webHidden/>
              </w:rPr>
              <w:tab/>
            </w:r>
            <w:r>
              <w:rPr>
                <w:noProof/>
                <w:webHidden/>
              </w:rPr>
              <w:fldChar w:fldCharType="begin"/>
            </w:r>
            <w:r>
              <w:rPr>
                <w:noProof/>
                <w:webHidden/>
              </w:rPr>
              <w:instrText xml:space="preserve"> PAGEREF _Toc211422510 \h </w:instrText>
            </w:r>
            <w:r>
              <w:rPr>
                <w:noProof/>
                <w:webHidden/>
              </w:rPr>
            </w:r>
            <w:r>
              <w:rPr>
                <w:noProof/>
                <w:webHidden/>
              </w:rPr>
              <w:fldChar w:fldCharType="separate"/>
            </w:r>
            <w:r>
              <w:rPr>
                <w:noProof/>
                <w:webHidden/>
              </w:rPr>
              <w:t>2</w:t>
            </w:r>
            <w:r>
              <w:rPr>
                <w:noProof/>
                <w:webHidden/>
              </w:rPr>
              <w:fldChar w:fldCharType="end"/>
            </w:r>
          </w:hyperlink>
        </w:p>
        <w:p w14:paraId="3FD9DEBD" w14:textId="01EB1175"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1" w:history="1">
            <w:r w:rsidRPr="00DC54E3">
              <w:rPr>
                <w:rStyle w:val="Hyperlink"/>
                <w:noProof/>
              </w:rPr>
              <w:t>Pre-ETS Team Information</w:t>
            </w:r>
            <w:r>
              <w:rPr>
                <w:noProof/>
                <w:webHidden/>
              </w:rPr>
              <w:tab/>
            </w:r>
            <w:r>
              <w:rPr>
                <w:noProof/>
                <w:webHidden/>
              </w:rPr>
              <w:fldChar w:fldCharType="begin"/>
            </w:r>
            <w:r>
              <w:rPr>
                <w:noProof/>
                <w:webHidden/>
              </w:rPr>
              <w:instrText xml:space="preserve"> PAGEREF _Toc211422511 \h </w:instrText>
            </w:r>
            <w:r>
              <w:rPr>
                <w:noProof/>
                <w:webHidden/>
              </w:rPr>
            </w:r>
            <w:r>
              <w:rPr>
                <w:noProof/>
                <w:webHidden/>
              </w:rPr>
              <w:fldChar w:fldCharType="separate"/>
            </w:r>
            <w:r>
              <w:rPr>
                <w:noProof/>
                <w:webHidden/>
              </w:rPr>
              <w:t>3</w:t>
            </w:r>
            <w:r>
              <w:rPr>
                <w:noProof/>
                <w:webHidden/>
              </w:rPr>
              <w:fldChar w:fldCharType="end"/>
            </w:r>
          </w:hyperlink>
        </w:p>
        <w:p w14:paraId="2442C9A9" w14:textId="2E3854EB"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2" w:history="1">
            <w:r w:rsidRPr="00DC54E3">
              <w:rPr>
                <w:rStyle w:val="Hyperlink"/>
                <w:noProof/>
              </w:rPr>
              <w:t>Supports</w:t>
            </w:r>
            <w:r>
              <w:rPr>
                <w:noProof/>
                <w:webHidden/>
              </w:rPr>
              <w:tab/>
            </w:r>
            <w:r>
              <w:rPr>
                <w:noProof/>
                <w:webHidden/>
              </w:rPr>
              <w:fldChar w:fldCharType="begin"/>
            </w:r>
            <w:r>
              <w:rPr>
                <w:noProof/>
                <w:webHidden/>
              </w:rPr>
              <w:instrText xml:space="preserve"> PAGEREF _Toc211422512 \h </w:instrText>
            </w:r>
            <w:r>
              <w:rPr>
                <w:noProof/>
                <w:webHidden/>
              </w:rPr>
            </w:r>
            <w:r>
              <w:rPr>
                <w:noProof/>
                <w:webHidden/>
              </w:rPr>
              <w:fldChar w:fldCharType="separate"/>
            </w:r>
            <w:r>
              <w:rPr>
                <w:noProof/>
                <w:webHidden/>
              </w:rPr>
              <w:t>3</w:t>
            </w:r>
            <w:r>
              <w:rPr>
                <w:noProof/>
                <w:webHidden/>
              </w:rPr>
              <w:fldChar w:fldCharType="end"/>
            </w:r>
          </w:hyperlink>
        </w:p>
        <w:p w14:paraId="313F196F" w14:textId="2A2C8BD8"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3" w:history="1">
            <w:r w:rsidRPr="00DC54E3">
              <w:rPr>
                <w:rStyle w:val="Hyperlink"/>
                <w:noProof/>
              </w:rPr>
              <w:t>Benefits</w:t>
            </w:r>
            <w:r>
              <w:rPr>
                <w:noProof/>
                <w:webHidden/>
              </w:rPr>
              <w:tab/>
            </w:r>
            <w:r>
              <w:rPr>
                <w:noProof/>
                <w:webHidden/>
              </w:rPr>
              <w:fldChar w:fldCharType="begin"/>
            </w:r>
            <w:r>
              <w:rPr>
                <w:noProof/>
                <w:webHidden/>
              </w:rPr>
              <w:instrText xml:space="preserve"> PAGEREF _Toc211422513 \h </w:instrText>
            </w:r>
            <w:r>
              <w:rPr>
                <w:noProof/>
                <w:webHidden/>
              </w:rPr>
            </w:r>
            <w:r>
              <w:rPr>
                <w:noProof/>
                <w:webHidden/>
              </w:rPr>
              <w:fldChar w:fldCharType="separate"/>
            </w:r>
            <w:r>
              <w:rPr>
                <w:noProof/>
                <w:webHidden/>
              </w:rPr>
              <w:t>4</w:t>
            </w:r>
            <w:r>
              <w:rPr>
                <w:noProof/>
                <w:webHidden/>
              </w:rPr>
              <w:fldChar w:fldCharType="end"/>
            </w:r>
          </w:hyperlink>
        </w:p>
        <w:p w14:paraId="5CBF8446" w14:textId="61469338"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4" w:history="1">
            <w:r w:rsidRPr="00DC54E3">
              <w:rPr>
                <w:rStyle w:val="Hyperlink"/>
                <w:noProof/>
              </w:rPr>
              <w:t>*Pre-ETS Intake and Progress Rubric</w:t>
            </w:r>
            <w:r>
              <w:rPr>
                <w:noProof/>
                <w:webHidden/>
              </w:rPr>
              <w:tab/>
            </w:r>
            <w:r>
              <w:rPr>
                <w:noProof/>
                <w:webHidden/>
              </w:rPr>
              <w:fldChar w:fldCharType="begin"/>
            </w:r>
            <w:r>
              <w:rPr>
                <w:noProof/>
                <w:webHidden/>
              </w:rPr>
              <w:instrText xml:space="preserve"> PAGEREF _Toc211422514 \h </w:instrText>
            </w:r>
            <w:r>
              <w:rPr>
                <w:noProof/>
                <w:webHidden/>
              </w:rPr>
            </w:r>
            <w:r>
              <w:rPr>
                <w:noProof/>
                <w:webHidden/>
              </w:rPr>
              <w:fldChar w:fldCharType="separate"/>
            </w:r>
            <w:r>
              <w:rPr>
                <w:noProof/>
                <w:webHidden/>
              </w:rPr>
              <w:t>5</w:t>
            </w:r>
            <w:r>
              <w:rPr>
                <w:noProof/>
                <w:webHidden/>
              </w:rPr>
              <w:fldChar w:fldCharType="end"/>
            </w:r>
          </w:hyperlink>
        </w:p>
        <w:p w14:paraId="3A42602D" w14:textId="45289D1F"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5" w:history="1">
            <w:r w:rsidRPr="00DC54E3">
              <w:rPr>
                <w:rStyle w:val="Hyperlink"/>
                <w:noProof/>
              </w:rPr>
              <w:t>*Recommended Services</w:t>
            </w:r>
            <w:r>
              <w:rPr>
                <w:noProof/>
                <w:webHidden/>
              </w:rPr>
              <w:tab/>
            </w:r>
            <w:r>
              <w:rPr>
                <w:noProof/>
                <w:webHidden/>
              </w:rPr>
              <w:fldChar w:fldCharType="begin"/>
            </w:r>
            <w:r>
              <w:rPr>
                <w:noProof/>
                <w:webHidden/>
              </w:rPr>
              <w:instrText xml:space="preserve"> PAGEREF _Toc211422515 \h </w:instrText>
            </w:r>
            <w:r>
              <w:rPr>
                <w:noProof/>
                <w:webHidden/>
              </w:rPr>
            </w:r>
            <w:r>
              <w:rPr>
                <w:noProof/>
                <w:webHidden/>
              </w:rPr>
              <w:fldChar w:fldCharType="separate"/>
            </w:r>
            <w:r>
              <w:rPr>
                <w:noProof/>
                <w:webHidden/>
              </w:rPr>
              <w:t>6</w:t>
            </w:r>
            <w:r>
              <w:rPr>
                <w:noProof/>
                <w:webHidden/>
              </w:rPr>
              <w:fldChar w:fldCharType="end"/>
            </w:r>
          </w:hyperlink>
        </w:p>
        <w:p w14:paraId="1F7063A9" w14:textId="72C7B97F"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6" w:history="1">
            <w:r w:rsidRPr="00DC54E3">
              <w:rPr>
                <w:rStyle w:val="Hyperlink"/>
                <w:noProof/>
              </w:rPr>
              <w:t>Job Exploration Counseling</w:t>
            </w:r>
            <w:r>
              <w:rPr>
                <w:noProof/>
                <w:webHidden/>
              </w:rPr>
              <w:tab/>
            </w:r>
            <w:r>
              <w:rPr>
                <w:noProof/>
                <w:webHidden/>
              </w:rPr>
              <w:fldChar w:fldCharType="begin"/>
            </w:r>
            <w:r>
              <w:rPr>
                <w:noProof/>
                <w:webHidden/>
              </w:rPr>
              <w:instrText xml:space="preserve"> PAGEREF _Toc211422516 \h </w:instrText>
            </w:r>
            <w:r>
              <w:rPr>
                <w:noProof/>
                <w:webHidden/>
              </w:rPr>
            </w:r>
            <w:r>
              <w:rPr>
                <w:noProof/>
                <w:webHidden/>
              </w:rPr>
              <w:fldChar w:fldCharType="separate"/>
            </w:r>
            <w:r>
              <w:rPr>
                <w:noProof/>
                <w:webHidden/>
              </w:rPr>
              <w:t>7</w:t>
            </w:r>
            <w:r>
              <w:rPr>
                <w:noProof/>
                <w:webHidden/>
              </w:rPr>
              <w:fldChar w:fldCharType="end"/>
            </w:r>
          </w:hyperlink>
        </w:p>
        <w:p w14:paraId="35ABFE8C" w14:textId="4FC24AD1"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7" w:history="1">
            <w:r w:rsidRPr="00DC54E3">
              <w:rPr>
                <w:rStyle w:val="Hyperlink"/>
                <w:noProof/>
              </w:rPr>
              <w:t>Interest Area Development</w:t>
            </w:r>
            <w:r>
              <w:rPr>
                <w:noProof/>
                <w:webHidden/>
              </w:rPr>
              <w:tab/>
            </w:r>
            <w:r>
              <w:rPr>
                <w:noProof/>
                <w:webHidden/>
              </w:rPr>
              <w:fldChar w:fldCharType="begin"/>
            </w:r>
            <w:r>
              <w:rPr>
                <w:noProof/>
                <w:webHidden/>
              </w:rPr>
              <w:instrText xml:space="preserve"> PAGEREF _Toc211422517 \h </w:instrText>
            </w:r>
            <w:r>
              <w:rPr>
                <w:noProof/>
                <w:webHidden/>
              </w:rPr>
            </w:r>
            <w:r>
              <w:rPr>
                <w:noProof/>
                <w:webHidden/>
              </w:rPr>
              <w:fldChar w:fldCharType="separate"/>
            </w:r>
            <w:r>
              <w:rPr>
                <w:noProof/>
                <w:webHidden/>
              </w:rPr>
              <w:t>8</w:t>
            </w:r>
            <w:r>
              <w:rPr>
                <w:noProof/>
                <w:webHidden/>
              </w:rPr>
              <w:fldChar w:fldCharType="end"/>
            </w:r>
          </w:hyperlink>
        </w:p>
        <w:p w14:paraId="22510486" w14:textId="51E505EC"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8" w:history="1">
            <w:r w:rsidRPr="00DC54E3">
              <w:rPr>
                <w:rStyle w:val="Hyperlink"/>
                <w:noProof/>
              </w:rPr>
              <w:t>Work-Based Learning Experiences</w:t>
            </w:r>
            <w:r>
              <w:rPr>
                <w:noProof/>
                <w:webHidden/>
              </w:rPr>
              <w:tab/>
            </w:r>
            <w:r>
              <w:rPr>
                <w:noProof/>
                <w:webHidden/>
              </w:rPr>
              <w:fldChar w:fldCharType="begin"/>
            </w:r>
            <w:r>
              <w:rPr>
                <w:noProof/>
                <w:webHidden/>
              </w:rPr>
              <w:instrText xml:space="preserve"> PAGEREF _Toc211422518 \h </w:instrText>
            </w:r>
            <w:r>
              <w:rPr>
                <w:noProof/>
                <w:webHidden/>
              </w:rPr>
            </w:r>
            <w:r>
              <w:rPr>
                <w:noProof/>
                <w:webHidden/>
              </w:rPr>
              <w:fldChar w:fldCharType="separate"/>
            </w:r>
            <w:r>
              <w:rPr>
                <w:noProof/>
                <w:webHidden/>
              </w:rPr>
              <w:t>9</w:t>
            </w:r>
            <w:r>
              <w:rPr>
                <w:noProof/>
                <w:webHidden/>
              </w:rPr>
              <w:fldChar w:fldCharType="end"/>
            </w:r>
          </w:hyperlink>
        </w:p>
        <w:p w14:paraId="19273CFB" w14:textId="410AB8CC"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19" w:history="1">
            <w:r w:rsidRPr="00DC54E3">
              <w:rPr>
                <w:rStyle w:val="Hyperlink"/>
                <w:noProof/>
              </w:rPr>
              <w:t>Counseling on Postsecondary Opportunities</w:t>
            </w:r>
            <w:r>
              <w:rPr>
                <w:noProof/>
                <w:webHidden/>
              </w:rPr>
              <w:tab/>
            </w:r>
            <w:r>
              <w:rPr>
                <w:noProof/>
                <w:webHidden/>
              </w:rPr>
              <w:fldChar w:fldCharType="begin"/>
            </w:r>
            <w:r>
              <w:rPr>
                <w:noProof/>
                <w:webHidden/>
              </w:rPr>
              <w:instrText xml:space="preserve"> PAGEREF _Toc211422519 \h </w:instrText>
            </w:r>
            <w:r>
              <w:rPr>
                <w:noProof/>
                <w:webHidden/>
              </w:rPr>
            </w:r>
            <w:r>
              <w:rPr>
                <w:noProof/>
                <w:webHidden/>
              </w:rPr>
              <w:fldChar w:fldCharType="separate"/>
            </w:r>
            <w:r>
              <w:rPr>
                <w:noProof/>
                <w:webHidden/>
              </w:rPr>
              <w:t>10</w:t>
            </w:r>
            <w:r>
              <w:rPr>
                <w:noProof/>
                <w:webHidden/>
              </w:rPr>
              <w:fldChar w:fldCharType="end"/>
            </w:r>
          </w:hyperlink>
        </w:p>
        <w:p w14:paraId="115B3AC9" w14:textId="2FC24B73"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20" w:history="1">
            <w:r w:rsidRPr="00DC54E3">
              <w:rPr>
                <w:rStyle w:val="Hyperlink"/>
                <w:noProof/>
              </w:rPr>
              <w:t>Postsecondary Summary</w:t>
            </w:r>
            <w:r>
              <w:rPr>
                <w:noProof/>
                <w:webHidden/>
              </w:rPr>
              <w:tab/>
            </w:r>
            <w:r>
              <w:rPr>
                <w:noProof/>
                <w:webHidden/>
              </w:rPr>
              <w:fldChar w:fldCharType="begin"/>
            </w:r>
            <w:r>
              <w:rPr>
                <w:noProof/>
                <w:webHidden/>
              </w:rPr>
              <w:instrText xml:space="preserve"> PAGEREF _Toc211422520 \h </w:instrText>
            </w:r>
            <w:r>
              <w:rPr>
                <w:noProof/>
                <w:webHidden/>
              </w:rPr>
            </w:r>
            <w:r>
              <w:rPr>
                <w:noProof/>
                <w:webHidden/>
              </w:rPr>
              <w:fldChar w:fldCharType="separate"/>
            </w:r>
            <w:r>
              <w:rPr>
                <w:noProof/>
                <w:webHidden/>
              </w:rPr>
              <w:t>11</w:t>
            </w:r>
            <w:r>
              <w:rPr>
                <w:noProof/>
                <w:webHidden/>
              </w:rPr>
              <w:fldChar w:fldCharType="end"/>
            </w:r>
          </w:hyperlink>
        </w:p>
        <w:p w14:paraId="73EADD13" w14:textId="50B7931B"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21" w:history="1">
            <w:r w:rsidRPr="00DC54E3">
              <w:rPr>
                <w:rStyle w:val="Hyperlink"/>
                <w:noProof/>
              </w:rPr>
              <w:t>Self-Advocacy</w:t>
            </w:r>
            <w:r>
              <w:rPr>
                <w:noProof/>
                <w:webHidden/>
              </w:rPr>
              <w:tab/>
            </w:r>
            <w:r>
              <w:rPr>
                <w:noProof/>
                <w:webHidden/>
              </w:rPr>
              <w:fldChar w:fldCharType="begin"/>
            </w:r>
            <w:r>
              <w:rPr>
                <w:noProof/>
                <w:webHidden/>
              </w:rPr>
              <w:instrText xml:space="preserve"> PAGEREF _Toc211422521 \h </w:instrText>
            </w:r>
            <w:r>
              <w:rPr>
                <w:noProof/>
                <w:webHidden/>
              </w:rPr>
            </w:r>
            <w:r>
              <w:rPr>
                <w:noProof/>
                <w:webHidden/>
              </w:rPr>
              <w:fldChar w:fldCharType="separate"/>
            </w:r>
            <w:r>
              <w:rPr>
                <w:noProof/>
                <w:webHidden/>
              </w:rPr>
              <w:t>11</w:t>
            </w:r>
            <w:r>
              <w:rPr>
                <w:noProof/>
                <w:webHidden/>
              </w:rPr>
              <w:fldChar w:fldCharType="end"/>
            </w:r>
          </w:hyperlink>
        </w:p>
        <w:p w14:paraId="14301A9D" w14:textId="08B6798C"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22" w:history="1">
            <w:r w:rsidRPr="00DC54E3">
              <w:rPr>
                <w:rStyle w:val="Hyperlink"/>
                <w:noProof/>
              </w:rPr>
              <w:t>Workplace Readiness</w:t>
            </w:r>
            <w:r>
              <w:rPr>
                <w:noProof/>
                <w:webHidden/>
              </w:rPr>
              <w:tab/>
            </w:r>
            <w:r>
              <w:rPr>
                <w:noProof/>
                <w:webHidden/>
              </w:rPr>
              <w:fldChar w:fldCharType="begin"/>
            </w:r>
            <w:r>
              <w:rPr>
                <w:noProof/>
                <w:webHidden/>
              </w:rPr>
              <w:instrText xml:space="preserve"> PAGEREF _Toc211422522 \h </w:instrText>
            </w:r>
            <w:r>
              <w:rPr>
                <w:noProof/>
                <w:webHidden/>
              </w:rPr>
            </w:r>
            <w:r>
              <w:rPr>
                <w:noProof/>
                <w:webHidden/>
              </w:rPr>
              <w:fldChar w:fldCharType="separate"/>
            </w:r>
            <w:r>
              <w:rPr>
                <w:noProof/>
                <w:webHidden/>
              </w:rPr>
              <w:t>13</w:t>
            </w:r>
            <w:r>
              <w:rPr>
                <w:noProof/>
                <w:webHidden/>
              </w:rPr>
              <w:fldChar w:fldCharType="end"/>
            </w:r>
          </w:hyperlink>
        </w:p>
        <w:p w14:paraId="1479C47E" w14:textId="4BDAEAE1"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23" w:history="1">
            <w:r w:rsidRPr="00DC54E3">
              <w:rPr>
                <w:rStyle w:val="Hyperlink"/>
                <w:noProof/>
              </w:rPr>
              <w:t>Employment Interests</w:t>
            </w:r>
            <w:r>
              <w:rPr>
                <w:noProof/>
                <w:webHidden/>
              </w:rPr>
              <w:tab/>
            </w:r>
            <w:r>
              <w:rPr>
                <w:noProof/>
                <w:webHidden/>
              </w:rPr>
              <w:fldChar w:fldCharType="begin"/>
            </w:r>
            <w:r>
              <w:rPr>
                <w:noProof/>
                <w:webHidden/>
              </w:rPr>
              <w:instrText xml:space="preserve"> PAGEREF _Toc211422523 \h </w:instrText>
            </w:r>
            <w:r>
              <w:rPr>
                <w:noProof/>
                <w:webHidden/>
              </w:rPr>
            </w:r>
            <w:r>
              <w:rPr>
                <w:noProof/>
                <w:webHidden/>
              </w:rPr>
              <w:fldChar w:fldCharType="separate"/>
            </w:r>
            <w:r>
              <w:rPr>
                <w:noProof/>
                <w:webHidden/>
              </w:rPr>
              <w:t>14</w:t>
            </w:r>
            <w:r>
              <w:rPr>
                <w:noProof/>
                <w:webHidden/>
              </w:rPr>
              <w:fldChar w:fldCharType="end"/>
            </w:r>
          </w:hyperlink>
        </w:p>
        <w:p w14:paraId="1E73C5E1" w14:textId="28F51DE7" w:rsidR="003F2E24" w:rsidRDefault="003F2E24">
          <w:pPr>
            <w:pStyle w:val="TOC1"/>
            <w:tabs>
              <w:tab w:val="right" w:leader="dot" w:pos="9350"/>
            </w:tabs>
            <w:rPr>
              <w:rFonts w:asciiTheme="minorHAnsi" w:eastAsiaTheme="minorEastAsia" w:hAnsiTheme="minorHAnsi" w:cstheme="minorBidi"/>
              <w:noProof/>
              <w:kern w:val="2"/>
              <w:szCs w:val="24"/>
              <w14:ligatures w14:val="standardContextual"/>
            </w:rPr>
          </w:pPr>
          <w:hyperlink w:anchor="_Toc211422524" w:history="1">
            <w:r w:rsidRPr="00DC54E3">
              <w:rPr>
                <w:rStyle w:val="Hyperlink"/>
                <w:noProof/>
              </w:rPr>
              <w:t>Summary</w:t>
            </w:r>
            <w:r>
              <w:rPr>
                <w:noProof/>
                <w:webHidden/>
              </w:rPr>
              <w:tab/>
            </w:r>
            <w:r>
              <w:rPr>
                <w:noProof/>
                <w:webHidden/>
              </w:rPr>
              <w:fldChar w:fldCharType="begin"/>
            </w:r>
            <w:r>
              <w:rPr>
                <w:noProof/>
                <w:webHidden/>
              </w:rPr>
              <w:instrText xml:space="preserve"> PAGEREF _Toc211422524 \h </w:instrText>
            </w:r>
            <w:r>
              <w:rPr>
                <w:noProof/>
                <w:webHidden/>
              </w:rPr>
            </w:r>
            <w:r>
              <w:rPr>
                <w:noProof/>
                <w:webHidden/>
              </w:rPr>
              <w:fldChar w:fldCharType="separate"/>
            </w:r>
            <w:r>
              <w:rPr>
                <w:noProof/>
                <w:webHidden/>
              </w:rPr>
              <w:t>15</w:t>
            </w:r>
            <w:r>
              <w:rPr>
                <w:noProof/>
                <w:webHidden/>
              </w:rPr>
              <w:fldChar w:fldCharType="end"/>
            </w:r>
          </w:hyperlink>
        </w:p>
        <w:p w14:paraId="05FBF5BA" w14:textId="557F57F2" w:rsidR="009E158C" w:rsidRDefault="0091180E">
          <w:r>
            <w:rPr>
              <w:sz w:val="24"/>
            </w:rPr>
            <w:fldChar w:fldCharType="end"/>
          </w:r>
        </w:p>
      </w:sdtContent>
    </w:sdt>
    <w:tbl>
      <w:tblPr>
        <w:tblpPr w:leftFromText="187" w:rightFromText="187" w:vertAnchor="text" w:tblpXSpec="center" w:tblpY="1"/>
        <w:tblOverlap w:val="never"/>
        <w:tblW w:w="6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599"/>
        <w:gridCol w:w="1455"/>
        <w:gridCol w:w="1802"/>
        <w:gridCol w:w="1219"/>
        <w:gridCol w:w="2205"/>
      </w:tblGrid>
      <w:tr w:rsidR="00D337C6" w14:paraId="32EF4865" w14:textId="77777777" w:rsidTr="0064265D">
        <w:trPr>
          <w:trHeight w:val="350"/>
        </w:trPr>
        <w:tc>
          <w:tcPr>
            <w:tcW w:w="5000" w:type="pct"/>
            <w:gridSpan w:val="6"/>
            <w:tcBorders>
              <w:top w:val="nil"/>
              <w:left w:val="nil"/>
              <w:right w:val="nil"/>
            </w:tcBorders>
          </w:tcPr>
          <w:p w14:paraId="02FDD984" w14:textId="77777777" w:rsidR="00387345" w:rsidRDefault="00387345" w:rsidP="0064265D">
            <w:pPr>
              <w:pStyle w:val="Heading1"/>
              <w:ind w:left="0" w:firstLine="0"/>
              <w:jc w:val="center"/>
            </w:pPr>
            <w:bookmarkStart w:id="0" w:name="_Toc211422509"/>
          </w:p>
          <w:p w14:paraId="72CFD0B3" w14:textId="77777777" w:rsidR="00387345" w:rsidRDefault="00387345" w:rsidP="0064265D">
            <w:pPr>
              <w:pStyle w:val="Heading1"/>
              <w:ind w:left="0" w:firstLine="0"/>
              <w:jc w:val="center"/>
            </w:pPr>
          </w:p>
          <w:p w14:paraId="739EECCC" w14:textId="0D9AC81F" w:rsidR="00D337C6" w:rsidRPr="00DC5AA2" w:rsidRDefault="00DC5AA2" w:rsidP="0064265D">
            <w:pPr>
              <w:pStyle w:val="Heading1"/>
              <w:ind w:left="0" w:firstLine="0"/>
              <w:jc w:val="center"/>
            </w:pPr>
            <w:r w:rsidRPr="00DC5AA2">
              <w:t>Student Information</w:t>
            </w:r>
            <w:bookmarkEnd w:id="0"/>
          </w:p>
        </w:tc>
      </w:tr>
      <w:tr w:rsidR="0064265D" w14:paraId="4874F352" w14:textId="77777777" w:rsidTr="0064265D">
        <w:trPr>
          <w:trHeight w:val="908"/>
        </w:trPr>
        <w:tc>
          <w:tcPr>
            <w:tcW w:w="880" w:type="pct"/>
            <w:shd w:val="clear" w:color="auto" w:fill="F1F1F1"/>
          </w:tcPr>
          <w:p w14:paraId="20B90EF4" w14:textId="77777777" w:rsidR="00D337C6" w:rsidRDefault="00D337C6" w:rsidP="0064265D">
            <w:pPr>
              <w:pStyle w:val="TableParagraph"/>
              <w:rPr>
                <w:rFonts w:ascii="Calibri"/>
                <w:b/>
                <w:i/>
                <w:sz w:val="24"/>
              </w:rPr>
            </w:pPr>
          </w:p>
          <w:p w14:paraId="116B8326" w14:textId="77777777" w:rsidR="00D337C6" w:rsidRDefault="00D337C6" w:rsidP="0064265D">
            <w:pPr>
              <w:pStyle w:val="TableParagraph"/>
              <w:ind w:left="107"/>
              <w:rPr>
                <w:b/>
                <w:sz w:val="24"/>
              </w:rPr>
            </w:pPr>
            <w:r w:rsidRPr="00EF6672">
              <w:rPr>
                <w:b/>
                <w:color w:val="000000" w:themeColor="text1"/>
                <w:spacing w:val="-4"/>
                <w:sz w:val="24"/>
              </w:rPr>
              <w:t>*Name</w:t>
            </w:r>
          </w:p>
        </w:tc>
        <w:tc>
          <w:tcPr>
            <w:tcW w:w="1154" w:type="pct"/>
          </w:tcPr>
          <w:p w14:paraId="6492F7EF" w14:textId="77777777" w:rsidR="00D337C6" w:rsidRDefault="00D337C6" w:rsidP="0064265D">
            <w:pPr>
              <w:pStyle w:val="TableParagraph"/>
              <w:rPr>
                <w:rFonts w:ascii="Calibri"/>
                <w:b/>
                <w:i/>
                <w:sz w:val="24"/>
              </w:rPr>
            </w:pPr>
          </w:p>
          <w:p w14:paraId="753E6F53" w14:textId="77777777" w:rsidR="00D337C6" w:rsidRDefault="00D337C6" w:rsidP="0064265D">
            <w:pPr>
              <w:pStyle w:val="TableParagraph"/>
              <w:spacing w:before="207"/>
              <w:rPr>
                <w:rFonts w:ascii="Calibri"/>
                <w:b/>
                <w:i/>
                <w:sz w:val="24"/>
              </w:rPr>
            </w:pPr>
          </w:p>
          <w:p w14:paraId="7741CBBE" w14:textId="77777777" w:rsidR="00D337C6" w:rsidRDefault="00D337C6" w:rsidP="0064265D">
            <w:pPr>
              <w:pStyle w:val="TableParagraph"/>
              <w:ind w:left="106"/>
              <w:rPr>
                <w:sz w:val="24"/>
              </w:rPr>
            </w:pPr>
          </w:p>
        </w:tc>
        <w:tc>
          <w:tcPr>
            <w:tcW w:w="646" w:type="pct"/>
            <w:shd w:val="clear" w:color="auto" w:fill="F1F1F1"/>
          </w:tcPr>
          <w:p w14:paraId="4C675206" w14:textId="77777777" w:rsidR="00D337C6" w:rsidRDefault="00D337C6" w:rsidP="0064265D">
            <w:pPr>
              <w:pStyle w:val="TableParagraph"/>
              <w:spacing w:before="276"/>
              <w:ind w:left="106"/>
              <w:rPr>
                <w:b/>
                <w:sz w:val="24"/>
              </w:rPr>
            </w:pPr>
            <w:r w:rsidRPr="00223A2D">
              <w:rPr>
                <w:b/>
                <w:sz w:val="24"/>
              </w:rPr>
              <w:t>Preferred</w:t>
            </w:r>
            <w:r w:rsidRPr="00223A2D">
              <w:rPr>
                <w:b/>
                <w:spacing w:val="-6"/>
                <w:sz w:val="24"/>
              </w:rPr>
              <w:t xml:space="preserve"> </w:t>
            </w:r>
            <w:r w:rsidRPr="00223A2D">
              <w:rPr>
                <w:b/>
                <w:spacing w:val="-4"/>
                <w:sz w:val="24"/>
              </w:rPr>
              <w:t>Name</w:t>
            </w:r>
          </w:p>
        </w:tc>
        <w:tc>
          <w:tcPr>
            <w:tcW w:w="800" w:type="pct"/>
          </w:tcPr>
          <w:p w14:paraId="32C284DA" w14:textId="77777777" w:rsidR="00D337C6" w:rsidRDefault="00D337C6" w:rsidP="0064265D">
            <w:pPr>
              <w:pStyle w:val="TableParagraph"/>
              <w:spacing w:before="120"/>
              <w:ind w:left="107" w:right="373"/>
              <w:rPr>
                <w:sz w:val="24"/>
                <w:szCs w:val="24"/>
              </w:rPr>
            </w:pPr>
          </w:p>
        </w:tc>
        <w:tc>
          <w:tcPr>
            <w:tcW w:w="541" w:type="pct"/>
            <w:shd w:val="clear" w:color="auto" w:fill="F2F2F2" w:themeFill="background1" w:themeFillShade="F2"/>
          </w:tcPr>
          <w:p w14:paraId="6B6F5C69" w14:textId="77777777" w:rsidR="00D337C6" w:rsidRPr="00EF6672" w:rsidRDefault="00D337C6" w:rsidP="0064265D">
            <w:pPr>
              <w:pStyle w:val="TableParagraph"/>
              <w:spacing w:before="276"/>
              <w:ind w:left="106"/>
              <w:rPr>
                <w:b/>
                <w:color w:val="000000" w:themeColor="text1"/>
                <w:sz w:val="24"/>
                <w:szCs w:val="24"/>
              </w:rPr>
            </w:pPr>
            <w:r w:rsidRPr="00EF6672">
              <w:rPr>
                <w:b/>
                <w:color w:val="000000" w:themeColor="text1"/>
                <w:sz w:val="24"/>
                <w:szCs w:val="24"/>
              </w:rPr>
              <w:t>*Date of Birth</w:t>
            </w:r>
          </w:p>
          <w:p w14:paraId="2A391158" w14:textId="77777777" w:rsidR="00D337C6" w:rsidRDefault="00D337C6" w:rsidP="0064265D">
            <w:pPr>
              <w:pStyle w:val="TableParagraph"/>
              <w:ind w:left="107"/>
              <w:rPr>
                <w:b/>
                <w:sz w:val="24"/>
              </w:rPr>
            </w:pPr>
          </w:p>
        </w:tc>
        <w:tc>
          <w:tcPr>
            <w:tcW w:w="979" w:type="pct"/>
          </w:tcPr>
          <w:p w14:paraId="6A5B37B4" w14:textId="77777777" w:rsidR="00D337C6" w:rsidRDefault="00D337C6" w:rsidP="0064265D">
            <w:pPr>
              <w:pStyle w:val="TableParagraph"/>
              <w:ind w:left="107" w:right="150"/>
              <w:rPr>
                <w:sz w:val="24"/>
              </w:rPr>
            </w:pPr>
          </w:p>
        </w:tc>
      </w:tr>
      <w:tr w:rsidR="0064265D" w14:paraId="5DC79450" w14:textId="77777777" w:rsidTr="0064265D">
        <w:trPr>
          <w:trHeight w:val="593"/>
        </w:trPr>
        <w:tc>
          <w:tcPr>
            <w:tcW w:w="880" w:type="pct"/>
            <w:shd w:val="clear" w:color="auto" w:fill="F1F1F1"/>
          </w:tcPr>
          <w:p w14:paraId="49A75F17" w14:textId="77777777" w:rsidR="00D337C6" w:rsidRDefault="00D337C6" w:rsidP="0064265D">
            <w:pPr>
              <w:pStyle w:val="TableParagraph"/>
              <w:spacing w:before="258"/>
              <w:ind w:left="107"/>
              <w:rPr>
                <w:b/>
                <w:sz w:val="24"/>
              </w:rPr>
            </w:pPr>
            <w:r>
              <w:rPr>
                <w:b/>
                <w:spacing w:val="-2"/>
                <w:sz w:val="24"/>
              </w:rPr>
              <w:t>Phone</w:t>
            </w:r>
          </w:p>
        </w:tc>
        <w:tc>
          <w:tcPr>
            <w:tcW w:w="1154" w:type="pct"/>
          </w:tcPr>
          <w:p w14:paraId="34F7C814" w14:textId="77777777" w:rsidR="00D337C6" w:rsidRDefault="00D337C6" w:rsidP="0064265D">
            <w:pPr>
              <w:pStyle w:val="TableParagraph"/>
              <w:spacing w:before="120"/>
              <w:ind w:left="106"/>
              <w:rPr>
                <w:sz w:val="24"/>
                <w:szCs w:val="24"/>
              </w:rPr>
            </w:pPr>
          </w:p>
        </w:tc>
        <w:tc>
          <w:tcPr>
            <w:tcW w:w="646" w:type="pct"/>
            <w:shd w:val="clear" w:color="auto" w:fill="F1F1F1"/>
          </w:tcPr>
          <w:p w14:paraId="20C36F20" w14:textId="77777777" w:rsidR="00D337C6" w:rsidRDefault="00D337C6" w:rsidP="0064265D">
            <w:pPr>
              <w:pStyle w:val="TableParagraph"/>
              <w:spacing w:before="258"/>
              <w:ind w:left="106"/>
              <w:rPr>
                <w:b/>
                <w:sz w:val="24"/>
              </w:rPr>
            </w:pPr>
            <w:r>
              <w:rPr>
                <w:b/>
                <w:spacing w:val="-2"/>
                <w:sz w:val="24"/>
              </w:rPr>
              <w:t>E</w:t>
            </w:r>
            <w:r>
              <w:rPr>
                <w:b/>
                <w:spacing w:val="-4"/>
                <w:sz w:val="24"/>
              </w:rPr>
              <w:t>mail</w:t>
            </w:r>
          </w:p>
        </w:tc>
        <w:tc>
          <w:tcPr>
            <w:tcW w:w="2320" w:type="pct"/>
            <w:gridSpan w:val="3"/>
          </w:tcPr>
          <w:p w14:paraId="048AD986" w14:textId="77777777" w:rsidR="00D337C6" w:rsidRDefault="00D337C6" w:rsidP="0064265D">
            <w:pPr>
              <w:pStyle w:val="TableParagraph"/>
              <w:spacing w:before="258"/>
              <w:ind w:left="107"/>
              <w:rPr>
                <w:sz w:val="24"/>
                <w:szCs w:val="24"/>
              </w:rPr>
            </w:pPr>
          </w:p>
        </w:tc>
      </w:tr>
      <w:tr w:rsidR="0064265D" w14:paraId="00A59576" w14:textId="77777777" w:rsidTr="0064265D">
        <w:trPr>
          <w:trHeight w:val="512"/>
        </w:trPr>
        <w:tc>
          <w:tcPr>
            <w:tcW w:w="880" w:type="pct"/>
            <w:shd w:val="clear" w:color="auto" w:fill="F1F1F1"/>
          </w:tcPr>
          <w:p w14:paraId="4C91A877" w14:textId="77777777" w:rsidR="00D337C6" w:rsidRDefault="00D337C6" w:rsidP="0064265D">
            <w:pPr>
              <w:pStyle w:val="TableParagraph"/>
              <w:spacing w:before="120"/>
              <w:ind w:left="107"/>
              <w:rPr>
                <w:b/>
                <w:sz w:val="24"/>
              </w:rPr>
            </w:pPr>
            <w:r>
              <w:rPr>
                <w:b/>
                <w:spacing w:val="-2"/>
                <w:sz w:val="24"/>
              </w:rPr>
              <w:t>Address</w:t>
            </w:r>
          </w:p>
        </w:tc>
        <w:tc>
          <w:tcPr>
            <w:tcW w:w="4120" w:type="pct"/>
            <w:gridSpan w:val="5"/>
          </w:tcPr>
          <w:p w14:paraId="0AF8AA2F" w14:textId="77777777" w:rsidR="00D337C6" w:rsidRDefault="00D337C6" w:rsidP="0064265D">
            <w:pPr>
              <w:pStyle w:val="TableParagraph"/>
              <w:spacing w:before="120"/>
              <w:ind w:left="106"/>
              <w:rPr>
                <w:sz w:val="24"/>
                <w:szCs w:val="24"/>
              </w:rPr>
            </w:pPr>
          </w:p>
        </w:tc>
      </w:tr>
      <w:tr w:rsidR="0064265D" w14:paraId="2D85ECD6" w14:textId="77777777" w:rsidTr="0064265D">
        <w:trPr>
          <w:trHeight w:val="980"/>
        </w:trPr>
        <w:tc>
          <w:tcPr>
            <w:tcW w:w="880" w:type="pct"/>
            <w:shd w:val="clear" w:color="auto" w:fill="F1F1F1"/>
          </w:tcPr>
          <w:p w14:paraId="6B636ECF" w14:textId="77777777" w:rsidR="00D337C6" w:rsidRDefault="00D337C6" w:rsidP="0064265D">
            <w:pPr>
              <w:pStyle w:val="TableParagraph"/>
              <w:rPr>
                <w:rFonts w:ascii="Calibri"/>
                <w:b/>
                <w:i/>
                <w:sz w:val="24"/>
              </w:rPr>
            </w:pPr>
          </w:p>
          <w:p w14:paraId="4E395A77" w14:textId="6DD2EBC4" w:rsidR="00D337C6" w:rsidRDefault="003B2D25" w:rsidP="0064265D">
            <w:pPr>
              <w:pStyle w:val="TableParagraph"/>
              <w:ind w:left="106"/>
              <w:rPr>
                <w:b/>
                <w:sz w:val="24"/>
              </w:rPr>
            </w:pPr>
            <w:r>
              <w:rPr>
                <w:b/>
                <w:spacing w:val="-2"/>
                <w:sz w:val="24"/>
              </w:rPr>
              <w:t xml:space="preserve">Parent or </w:t>
            </w:r>
            <w:r w:rsidR="00D337C6" w:rsidRPr="00771496">
              <w:rPr>
                <w:b/>
                <w:spacing w:val="-2"/>
                <w:sz w:val="24"/>
              </w:rPr>
              <w:t>Legal Guardian Name</w:t>
            </w:r>
            <w:r w:rsidR="005A5E4D">
              <w:rPr>
                <w:b/>
                <w:spacing w:val="-2"/>
                <w:sz w:val="24"/>
              </w:rPr>
              <w:t>:</w:t>
            </w:r>
          </w:p>
        </w:tc>
        <w:tc>
          <w:tcPr>
            <w:tcW w:w="1154" w:type="pct"/>
          </w:tcPr>
          <w:p w14:paraId="095060D9" w14:textId="77777777" w:rsidR="00D337C6" w:rsidRDefault="00D337C6" w:rsidP="0064265D">
            <w:pPr>
              <w:pStyle w:val="TableParagraph"/>
              <w:spacing w:before="120"/>
              <w:ind w:left="106" w:right="274"/>
              <w:rPr>
                <w:sz w:val="24"/>
                <w:szCs w:val="24"/>
              </w:rPr>
            </w:pPr>
          </w:p>
        </w:tc>
        <w:tc>
          <w:tcPr>
            <w:tcW w:w="646" w:type="pct"/>
            <w:shd w:val="clear" w:color="auto" w:fill="F1F1F1"/>
          </w:tcPr>
          <w:p w14:paraId="7935D055" w14:textId="2B9C0C66" w:rsidR="00D337C6" w:rsidRDefault="005A5E4D" w:rsidP="0064265D">
            <w:pPr>
              <w:pStyle w:val="TableParagraph"/>
              <w:spacing w:before="258"/>
              <w:rPr>
                <w:b/>
                <w:sz w:val="24"/>
              </w:rPr>
            </w:pPr>
            <w:r>
              <w:rPr>
                <w:b/>
                <w:sz w:val="24"/>
              </w:rPr>
              <w:t>Parent/Legal Guardian</w:t>
            </w:r>
            <w:r w:rsidR="005D52B0">
              <w:rPr>
                <w:b/>
                <w:sz w:val="24"/>
              </w:rPr>
              <w:t xml:space="preserve"> Phone</w:t>
            </w:r>
            <w:r w:rsidR="00414777">
              <w:rPr>
                <w:b/>
                <w:sz w:val="24"/>
              </w:rPr>
              <w:t xml:space="preserve"> &amp; Email:</w:t>
            </w:r>
          </w:p>
        </w:tc>
        <w:tc>
          <w:tcPr>
            <w:tcW w:w="2320" w:type="pct"/>
            <w:gridSpan w:val="3"/>
          </w:tcPr>
          <w:p w14:paraId="13A7F59B" w14:textId="13CA035A" w:rsidR="00D337C6" w:rsidRDefault="00D337C6" w:rsidP="0064265D">
            <w:pPr>
              <w:pStyle w:val="TableParagraph"/>
              <w:spacing w:before="120"/>
              <w:rPr>
                <w:sz w:val="24"/>
                <w:szCs w:val="24"/>
              </w:rPr>
            </w:pPr>
          </w:p>
        </w:tc>
      </w:tr>
    </w:tbl>
    <w:p w14:paraId="3A4F2708" w14:textId="62B6CB3D" w:rsidR="00417535" w:rsidRPr="00417535" w:rsidRDefault="00417535" w:rsidP="00417535">
      <w:pPr>
        <w:spacing w:before="4" w:line="268" w:lineRule="exact"/>
        <w:ind w:right="-810"/>
        <w:rPr>
          <w:sz w:val="24"/>
          <w:szCs w:val="24"/>
        </w:rPr>
      </w:pPr>
    </w:p>
    <w:p w14:paraId="6ACDA9F8" w14:textId="06C11EEB" w:rsidR="00417535" w:rsidRPr="00417535" w:rsidRDefault="00417535" w:rsidP="000B4C33">
      <w:pPr>
        <w:pStyle w:val="ListParagraph"/>
        <w:numPr>
          <w:ilvl w:val="0"/>
          <w:numId w:val="11"/>
        </w:numPr>
        <w:spacing w:before="4" w:line="268" w:lineRule="exact"/>
        <w:ind w:left="-540" w:right="-990"/>
        <w:rPr>
          <w:sz w:val="24"/>
          <w:szCs w:val="24"/>
        </w:rPr>
      </w:pPr>
      <w:r w:rsidRPr="00417535">
        <w:rPr>
          <w:sz w:val="24"/>
          <w:szCs w:val="24"/>
        </w:rPr>
        <w:t>Complete the Student Information, IEP/Disability Documentation Review, Pre-ETS Team, and Supports sections. Required information is marked by an asterisk. Fill in additional information as available.</w:t>
      </w:r>
    </w:p>
    <w:p w14:paraId="5ED0262F" w14:textId="6F79657E" w:rsidR="00921279" w:rsidRDefault="00921279" w:rsidP="00787868">
      <w:pPr>
        <w:pStyle w:val="ListParagraph"/>
        <w:numPr>
          <w:ilvl w:val="0"/>
          <w:numId w:val="11"/>
        </w:numPr>
        <w:spacing w:before="4" w:line="268" w:lineRule="exact"/>
        <w:ind w:left="-540" w:right="-810"/>
        <w:rPr>
          <w:sz w:val="24"/>
          <w:szCs w:val="24"/>
        </w:rPr>
      </w:pPr>
      <w:r w:rsidRPr="00787868">
        <w:rPr>
          <w:sz w:val="24"/>
          <w:szCs w:val="24"/>
        </w:rPr>
        <w:t xml:space="preserve">Complete the initial rubric and recommended services and submit </w:t>
      </w:r>
      <w:r w:rsidR="00417535">
        <w:rPr>
          <w:sz w:val="24"/>
          <w:szCs w:val="24"/>
        </w:rPr>
        <w:t xml:space="preserve">Student Career Profile </w:t>
      </w:r>
      <w:r w:rsidRPr="00787868">
        <w:rPr>
          <w:sz w:val="24"/>
          <w:szCs w:val="24"/>
        </w:rPr>
        <w:t>to YVRC.</w:t>
      </w:r>
    </w:p>
    <w:p w14:paraId="343C6552" w14:textId="77777777" w:rsidR="00C40E3F" w:rsidRDefault="00417535" w:rsidP="00417535">
      <w:pPr>
        <w:pStyle w:val="ListParagraph"/>
        <w:numPr>
          <w:ilvl w:val="0"/>
          <w:numId w:val="11"/>
        </w:numPr>
        <w:spacing w:before="4" w:line="268" w:lineRule="exact"/>
        <w:ind w:left="-540" w:right="-810"/>
        <w:rPr>
          <w:sz w:val="24"/>
          <w:szCs w:val="24"/>
        </w:rPr>
      </w:pPr>
      <w:r w:rsidRPr="00787868">
        <w:rPr>
          <w:sz w:val="24"/>
          <w:szCs w:val="24"/>
        </w:rPr>
        <w:t xml:space="preserve">Submit </w:t>
      </w:r>
      <w:r>
        <w:rPr>
          <w:sz w:val="24"/>
          <w:szCs w:val="24"/>
        </w:rPr>
        <w:t xml:space="preserve">Student Career Profile </w:t>
      </w:r>
      <w:r w:rsidRPr="00787868">
        <w:rPr>
          <w:sz w:val="24"/>
          <w:szCs w:val="24"/>
        </w:rPr>
        <w:t xml:space="preserve">to Youth VRC </w:t>
      </w:r>
      <w:r w:rsidRPr="00787868">
        <w:rPr>
          <w:b/>
          <w:i/>
          <w:sz w:val="24"/>
          <w:szCs w:val="24"/>
        </w:rPr>
        <w:t>with updates</w:t>
      </w:r>
      <w:r w:rsidRPr="00787868">
        <w:rPr>
          <w:sz w:val="24"/>
          <w:szCs w:val="24"/>
        </w:rPr>
        <w:t xml:space="preserve"> at the end of each semester and summer programming.</w:t>
      </w:r>
      <w:r w:rsidR="001065BA">
        <w:rPr>
          <w:sz w:val="24"/>
          <w:szCs w:val="24"/>
        </w:rPr>
        <w:t xml:space="preserve"> </w:t>
      </w:r>
    </w:p>
    <w:p w14:paraId="4223C753" w14:textId="124D50AF" w:rsidR="00417535" w:rsidRPr="00417535" w:rsidRDefault="001065BA" w:rsidP="00417535">
      <w:pPr>
        <w:pStyle w:val="ListParagraph"/>
        <w:numPr>
          <w:ilvl w:val="0"/>
          <w:numId w:val="11"/>
        </w:numPr>
        <w:spacing w:before="4" w:line="268" w:lineRule="exact"/>
        <w:ind w:left="-540" w:right="-810"/>
        <w:rPr>
          <w:sz w:val="24"/>
          <w:szCs w:val="24"/>
        </w:rPr>
      </w:pPr>
      <w:r>
        <w:rPr>
          <w:sz w:val="24"/>
          <w:szCs w:val="24"/>
        </w:rPr>
        <w:t>Name the document as follows: “</w:t>
      </w:r>
      <w:r w:rsidR="004C692D">
        <w:rPr>
          <w:sz w:val="24"/>
          <w:szCs w:val="24"/>
        </w:rPr>
        <w:t xml:space="preserve">SCP student name” and </w:t>
      </w:r>
      <w:r w:rsidR="00210B5E">
        <w:rPr>
          <w:sz w:val="24"/>
          <w:szCs w:val="24"/>
        </w:rPr>
        <w:t>subject line “</w:t>
      </w:r>
      <w:r w:rsidR="008E009C">
        <w:rPr>
          <w:sz w:val="24"/>
          <w:szCs w:val="24"/>
        </w:rPr>
        <w:t>SCP youth VRC name”</w:t>
      </w:r>
      <w:r w:rsidR="00AC5CE5">
        <w:rPr>
          <w:sz w:val="24"/>
          <w:szCs w:val="24"/>
        </w:rPr>
        <w:t>.</w:t>
      </w:r>
    </w:p>
    <w:p w14:paraId="7255BA8E" w14:textId="77777777" w:rsidR="00921279" w:rsidRPr="00787868" w:rsidRDefault="00921279" w:rsidP="00787868">
      <w:pPr>
        <w:pStyle w:val="ListParagraph"/>
        <w:numPr>
          <w:ilvl w:val="0"/>
          <w:numId w:val="11"/>
        </w:numPr>
        <w:spacing w:before="4" w:line="268" w:lineRule="exact"/>
        <w:ind w:left="-540" w:right="-810"/>
        <w:rPr>
          <w:sz w:val="24"/>
          <w:szCs w:val="24"/>
        </w:rPr>
      </w:pPr>
      <w:r w:rsidRPr="00787868">
        <w:rPr>
          <w:sz w:val="24"/>
          <w:szCs w:val="24"/>
        </w:rPr>
        <w:t xml:space="preserve">Document significant facts learned by filling in the tables for the five activities. </w:t>
      </w:r>
    </w:p>
    <w:p w14:paraId="4644560F" w14:textId="1714BC4E" w:rsidR="00787868" w:rsidRPr="00787868" w:rsidRDefault="00921279" w:rsidP="00787868">
      <w:pPr>
        <w:pStyle w:val="ListParagraph"/>
        <w:numPr>
          <w:ilvl w:val="0"/>
          <w:numId w:val="11"/>
        </w:numPr>
        <w:spacing w:before="4" w:line="268" w:lineRule="exact"/>
        <w:ind w:left="-540" w:right="-810"/>
        <w:rPr>
          <w:sz w:val="24"/>
          <w:szCs w:val="24"/>
        </w:rPr>
      </w:pPr>
      <w:r w:rsidRPr="00787868">
        <w:rPr>
          <w:sz w:val="24"/>
          <w:szCs w:val="24"/>
        </w:rPr>
        <w:t>Do not delete previous entries- add to information throughout each semeste</w:t>
      </w:r>
      <w:r w:rsidR="007D0830">
        <w:rPr>
          <w:sz w:val="24"/>
          <w:szCs w:val="24"/>
        </w:rPr>
        <w:t>r, beginning with the date for all new information</w:t>
      </w:r>
      <w:r w:rsidR="00CC1B9B">
        <w:rPr>
          <w:sz w:val="24"/>
          <w:szCs w:val="24"/>
        </w:rPr>
        <w:t>, and ending with your initials</w:t>
      </w:r>
      <w:r w:rsidR="00F35504">
        <w:rPr>
          <w:sz w:val="24"/>
          <w:szCs w:val="24"/>
        </w:rPr>
        <w:t>.</w:t>
      </w:r>
      <w:r w:rsidR="00322C04">
        <w:rPr>
          <w:sz w:val="24"/>
          <w:szCs w:val="24"/>
        </w:rPr>
        <w:t xml:space="preserve"> Ex: “10/1/25: </w:t>
      </w:r>
      <w:r w:rsidR="003B16C0">
        <w:rPr>
          <w:sz w:val="24"/>
          <w:szCs w:val="24"/>
        </w:rPr>
        <w:t>M disclosed an interest in collecting stamps. JKM”</w:t>
      </w:r>
    </w:p>
    <w:p w14:paraId="53547F70" w14:textId="25A857FD" w:rsidR="00921279" w:rsidRPr="00787868" w:rsidRDefault="00921279" w:rsidP="00787868">
      <w:pPr>
        <w:pStyle w:val="ListParagraph"/>
        <w:numPr>
          <w:ilvl w:val="0"/>
          <w:numId w:val="11"/>
        </w:numPr>
        <w:spacing w:before="4" w:line="268" w:lineRule="exact"/>
        <w:ind w:left="-540" w:right="-810"/>
        <w:rPr>
          <w:sz w:val="24"/>
          <w:szCs w:val="24"/>
        </w:rPr>
      </w:pPr>
      <w:r w:rsidRPr="00787868">
        <w:rPr>
          <w:sz w:val="24"/>
          <w:szCs w:val="24"/>
        </w:rPr>
        <w:t>The Summary at the end of the Student Career Profile should be wrapped up by the time the</w:t>
      </w:r>
      <w:r w:rsidR="00787868" w:rsidRPr="00787868">
        <w:rPr>
          <w:sz w:val="24"/>
          <w:szCs w:val="24"/>
        </w:rPr>
        <w:t xml:space="preserve"> </w:t>
      </w:r>
      <w:r w:rsidRPr="00787868">
        <w:rPr>
          <w:sz w:val="24"/>
          <w:szCs w:val="24"/>
        </w:rPr>
        <w:t>student finishes Pre-ETS.</w:t>
      </w:r>
    </w:p>
    <w:tbl>
      <w:tblPr>
        <w:tblStyle w:val="TableGrid"/>
        <w:tblpPr w:leftFromText="187" w:rightFromText="187" w:vertAnchor="text" w:tblpXSpec="center" w:tblpY="1"/>
        <w:tblOverlap w:val="never"/>
        <w:tblW w:w="11245" w:type="dxa"/>
        <w:tblLayout w:type="fixed"/>
        <w:tblLook w:val="04A0" w:firstRow="1" w:lastRow="0" w:firstColumn="1" w:lastColumn="0" w:noHBand="0" w:noVBand="1"/>
      </w:tblPr>
      <w:tblGrid>
        <w:gridCol w:w="2052"/>
        <w:gridCol w:w="1184"/>
        <w:gridCol w:w="1253"/>
        <w:gridCol w:w="1977"/>
        <w:gridCol w:w="4769"/>
        <w:gridCol w:w="10"/>
      </w:tblGrid>
      <w:tr w:rsidR="00F931F8" w14:paraId="325D0C25" w14:textId="77777777" w:rsidTr="2E9014E8">
        <w:trPr>
          <w:gridAfter w:val="1"/>
          <w:wAfter w:w="10" w:type="dxa"/>
        </w:trPr>
        <w:tc>
          <w:tcPr>
            <w:tcW w:w="11235" w:type="dxa"/>
            <w:gridSpan w:val="5"/>
            <w:tcBorders>
              <w:top w:val="nil"/>
              <w:left w:val="nil"/>
              <w:right w:val="nil"/>
            </w:tcBorders>
          </w:tcPr>
          <w:p w14:paraId="51DF7240" w14:textId="7CE5FFBD" w:rsidR="00787868" w:rsidRDefault="00787868" w:rsidP="0064265D">
            <w:pPr>
              <w:pStyle w:val="Heading1"/>
              <w:ind w:left="0" w:firstLine="0"/>
              <w:jc w:val="center"/>
            </w:pPr>
          </w:p>
          <w:p w14:paraId="19BE3DFF" w14:textId="7A261C6D" w:rsidR="00F931F8" w:rsidRPr="00787868" w:rsidRDefault="00F931F8" w:rsidP="0064265D">
            <w:pPr>
              <w:pStyle w:val="Heading1"/>
              <w:jc w:val="center"/>
              <w:rPr>
                <w:i/>
                <w:iCs/>
              </w:rPr>
            </w:pPr>
            <w:bookmarkStart w:id="1" w:name="_Toc211422510"/>
            <w:r w:rsidRPr="00787868">
              <w:t>IEP/</w:t>
            </w:r>
            <w:r w:rsidR="00D22CAC">
              <w:t>504/</w:t>
            </w:r>
            <w:r w:rsidR="00552E5A" w:rsidRPr="00787868">
              <w:t>D</w:t>
            </w:r>
            <w:r w:rsidRPr="00787868">
              <w:t xml:space="preserve">isability </w:t>
            </w:r>
            <w:r w:rsidR="00552E5A" w:rsidRPr="00787868">
              <w:t>D</w:t>
            </w:r>
            <w:r w:rsidRPr="00787868">
              <w:t>ocumentation Review</w:t>
            </w:r>
            <w:bookmarkEnd w:id="1"/>
          </w:p>
        </w:tc>
      </w:tr>
      <w:tr w:rsidR="00F931F8" w14:paraId="5C137FCF" w14:textId="77777777" w:rsidTr="2E9014E8">
        <w:trPr>
          <w:gridAfter w:val="1"/>
          <w:wAfter w:w="10" w:type="dxa"/>
        </w:trPr>
        <w:tc>
          <w:tcPr>
            <w:tcW w:w="11235" w:type="dxa"/>
            <w:gridSpan w:val="5"/>
          </w:tcPr>
          <w:p w14:paraId="36A7BD3C" w14:textId="2A4B25E3" w:rsidR="00F931F8" w:rsidRPr="004B3A20" w:rsidRDefault="00F931F8" w:rsidP="0064265D">
            <w:pPr>
              <w:rPr>
                <w:b/>
                <w:bCs/>
                <w:sz w:val="24"/>
                <w:szCs w:val="24"/>
              </w:rPr>
            </w:pPr>
            <w:r w:rsidRPr="004B3A20">
              <w:rPr>
                <w:b/>
                <w:bCs/>
                <w:sz w:val="24"/>
                <w:szCs w:val="24"/>
              </w:rPr>
              <w:t>Before beginning work with a student, review their IEP or other disability documentation and record a summary of the most pertinent information below. This summary will be useful to refer to throughout the case in place of reviewing the documentation repeatedly. Record the following information:</w:t>
            </w:r>
          </w:p>
        </w:tc>
      </w:tr>
      <w:tr w:rsidR="00DA63B3" w14:paraId="1BF2AF48" w14:textId="77777777" w:rsidTr="2E9014E8">
        <w:trPr>
          <w:gridAfter w:val="1"/>
          <w:wAfter w:w="10" w:type="dxa"/>
          <w:trHeight w:val="440"/>
        </w:trPr>
        <w:tc>
          <w:tcPr>
            <w:tcW w:w="3239" w:type="dxa"/>
            <w:gridSpan w:val="2"/>
            <w:shd w:val="clear" w:color="auto" w:fill="F2F2F2" w:themeFill="background1" w:themeFillShade="F2"/>
          </w:tcPr>
          <w:p w14:paraId="7A0725E1" w14:textId="105FB0DA" w:rsidR="00DA63B3" w:rsidRDefault="00DA63B3" w:rsidP="0064265D">
            <w:pPr>
              <w:rPr>
                <w:b/>
                <w:bCs/>
                <w:sz w:val="24"/>
                <w:szCs w:val="24"/>
              </w:rPr>
            </w:pPr>
            <w:r>
              <w:rPr>
                <w:b/>
                <w:bCs/>
                <w:sz w:val="24"/>
                <w:szCs w:val="24"/>
              </w:rPr>
              <w:t>*Disability per IEP/504:</w:t>
            </w:r>
          </w:p>
        </w:tc>
        <w:tc>
          <w:tcPr>
            <w:tcW w:w="8006" w:type="dxa"/>
            <w:gridSpan w:val="3"/>
          </w:tcPr>
          <w:p w14:paraId="7F452D95" w14:textId="77777777" w:rsidR="00DA63B3" w:rsidRDefault="00DA63B3" w:rsidP="0064265D">
            <w:pPr>
              <w:pStyle w:val="TableParagraph"/>
              <w:tabs>
                <w:tab w:val="left" w:pos="800"/>
                <w:tab w:val="left" w:pos="2910"/>
                <w:tab w:val="left" w:pos="4260"/>
                <w:tab w:val="left" w:pos="5330"/>
                <w:tab w:val="left" w:pos="6820"/>
              </w:tabs>
              <w:spacing w:line="343" w:lineRule="auto"/>
              <w:ind w:left="101" w:right="144"/>
            </w:pPr>
          </w:p>
        </w:tc>
      </w:tr>
      <w:tr w:rsidR="004C61EA" w14:paraId="42908F70" w14:textId="77777777" w:rsidTr="2E9014E8">
        <w:trPr>
          <w:gridAfter w:val="1"/>
          <w:wAfter w:w="10" w:type="dxa"/>
          <w:trHeight w:val="440"/>
        </w:trPr>
        <w:tc>
          <w:tcPr>
            <w:tcW w:w="3239" w:type="dxa"/>
            <w:gridSpan w:val="2"/>
            <w:shd w:val="clear" w:color="auto" w:fill="F2F2F2" w:themeFill="background1" w:themeFillShade="F2"/>
          </w:tcPr>
          <w:p w14:paraId="19CC0B7E" w14:textId="6B78A3F3" w:rsidR="00553CEE" w:rsidRPr="004B3A20" w:rsidRDefault="009606FE" w:rsidP="0064265D">
            <w:pPr>
              <w:rPr>
                <w:b/>
                <w:bCs/>
                <w:sz w:val="24"/>
                <w:szCs w:val="24"/>
              </w:rPr>
            </w:pPr>
            <w:r>
              <w:rPr>
                <w:b/>
                <w:bCs/>
                <w:sz w:val="24"/>
                <w:szCs w:val="24"/>
              </w:rPr>
              <w:t>*</w:t>
            </w:r>
            <w:r w:rsidR="00553CEE">
              <w:rPr>
                <w:b/>
                <w:bCs/>
                <w:sz w:val="24"/>
                <w:szCs w:val="24"/>
              </w:rPr>
              <w:t>Student’s diploma track:</w:t>
            </w:r>
          </w:p>
        </w:tc>
        <w:tc>
          <w:tcPr>
            <w:tcW w:w="7996" w:type="dxa"/>
            <w:gridSpan w:val="3"/>
          </w:tcPr>
          <w:p w14:paraId="43E1A555" w14:textId="110081E4" w:rsidR="00553CEE" w:rsidRPr="0072479C" w:rsidRDefault="00A63BBE" w:rsidP="0064265D">
            <w:pPr>
              <w:pStyle w:val="TableParagraph"/>
              <w:tabs>
                <w:tab w:val="left" w:pos="800"/>
                <w:tab w:val="left" w:pos="2910"/>
                <w:tab w:val="left" w:pos="4260"/>
                <w:tab w:val="left" w:pos="5330"/>
                <w:tab w:val="left" w:pos="6820"/>
              </w:tabs>
              <w:spacing w:line="343" w:lineRule="auto"/>
              <w:ind w:left="101" w:right="144"/>
            </w:pPr>
            <w:sdt>
              <w:sdtPr>
                <w:id w:val="1620567456"/>
                <w14:checkbox>
                  <w14:checked w14:val="0"/>
                  <w14:checkedState w14:val="2612" w14:font="MS Gothic"/>
                  <w14:uncheckedState w14:val="2610" w14:font="MS Gothic"/>
                </w14:checkbox>
              </w:sdtPr>
              <w:sdtEndPr/>
              <w:sdtContent>
                <w:r w:rsidR="008F7530">
                  <w:rPr>
                    <w:rFonts w:ascii="MS Gothic" w:eastAsia="MS Gothic" w:hAnsi="MS Gothic" w:hint="eastAsia"/>
                  </w:rPr>
                  <w:t>☐</w:t>
                </w:r>
              </w:sdtContent>
            </w:sdt>
            <w:r w:rsidR="00D56CA5" w:rsidRPr="0072479C">
              <w:t xml:space="preserve"> general diploma </w:t>
            </w:r>
            <w:sdt>
              <w:sdtPr>
                <w:id w:val="-2108488112"/>
                <w14:checkbox>
                  <w14:checked w14:val="0"/>
                  <w14:checkedState w14:val="2612" w14:font="MS Gothic"/>
                  <w14:uncheckedState w14:val="2610" w14:font="MS Gothic"/>
                </w14:checkbox>
              </w:sdtPr>
              <w:sdtEndPr/>
              <w:sdtContent>
                <w:r w:rsidR="00D56CA5" w:rsidRPr="0072479C">
                  <w:rPr>
                    <w:rFonts w:ascii="MS Gothic" w:eastAsia="MS Gothic" w:hAnsi="MS Gothic" w:hint="eastAsia"/>
                  </w:rPr>
                  <w:t>☐</w:t>
                </w:r>
              </w:sdtContent>
            </w:sdt>
            <w:r w:rsidR="00D56CA5" w:rsidRPr="0072479C">
              <w:t xml:space="preserve"> </w:t>
            </w:r>
            <w:r w:rsidR="00C45C10" w:rsidRPr="0072479C">
              <w:t xml:space="preserve">core 40 </w:t>
            </w:r>
            <w:sdt>
              <w:sdtPr>
                <w:id w:val="-1479377135"/>
                <w14:checkbox>
                  <w14:checked w14:val="0"/>
                  <w14:checkedState w14:val="2612" w14:font="MS Gothic"/>
                  <w14:uncheckedState w14:val="2610" w14:font="MS Gothic"/>
                </w14:checkbox>
              </w:sdtPr>
              <w:sdtEndPr/>
              <w:sdtContent>
                <w:r w:rsidR="00C45C10" w:rsidRPr="0072479C">
                  <w:rPr>
                    <w:rFonts w:ascii="MS Gothic" w:eastAsia="MS Gothic" w:hAnsi="MS Gothic" w:hint="eastAsia"/>
                  </w:rPr>
                  <w:t>☐</w:t>
                </w:r>
              </w:sdtContent>
            </w:sdt>
            <w:r w:rsidR="00C45C10" w:rsidRPr="0072479C">
              <w:t xml:space="preserve"> </w:t>
            </w:r>
            <w:r w:rsidR="00865A11" w:rsidRPr="0072479C">
              <w:t>honors</w:t>
            </w:r>
            <w:r w:rsidR="0072479C" w:rsidRPr="0072479C">
              <w:t xml:space="preserve"> </w:t>
            </w:r>
            <w:sdt>
              <w:sdtPr>
                <w:id w:val="-721058641"/>
                <w14:checkbox>
                  <w14:checked w14:val="0"/>
                  <w14:checkedState w14:val="2612" w14:font="MS Gothic"/>
                  <w14:uncheckedState w14:val="2610" w14:font="MS Gothic"/>
                </w14:checkbox>
              </w:sdtPr>
              <w:sdtEndPr/>
              <w:sdtContent>
                <w:r w:rsidR="0072479C" w:rsidRPr="0072479C">
                  <w:rPr>
                    <w:rFonts w:ascii="MS Gothic" w:eastAsia="MS Gothic" w:hAnsi="MS Gothic" w:hint="eastAsia"/>
                  </w:rPr>
                  <w:t>☐</w:t>
                </w:r>
              </w:sdtContent>
            </w:sdt>
            <w:r w:rsidR="0072479C" w:rsidRPr="0072479C">
              <w:t xml:space="preserve"> alternate </w:t>
            </w:r>
            <w:sdt>
              <w:sdtPr>
                <w:id w:val="1032462626"/>
                <w14:checkbox>
                  <w14:checked w14:val="0"/>
                  <w14:checkedState w14:val="2612" w14:font="MS Gothic"/>
                  <w14:uncheckedState w14:val="2610" w14:font="MS Gothic"/>
                </w14:checkbox>
              </w:sdtPr>
              <w:sdtEndPr/>
              <w:sdtContent>
                <w:r w:rsidR="0072479C" w:rsidRPr="0072479C">
                  <w:rPr>
                    <w:rFonts w:ascii="MS Gothic" w:eastAsia="MS Gothic" w:hAnsi="MS Gothic" w:hint="eastAsia"/>
                  </w:rPr>
                  <w:t>☐</w:t>
                </w:r>
              </w:sdtContent>
            </w:sdt>
            <w:r w:rsidR="0072479C" w:rsidRPr="0072479C">
              <w:t xml:space="preserve"> cert of completion</w:t>
            </w:r>
          </w:p>
        </w:tc>
      </w:tr>
      <w:tr w:rsidR="00A8422F" w14:paraId="07A6A033" w14:textId="77777777" w:rsidTr="2E9014E8">
        <w:trPr>
          <w:gridAfter w:val="1"/>
          <w:wAfter w:w="10" w:type="dxa"/>
        </w:trPr>
        <w:tc>
          <w:tcPr>
            <w:tcW w:w="3239" w:type="dxa"/>
            <w:gridSpan w:val="2"/>
            <w:shd w:val="clear" w:color="auto" w:fill="F2F2F2" w:themeFill="background1" w:themeFillShade="F2"/>
          </w:tcPr>
          <w:p w14:paraId="147D2D32" w14:textId="56B6970D" w:rsidR="00A8422F" w:rsidRDefault="00C314DA" w:rsidP="0064265D">
            <w:pPr>
              <w:rPr>
                <w:b/>
                <w:bCs/>
                <w:sz w:val="24"/>
                <w:szCs w:val="24"/>
              </w:rPr>
            </w:pPr>
            <w:r>
              <w:rPr>
                <w:b/>
                <w:bCs/>
                <w:sz w:val="24"/>
                <w:szCs w:val="24"/>
              </w:rPr>
              <w:t>*</w:t>
            </w:r>
            <w:r w:rsidR="00A8422F">
              <w:rPr>
                <w:b/>
                <w:bCs/>
                <w:sz w:val="24"/>
                <w:szCs w:val="24"/>
              </w:rPr>
              <w:t>Student strengths:</w:t>
            </w:r>
          </w:p>
        </w:tc>
        <w:tc>
          <w:tcPr>
            <w:tcW w:w="7996" w:type="dxa"/>
            <w:gridSpan w:val="3"/>
          </w:tcPr>
          <w:p w14:paraId="213BA145" w14:textId="77777777" w:rsidR="00A8422F" w:rsidRPr="00B479F7" w:rsidRDefault="00A8422F" w:rsidP="0064265D">
            <w:pPr>
              <w:rPr>
                <w:i/>
                <w:iCs/>
                <w:sz w:val="24"/>
                <w:szCs w:val="24"/>
              </w:rPr>
            </w:pPr>
          </w:p>
        </w:tc>
      </w:tr>
      <w:tr w:rsidR="004C61EA" w14:paraId="651FA4B4" w14:textId="77777777" w:rsidTr="2E9014E8">
        <w:trPr>
          <w:gridAfter w:val="1"/>
          <w:wAfter w:w="10" w:type="dxa"/>
        </w:trPr>
        <w:tc>
          <w:tcPr>
            <w:tcW w:w="3239" w:type="dxa"/>
            <w:gridSpan w:val="2"/>
            <w:shd w:val="clear" w:color="auto" w:fill="F2F2F2" w:themeFill="background1" w:themeFillShade="F2"/>
          </w:tcPr>
          <w:p w14:paraId="731B204E" w14:textId="0E368263" w:rsidR="00F931F8" w:rsidRPr="004B3A20" w:rsidRDefault="009606FE" w:rsidP="0064265D">
            <w:pPr>
              <w:rPr>
                <w:b/>
                <w:bCs/>
                <w:sz w:val="24"/>
                <w:szCs w:val="24"/>
              </w:rPr>
            </w:pPr>
            <w:r>
              <w:rPr>
                <w:b/>
                <w:bCs/>
                <w:sz w:val="24"/>
                <w:szCs w:val="24"/>
              </w:rPr>
              <w:t>*</w:t>
            </w:r>
            <w:r w:rsidR="00F931F8" w:rsidRPr="004B3A20">
              <w:rPr>
                <w:b/>
                <w:bCs/>
                <w:sz w:val="24"/>
                <w:szCs w:val="24"/>
              </w:rPr>
              <w:t>How the student’s disability affects them:</w:t>
            </w:r>
          </w:p>
        </w:tc>
        <w:tc>
          <w:tcPr>
            <w:tcW w:w="7996" w:type="dxa"/>
            <w:gridSpan w:val="3"/>
          </w:tcPr>
          <w:p w14:paraId="72B3570E" w14:textId="7B341ED9" w:rsidR="00F931F8" w:rsidRPr="00B479F7" w:rsidRDefault="00F931F8" w:rsidP="0064265D">
            <w:pPr>
              <w:rPr>
                <w:i/>
                <w:iCs/>
                <w:sz w:val="24"/>
                <w:szCs w:val="24"/>
              </w:rPr>
            </w:pPr>
          </w:p>
        </w:tc>
      </w:tr>
      <w:tr w:rsidR="004C61EA" w14:paraId="65E8D0C2" w14:textId="77777777" w:rsidTr="2E9014E8">
        <w:trPr>
          <w:gridAfter w:val="1"/>
          <w:wAfter w:w="10" w:type="dxa"/>
        </w:trPr>
        <w:tc>
          <w:tcPr>
            <w:tcW w:w="3239" w:type="dxa"/>
            <w:gridSpan w:val="2"/>
            <w:shd w:val="clear" w:color="auto" w:fill="F2F2F2" w:themeFill="background1" w:themeFillShade="F2"/>
          </w:tcPr>
          <w:p w14:paraId="09FE6788" w14:textId="2062CDB9" w:rsidR="00F931F8" w:rsidRPr="004B3A20" w:rsidRDefault="009606FE" w:rsidP="0064265D">
            <w:pPr>
              <w:rPr>
                <w:b/>
                <w:bCs/>
                <w:sz w:val="24"/>
                <w:szCs w:val="24"/>
              </w:rPr>
            </w:pPr>
            <w:r>
              <w:rPr>
                <w:b/>
                <w:bCs/>
                <w:sz w:val="24"/>
                <w:szCs w:val="24"/>
              </w:rPr>
              <w:t>*</w:t>
            </w:r>
            <w:r w:rsidR="00F931F8">
              <w:rPr>
                <w:b/>
                <w:bCs/>
                <w:sz w:val="24"/>
                <w:szCs w:val="24"/>
              </w:rPr>
              <w:t>A</w:t>
            </w:r>
            <w:r w:rsidR="00F931F8" w:rsidRPr="004B3A20">
              <w:rPr>
                <w:b/>
                <w:bCs/>
                <w:sz w:val="24"/>
                <w:szCs w:val="24"/>
              </w:rPr>
              <w:t>ccommodations</w:t>
            </w:r>
            <w:r w:rsidR="00F931F8">
              <w:rPr>
                <w:b/>
                <w:bCs/>
                <w:sz w:val="24"/>
                <w:szCs w:val="24"/>
              </w:rPr>
              <w:t>:</w:t>
            </w:r>
          </w:p>
        </w:tc>
        <w:tc>
          <w:tcPr>
            <w:tcW w:w="7996" w:type="dxa"/>
            <w:gridSpan w:val="3"/>
          </w:tcPr>
          <w:p w14:paraId="7FD69396" w14:textId="77777777" w:rsidR="00F931F8" w:rsidRPr="00B479F7" w:rsidRDefault="00F931F8" w:rsidP="0064265D">
            <w:pPr>
              <w:rPr>
                <w:i/>
                <w:iCs/>
                <w:sz w:val="24"/>
                <w:szCs w:val="24"/>
              </w:rPr>
            </w:pPr>
          </w:p>
        </w:tc>
      </w:tr>
      <w:tr w:rsidR="00D6005E" w14:paraId="783EE622" w14:textId="77777777" w:rsidTr="2E9014E8">
        <w:trPr>
          <w:gridAfter w:val="1"/>
          <w:wAfter w:w="10" w:type="dxa"/>
        </w:trPr>
        <w:tc>
          <w:tcPr>
            <w:tcW w:w="3239" w:type="dxa"/>
            <w:gridSpan w:val="2"/>
            <w:shd w:val="clear" w:color="auto" w:fill="F2F2F2" w:themeFill="background1" w:themeFillShade="F2"/>
          </w:tcPr>
          <w:p w14:paraId="5BCDCC81" w14:textId="084BB6F0" w:rsidR="00D6005E" w:rsidRPr="00D6005E" w:rsidRDefault="00BA3295" w:rsidP="00D6005E">
            <w:pPr>
              <w:rPr>
                <w:b/>
                <w:bCs/>
                <w:sz w:val="24"/>
                <w:szCs w:val="24"/>
              </w:rPr>
            </w:pPr>
            <w:r>
              <w:rPr>
                <w:b/>
                <w:bCs/>
                <w:sz w:val="24"/>
                <w:szCs w:val="24"/>
              </w:rPr>
              <w:t>*Behavior plan:</w:t>
            </w:r>
          </w:p>
        </w:tc>
        <w:tc>
          <w:tcPr>
            <w:tcW w:w="7996" w:type="dxa"/>
            <w:gridSpan w:val="3"/>
          </w:tcPr>
          <w:p w14:paraId="2F26A401" w14:textId="50B18D41" w:rsidR="00D6005E" w:rsidRDefault="00A63BBE" w:rsidP="0064265D">
            <w:sdt>
              <w:sdtPr>
                <w:id w:val="-1593319915"/>
                <w14:checkbox>
                  <w14:checked w14:val="0"/>
                  <w14:checkedState w14:val="2612" w14:font="MS Gothic"/>
                  <w14:uncheckedState w14:val="2610" w14:font="MS Gothic"/>
                </w14:checkbox>
              </w:sdtPr>
              <w:sdtEndPr/>
              <w:sdtContent>
                <w:r w:rsidR="00BA3295">
                  <w:rPr>
                    <w:rFonts w:ascii="MS Gothic" w:eastAsia="MS Gothic" w:hAnsi="MS Gothic" w:hint="eastAsia"/>
                  </w:rPr>
                  <w:t>☐</w:t>
                </w:r>
              </w:sdtContent>
            </w:sdt>
            <w:r w:rsidR="00BA3295" w:rsidRPr="0072479C">
              <w:t xml:space="preserve"> </w:t>
            </w:r>
            <w:r w:rsidR="00BA3295">
              <w:t>no</w:t>
            </w:r>
            <w:r w:rsidR="00BA3295" w:rsidRPr="0072479C">
              <w:t xml:space="preserve"> </w:t>
            </w:r>
            <w:sdt>
              <w:sdtPr>
                <w:id w:val="-966654164"/>
                <w14:checkbox>
                  <w14:checked w14:val="0"/>
                  <w14:checkedState w14:val="2612" w14:font="MS Gothic"/>
                  <w14:uncheckedState w14:val="2610" w14:font="MS Gothic"/>
                </w14:checkbox>
              </w:sdtPr>
              <w:sdtEndPr/>
              <w:sdtContent>
                <w:r w:rsidR="00BA3295" w:rsidRPr="0072479C">
                  <w:rPr>
                    <w:rFonts w:ascii="MS Gothic" w:eastAsia="MS Gothic" w:hAnsi="MS Gothic" w:hint="eastAsia"/>
                  </w:rPr>
                  <w:t>☐</w:t>
                </w:r>
              </w:sdtContent>
            </w:sdt>
            <w:r w:rsidR="00BA3295" w:rsidRPr="0072479C">
              <w:t xml:space="preserve"> </w:t>
            </w:r>
            <w:r w:rsidR="00BA3295">
              <w:t xml:space="preserve">yes </w:t>
            </w:r>
            <w:r w:rsidR="00A73863" w:rsidRPr="00F6528B">
              <w:rPr>
                <w:b/>
              </w:rPr>
              <w:t>Brief summary</w:t>
            </w:r>
            <w:r w:rsidR="00BA3295" w:rsidRPr="00F6528B">
              <w:rPr>
                <w:b/>
              </w:rPr>
              <w:t>:</w:t>
            </w:r>
          </w:p>
          <w:p w14:paraId="012B6143" w14:textId="77777777" w:rsidR="00D6005E" w:rsidRPr="00B479F7" w:rsidRDefault="00D6005E" w:rsidP="0064265D">
            <w:pPr>
              <w:rPr>
                <w:i/>
                <w:iCs/>
                <w:sz w:val="24"/>
                <w:szCs w:val="24"/>
              </w:rPr>
            </w:pPr>
          </w:p>
        </w:tc>
      </w:tr>
      <w:tr w:rsidR="004C61EA" w14:paraId="26AA5025" w14:textId="77777777" w:rsidTr="2E9014E8">
        <w:trPr>
          <w:gridAfter w:val="1"/>
          <w:wAfter w:w="10" w:type="dxa"/>
        </w:trPr>
        <w:tc>
          <w:tcPr>
            <w:tcW w:w="3239" w:type="dxa"/>
            <w:gridSpan w:val="2"/>
            <w:shd w:val="clear" w:color="auto" w:fill="F2F2F2" w:themeFill="background1" w:themeFillShade="F2"/>
          </w:tcPr>
          <w:p w14:paraId="2F9D98A4" w14:textId="71907CD2" w:rsidR="00F931F8" w:rsidRPr="004B3A20" w:rsidRDefault="009606FE" w:rsidP="0064265D">
            <w:pPr>
              <w:rPr>
                <w:b/>
                <w:bCs/>
                <w:sz w:val="24"/>
                <w:szCs w:val="24"/>
              </w:rPr>
            </w:pPr>
            <w:r>
              <w:rPr>
                <w:b/>
                <w:bCs/>
                <w:sz w:val="24"/>
                <w:szCs w:val="24"/>
              </w:rPr>
              <w:t>*</w:t>
            </w:r>
            <w:r w:rsidR="00F931F8" w:rsidRPr="004B3A20">
              <w:rPr>
                <w:b/>
                <w:bCs/>
                <w:sz w:val="24"/>
                <w:szCs w:val="24"/>
              </w:rPr>
              <w:t xml:space="preserve">What plans for future </w:t>
            </w:r>
            <w:r w:rsidR="00F931F8" w:rsidRPr="004B3A20">
              <w:rPr>
                <w:b/>
                <w:bCs/>
                <w:sz w:val="24"/>
                <w:szCs w:val="24"/>
              </w:rPr>
              <w:lastRenderedPageBreak/>
              <w:t>employment</w:t>
            </w:r>
            <w:r w:rsidR="00F931F8">
              <w:rPr>
                <w:b/>
                <w:bCs/>
                <w:sz w:val="24"/>
                <w:szCs w:val="24"/>
              </w:rPr>
              <w:t>, education, or</w:t>
            </w:r>
            <w:r w:rsidR="00F931F8" w:rsidRPr="004B3A20">
              <w:rPr>
                <w:b/>
                <w:bCs/>
                <w:sz w:val="24"/>
                <w:szCs w:val="24"/>
              </w:rPr>
              <w:t xml:space="preserve"> independence are specified:</w:t>
            </w:r>
          </w:p>
        </w:tc>
        <w:tc>
          <w:tcPr>
            <w:tcW w:w="7996" w:type="dxa"/>
            <w:gridSpan w:val="3"/>
          </w:tcPr>
          <w:p w14:paraId="4BF59036" w14:textId="77777777" w:rsidR="00F931F8" w:rsidRPr="00B479F7" w:rsidRDefault="00F931F8" w:rsidP="0064265D">
            <w:pPr>
              <w:rPr>
                <w:i/>
                <w:iCs/>
                <w:sz w:val="24"/>
                <w:szCs w:val="24"/>
              </w:rPr>
            </w:pPr>
          </w:p>
        </w:tc>
      </w:tr>
      <w:tr w:rsidR="004C61EA" w14:paraId="108052B5" w14:textId="77777777" w:rsidTr="2E9014E8">
        <w:trPr>
          <w:gridAfter w:val="1"/>
          <w:wAfter w:w="10" w:type="dxa"/>
        </w:trPr>
        <w:tc>
          <w:tcPr>
            <w:tcW w:w="3239" w:type="dxa"/>
            <w:gridSpan w:val="2"/>
            <w:shd w:val="clear" w:color="auto" w:fill="F2F2F2" w:themeFill="background1" w:themeFillShade="F2"/>
          </w:tcPr>
          <w:p w14:paraId="6ED15DD3" w14:textId="2EDACA6C" w:rsidR="00F931F8" w:rsidRPr="004B3A20" w:rsidRDefault="00F931F8" w:rsidP="0064265D">
            <w:pPr>
              <w:rPr>
                <w:b/>
                <w:bCs/>
                <w:sz w:val="24"/>
                <w:szCs w:val="24"/>
              </w:rPr>
            </w:pPr>
            <w:r w:rsidRPr="004B3A20">
              <w:rPr>
                <w:b/>
                <w:bCs/>
                <w:sz w:val="24"/>
                <w:szCs w:val="24"/>
              </w:rPr>
              <w:t>Any additional pertinent information from the document:</w:t>
            </w:r>
          </w:p>
        </w:tc>
        <w:tc>
          <w:tcPr>
            <w:tcW w:w="7996" w:type="dxa"/>
            <w:gridSpan w:val="3"/>
          </w:tcPr>
          <w:p w14:paraId="7109654E" w14:textId="77777777" w:rsidR="00F931F8" w:rsidRPr="00B479F7" w:rsidRDefault="00F931F8" w:rsidP="0064265D">
            <w:pPr>
              <w:rPr>
                <w:i/>
                <w:iCs/>
                <w:sz w:val="24"/>
                <w:szCs w:val="24"/>
              </w:rPr>
            </w:pPr>
          </w:p>
        </w:tc>
      </w:tr>
      <w:tr w:rsidR="00F931F8" w14:paraId="493F8363" w14:textId="77777777" w:rsidTr="2E9014E8">
        <w:trPr>
          <w:trHeight w:val="80"/>
        </w:trPr>
        <w:tc>
          <w:tcPr>
            <w:tcW w:w="11245" w:type="dxa"/>
            <w:gridSpan w:val="6"/>
            <w:tcBorders>
              <w:top w:val="nil"/>
              <w:left w:val="nil"/>
              <w:bottom w:val="nil"/>
              <w:right w:val="nil"/>
            </w:tcBorders>
          </w:tcPr>
          <w:p w14:paraId="5EC867B5" w14:textId="77777777" w:rsidR="00F931F8" w:rsidRPr="003A4B12" w:rsidRDefault="00F931F8" w:rsidP="0064265D">
            <w:pPr>
              <w:rPr>
                <w:b/>
                <w:bCs/>
                <w:sz w:val="28"/>
                <w:szCs w:val="28"/>
              </w:rPr>
            </w:pPr>
          </w:p>
        </w:tc>
      </w:tr>
      <w:tr w:rsidR="00F931F8" w14:paraId="3652C148" w14:textId="77777777" w:rsidTr="2E9014E8">
        <w:trPr>
          <w:trHeight w:val="216"/>
        </w:trPr>
        <w:tc>
          <w:tcPr>
            <w:tcW w:w="11245" w:type="dxa"/>
            <w:gridSpan w:val="6"/>
            <w:tcBorders>
              <w:top w:val="nil"/>
              <w:left w:val="nil"/>
              <w:right w:val="nil"/>
            </w:tcBorders>
          </w:tcPr>
          <w:p w14:paraId="0B699687" w14:textId="77777777" w:rsidR="008F7189" w:rsidRDefault="008F7189" w:rsidP="0064265D">
            <w:pPr>
              <w:pStyle w:val="Heading1"/>
              <w:jc w:val="center"/>
            </w:pPr>
          </w:p>
          <w:p w14:paraId="24A057BD" w14:textId="3BAE7B6F" w:rsidR="00F931F8" w:rsidRPr="003D4C54" w:rsidRDefault="00F931F8" w:rsidP="003D4C54">
            <w:pPr>
              <w:pStyle w:val="Heading1"/>
              <w:jc w:val="center"/>
            </w:pPr>
            <w:bookmarkStart w:id="2" w:name="_Toc211422511"/>
            <w:r w:rsidRPr="003D4C54">
              <w:t>Pre-ETS Team Information</w:t>
            </w:r>
            <w:bookmarkEnd w:id="2"/>
          </w:p>
        </w:tc>
      </w:tr>
      <w:tr w:rsidR="00F931F8" w14:paraId="6E692045" w14:textId="77777777" w:rsidTr="2E9014E8">
        <w:trPr>
          <w:trHeight w:val="710"/>
        </w:trPr>
        <w:tc>
          <w:tcPr>
            <w:tcW w:w="4493" w:type="dxa"/>
            <w:gridSpan w:val="3"/>
            <w:shd w:val="clear" w:color="auto" w:fill="F2F2F2" w:themeFill="background1" w:themeFillShade="F2"/>
          </w:tcPr>
          <w:p w14:paraId="1FCDB5E8" w14:textId="6974B2B3" w:rsidR="00F931F8" w:rsidRDefault="00267687" w:rsidP="0064265D">
            <w:r>
              <w:rPr>
                <w:b/>
                <w:color w:val="000000" w:themeColor="text1"/>
                <w:sz w:val="24"/>
                <w:szCs w:val="24"/>
              </w:rPr>
              <w:t>*</w:t>
            </w:r>
            <w:r w:rsidR="00F931F8" w:rsidRPr="00EF6672">
              <w:rPr>
                <w:b/>
                <w:color w:val="000000" w:themeColor="text1"/>
                <w:sz w:val="24"/>
                <w:szCs w:val="24"/>
              </w:rPr>
              <w:t>Pre-ETS provider main contact information</w:t>
            </w:r>
          </w:p>
        </w:tc>
        <w:tc>
          <w:tcPr>
            <w:tcW w:w="6752" w:type="dxa"/>
            <w:gridSpan w:val="3"/>
          </w:tcPr>
          <w:p w14:paraId="31C85B73" w14:textId="77777777" w:rsidR="00F931F8" w:rsidRDefault="00F931F8" w:rsidP="0064265D"/>
        </w:tc>
      </w:tr>
      <w:tr w:rsidR="00F931F8" w14:paraId="79C636EC" w14:textId="77777777" w:rsidTr="2E9014E8">
        <w:tc>
          <w:tcPr>
            <w:tcW w:w="4493" w:type="dxa"/>
            <w:gridSpan w:val="3"/>
            <w:shd w:val="clear" w:color="auto" w:fill="F2F2F2" w:themeFill="background1" w:themeFillShade="F2"/>
          </w:tcPr>
          <w:p w14:paraId="5207DA92" w14:textId="6EFFA270" w:rsidR="00F931F8" w:rsidRDefault="00F721EE" w:rsidP="0064265D">
            <w:r>
              <w:rPr>
                <w:b/>
                <w:color w:val="000000" w:themeColor="text1"/>
                <w:sz w:val="24"/>
                <w:szCs w:val="24"/>
              </w:rPr>
              <w:t>*</w:t>
            </w:r>
            <w:r w:rsidR="00F931F8" w:rsidRPr="00EF6672">
              <w:rPr>
                <w:b/>
                <w:color w:val="000000" w:themeColor="text1"/>
                <w:sz w:val="24"/>
                <w:szCs w:val="24"/>
              </w:rPr>
              <w:t>Career coach contact information (if different from above)</w:t>
            </w:r>
          </w:p>
        </w:tc>
        <w:tc>
          <w:tcPr>
            <w:tcW w:w="6752" w:type="dxa"/>
            <w:gridSpan w:val="3"/>
          </w:tcPr>
          <w:p w14:paraId="1258F546" w14:textId="77777777" w:rsidR="00F931F8" w:rsidRDefault="00F931F8" w:rsidP="0064265D"/>
        </w:tc>
      </w:tr>
      <w:tr w:rsidR="00F931F8" w14:paraId="703E5BCB" w14:textId="77777777" w:rsidTr="2E9014E8">
        <w:tc>
          <w:tcPr>
            <w:tcW w:w="2054" w:type="dxa"/>
            <w:shd w:val="clear" w:color="auto" w:fill="F2F2F2" w:themeFill="background1" w:themeFillShade="F2"/>
          </w:tcPr>
          <w:p w14:paraId="4435FA4A" w14:textId="536E3140" w:rsidR="00F931F8" w:rsidRPr="00A17505" w:rsidRDefault="000240F6" w:rsidP="0064265D">
            <w:pPr>
              <w:rPr>
                <w:b/>
                <w:color w:val="000000" w:themeColor="text1"/>
                <w:sz w:val="24"/>
                <w:szCs w:val="24"/>
              </w:rPr>
            </w:pPr>
            <w:r>
              <w:rPr>
                <w:b/>
                <w:color w:val="000000" w:themeColor="text1"/>
                <w:sz w:val="24"/>
                <w:szCs w:val="24"/>
              </w:rPr>
              <w:t>*</w:t>
            </w:r>
            <w:r w:rsidR="00F931F8" w:rsidRPr="00A17505">
              <w:rPr>
                <w:b/>
                <w:color w:val="000000" w:themeColor="text1"/>
                <w:sz w:val="24"/>
                <w:szCs w:val="24"/>
              </w:rPr>
              <w:t>School</w:t>
            </w:r>
            <w:r w:rsidR="00F931F8">
              <w:rPr>
                <w:b/>
                <w:color w:val="000000" w:themeColor="text1"/>
                <w:sz w:val="24"/>
                <w:szCs w:val="24"/>
              </w:rPr>
              <w:t xml:space="preserve"> Name</w:t>
            </w:r>
          </w:p>
        </w:tc>
        <w:tc>
          <w:tcPr>
            <w:tcW w:w="2439" w:type="dxa"/>
            <w:gridSpan w:val="2"/>
          </w:tcPr>
          <w:p w14:paraId="65CFBAC7" w14:textId="77777777" w:rsidR="00F931F8" w:rsidRDefault="00F931F8" w:rsidP="0064265D"/>
        </w:tc>
        <w:tc>
          <w:tcPr>
            <w:tcW w:w="1979" w:type="dxa"/>
            <w:shd w:val="clear" w:color="auto" w:fill="F2F2F2" w:themeFill="background1" w:themeFillShade="F2"/>
          </w:tcPr>
          <w:p w14:paraId="6D3D5296" w14:textId="456445F5" w:rsidR="00F931F8" w:rsidRDefault="000240F6" w:rsidP="0064265D">
            <w:r>
              <w:rPr>
                <w:b/>
                <w:color w:val="000000" w:themeColor="text1"/>
                <w:sz w:val="24"/>
                <w:szCs w:val="24"/>
              </w:rPr>
              <w:t>*</w:t>
            </w:r>
            <w:r w:rsidR="00F931F8" w:rsidRPr="00EF6672">
              <w:rPr>
                <w:b/>
                <w:color w:val="000000" w:themeColor="text1"/>
                <w:sz w:val="24"/>
                <w:szCs w:val="24"/>
              </w:rPr>
              <w:t>S</w:t>
            </w:r>
            <w:r w:rsidR="00F931F8" w:rsidRPr="00EF6672">
              <w:rPr>
                <w:b/>
                <w:bCs/>
                <w:color w:val="000000" w:themeColor="text1"/>
                <w:sz w:val="24"/>
                <w:szCs w:val="24"/>
              </w:rPr>
              <w:t>chool contact info</w:t>
            </w:r>
          </w:p>
        </w:tc>
        <w:tc>
          <w:tcPr>
            <w:tcW w:w="4773" w:type="dxa"/>
            <w:gridSpan w:val="2"/>
          </w:tcPr>
          <w:p w14:paraId="64962CB7" w14:textId="7B2360B5" w:rsidR="00F931F8" w:rsidRDefault="00F931F8" w:rsidP="0064265D"/>
        </w:tc>
      </w:tr>
      <w:tr w:rsidR="00F931F8" w14:paraId="13DECF42" w14:textId="77777777" w:rsidTr="2E9014E8">
        <w:trPr>
          <w:trHeight w:val="251"/>
        </w:trPr>
        <w:tc>
          <w:tcPr>
            <w:tcW w:w="2054" w:type="dxa"/>
            <w:vMerge w:val="restart"/>
            <w:shd w:val="clear" w:color="auto" w:fill="F2F2F2" w:themeFill="background1" w:themeFillShade="F2"/>
          </w:tcPr>
          <w:p w14:paraId="2354697E" w14:textId="32DC9C73" w:rsidR="00F931F8" w:rsidRDefault="000240F6" w:rsidP="0064265D">
            <w:r>
              <w:rPr>
                <w:b/>
                <w:bCs/>
                <w:color w:val="000000" w:themeColor="text1"/>
                <w:sz w:val="24"/>
                <w:szCs w:val="24"/>
              </w:rPr>
              <w:t>*</w:t>
            </w:r>
            <w:r w:rsidR="00F931F8" w:rsidRPr="00EF6672">
              <w:rPr>
                <w:b/>
                <w:bCs/>
                <w:color w:val="000000" w:themeColor="text1"/>
                <w:sz w:val="24"/>
                <w:szCs w:val="24"/>
              </w:rPr>
              <w:t>Teacher Of Record (TOR)</w:t>
            </w:r>
          </w:p>
        </w:tc>
        <w:tc>
          <w:tcPr>
            <w:tcW w:w="2439" w:type="dxa"/>
            <w:gridSpan w:val="2"/>
            <w:vMerge w:val="restart"/>
          </w:tcPr>
          <w:p w14:paraId="785FCC3B" w14:textId="77777777" w:rsidR="00F931F8" w:rsidRDefault="00F931F8" w:rsidP="0064265D"/>
        </w:tc>
        <w:tc>
          <w:tcPr>
            <w:tcW w:w="1979" w:type="dxa"/>
            <w:shd w:val="clear" w:color="auto" w:fill="F2F2F2" w:themeFill="background1" w:themeFillShade="F2"/>
          </w:tcPr>
          <w:p w14:paraId="0E2ADBE3" w14:textId="77777777" w:rsidR="00F931F8" w:rsidRDefault="00F931F8" w:rsidP="0064265D">
            <w:r w:rsidRPr="00EF6672">
              <w:rPr>
                <w:b/>
                <w:color w:val="000000" w:themeColor="text1"/>
                <w:sz w:val="24"/>
              </w:rPr>
              <w:t>*Phone</w:t>
            </w:r>
            <w:r w:rsidRPr="00EF6672">
              <w:rPr>
                <w:b/>
                <w:color w:val="000000" w:themeColor="text1"/>
                <w:spacing w:val="-4"/>
                <w:sz w:val="24"/>
              </w:rPr>
              <w:t xml:space="preserve"> </w:t>
            </w:r>
            <w:r w:rsidRPr="00EF6672">
              <w:rPr>
                <w:b/>
                <w:color w:val="000000" w:themeColor="text1"/>
                <w:spacing w:val="-10"/>
                <w:sz w:val="24"/>
              </w:rPr>
              <w:t>#</w:t>
            </w:r>
          </w:p>
        </w:tc>
        <w:tc>
          <w:tcPr>
            <w:tcW w:w="4773" w:type="dxa"/>
            <w:gridSpan w:val="2"/>
          </w:tcPr>
          <w:p w14:paraId="1D424F09" w14:textId="77777777" w:rsidR="00F931F8" w:rsidRDefault="00F931F8" w:rsidP="0064265D"/>
        </w:tc>
      </w:tr>
      <w:tr w:rsidR="00F931F8" w14:paraId="34E5D677" w14:textId="77777777" w:rsidTr="2E9014E8">
        <w:trPr>
          <w:trHeight w:val="251"/>
        </w:trPr>
        <w:tc>
          <w:tcPr>
            <w:tcW w:w="2054" w:type="dxa"/>
            <w:vMerge/>
          </w:tcPr>
          <w:p w14:paraId="65C1D949" w14:textId="77777777" w:rsidR="00F931F8" w:rsidRPr="00EF6672" w:rsidRDefault="00F931F8" w:rsidP="0064265D">
            <w:pPr>
              <w:rPr>
                <w:b/>
                <w:bCs/>
                <w:color w:val="000000" w:themeColor="text1"/>
                <w:sz w:val="24"/>
                <w:szCs w:val="24"/>
              </w:rPr>
            </w:pPr>
          </w:p>
        </w:tc>
        <w:tc>
          <w:tcPr>
            <w:tcW w:w="2439" w:type="dxa"/>
            <w:gridSpan w:val="2"/>
            <w:vMerge/>
          </w:tcPr>
          <w:p w14:paraId="58B9BC34" w14:textId="77777777" w:rsidR="00F931F8" w:rsidRDefault="00F931F8" w:rsidP="0064265D"/>
        </w:tc>
        <w:tc>
          <w:tcPr>
            <w:tcW w:w="1979" w:type="dxa"/>
            <w:shd w:val="clear" w:color="auto" w:fill="F2F2F2" w:themeFill="background1" w:themeFillShade="F2"/>
          </w:tcPr>
          <w:p w14:paraId="68760C4D" w14:textId="77777777" w:rsidR="00F931F8" w:rsidRDefault="00F931F8" w:rsidP="0064265D">
            <w:r w:rsidRPr="002F130A">
              <w:rPr>
                <w:b/>
                <w:sz w:val="24"/>
                <w:szCs w:val="24"/>
              </w:rPr>
              <w:t>*Email</w:t>
            </w:r>
          </w:p>
        </w:tc>
        <w:tc>
          <w:tcPr>
            <w:tcW w:w="4773" w:type="dxa"/>
            <w:gridSpan w:val="2"/>
          </w:tcPr>
          <w:p w14:paraId="13C2D804" w14:textId="77777777" w:rsidR="00F931F8" w:rsidRDefault="00F931F8" w:rsidP="0064265D"/>
        </w:tc>
      </w:tr>
      <w:tr w:rsidR="00F931F8" w14:paraId="76359F56" w14:textId="77777777" w:rsidTr="2E9014E8">
        <w:trPr>
          <w:trHeight w:val="251"/>
        </w:trPr>
        <w:tc>
          <w:tcPr>
            <w:tcW w:w="2054" w:type="dxa"/>
            <w:vMerge w:val="restart"/>
            <w:shd w:val="clear" w:color="auto" w:fill="F2F2F2" w:themeFill="background1" w:themeFillShade="F2"/>
          </w:tcPr>
          <w:p w14:paraId="706151DE" w14:textId="7E33918A" w:rsidR="00F931F8" w:rsidRDefault="001477A0" w:rsidP="0064265D">
            <w:r>
              <w:rPr>
                <w:b/>
                <w:bCs/>
                <w:color w:val="000000" w:themeColor="text1"/>
                <w:sz w:val="24"/>
                <w:szCs w:val="24"/>
              </w:rPr>
              <w:t>*</w:t>
            </w:r>
            <w:r w:rsidR="00F931F8" w:rsidRPr="00EF6672">
              <w:rPr>
                <w:b/>
                <w:bCs/>
                <w:color w:val="000000" w:themeColor="text1"/>
                <w:sz w:val="24"/>
                <w:szCs w:val="24"/>
              </w:rPr>
              <w:t>Youth Counselor</w:t>
            </w:r>
          </w:p>
        </w:tc>
        <w:tc>
          <w:tcPr>
            <w:tcW w:w="2439" w:type="dxa"/>
            <w:gridSpan w:val="2"/>
            <w:vMerge w:val="restart"/>
          </w:tcPr>
          <w:p w14:paraId="608EAC28" w14:textId="77777777" w:rsidR="00F931F8" w:rsidRDefault="00F931F8" w:rsidP="0064265D"/>
        </w:tc>
        <w:tc>
          <w:tcPr>
            <w:tcW w:w="1979" w:type="dxa"/>
            <w:shd w:val="clear" w:color="auto" w:fill="F2F2F2" w:themeFill="background1" w:themeFillShade="F2"/>
          </w:tcPr>
          <w:p w14:paraId="5C6F53C5" w14:textId="77777777" w:rsidR="00F931F8" w:rsidRDefault="00F931F8" w:rsidP="0064265D">
            <w:r w:rsidRPr="00EF6672">
              <w:rPr>
                <w:b/>
                <w:color w:val="000000" w:themeColor="text1"/>
                <w:sz w:val="24"/>
              </w:rPr>
              <w:t>*Phone</w:t>
            </w:r>
            <w:r w:rsidRPr="00EF6672">
              <w:rPr>
                <w:b/>
                <w:color w:val="000000" w:themeColor="text1"/>
                <w:spacing w:val="-4"/>
                <w:sz w:val="24"/>
              </w:rPr>
              <w:t xml:space="preserve"> </w:t>
            </w:r>
            <w:r w:rsidRPr="00EF6672">
              <w:rPr>
                <w:b/>
                <w:color w:val="000000" w:themeColor="text1"/>
                <w:spacing w:val="-10"/>
                <w:sz w:val="24"/>
              </w:rPr>
              <w:t>#</w:t>
            </w:r>
          </w:p>
        </w:tc>
        <w:tc>
          <w:tcPr>
            <w:tcW w:w="4773" w:type="dxa"/>
            <w:gridSpan w:val="2"/>
          </w:tcPr>
          <w:p w14:paraId="35ED9338" w14:textId="77777777" w:rsidR="00F931F8" w:rsidRDefault="00F931F8" w:rsidP="0064265D"/>
        </w:tc>
      </w:tr>
      <w:tr w:rsidR="00F931F8" w14:paraId="5B907B1C" w14:textId="77777777" w:rsidTr="2E9014E8">
        <w:trPr>
          <w:trHeight w:val="251"/>
        </w:trPr>
        <w:tc>
          <w:tcPr>
            <w:tcW w:w="2054" w:type="dxa"/>
            <w:vMerge/>
          </w:tcPr>
          <w:p w14:paraId="022E97D6" w14:textId="77777777" w:rsidR="00F931F8" w:rsidRPr="00EF6672" w:rsidRDefault="00F931F8" w:rsidP="0064265D">
            <w:pPr>
              <w:rPr>
                <w:b/>
                <w:bCs/>
                <w:color w:val="000000" w:themeColor="text1"/>
                <w:sz w:val="24"/>
                <w:szCs w:val="24"/>
              </w:rPr>
            </w:pPr>
          </w:p>
        </w:tc>
        <w:tc>
          <w:tcPr>
            <w:tcW w:w="2439" w:type="dxa"/>
            <w:gridSpan w:val="2"/>
            <w:vMerge/>
          </w:tcPr>
          <w:p w14:paraId="5083AE4E" w14:textId="77777777" w:rsidR="00F931F8" w:rsidRDefault="00F931F8" w:rsidP="0064265D"/>
        </w:tc>
        <w:tc>
          <w:tcPr>
            <w:tcW w:w="1979" w:type="dxa"/>
            <w:shd w:val="clear" w:color="auto" w:fill="F2F2F2" w:themeFill="background1" w:themeFillShade="F2"/>
          </w:tcPr>
          <w:p w14:paraId="66C2BDB4" w14:textId="77777777" w:rsidR="00F931F8" w:rsidRDefault="00F931F8" w:rsidP="0064265D">
            <w:r w:rsidRPr="002F130A">
              <w:rPr>
                <w:b/>
                <w:sz w:val="24"/>
                <w:szCs w:val="24"/>
              </w:rPr>
              <w:t>*Email</w:t>
            </w:r>
          </w:p>
        </w:tc>
        <w:tc>
          <w:tcPr>
            <w:tcW w:w="4773" w:type="dxa"/>
            <w:gridSpan w:val="2"/>
          </w:tcPr>
          <w:p w14:paraId="57F48B4A" w14:textId="77777777" w:rsidR="0064265D" w:rsidRDefault="0064265D" w:rsidP="0064265D"/>
        </w:tc>
      </w:tr>
    </w:tbl>
    <w:p w14:paraId="07400B4E" w14:textId="5D1664E4" w:rsidR="00B0537E" w:rsidRPr="007D4A9A" w:rsidRDefault="00B0537E" w:rsidP="006C11EE">
      <w:pPr>
        <w:pStyle w:val="Heading1"/>
        <w:jc w:val="center"/>
      </w:pPr>
    </w:p>
    <w:tbl>
      <w:tblPr>
        <w:tblW w:w="60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62"/>
      </w:tblGrid>
      <w:tr w:rsidR="00F931F8" w14:paraId="3E6D4D73" w14:textId="77777777" w:rsidTr="00603F56">
        <w:trPr>
          <w:trHeight w:val="458"/>
          <w:jc w:val="center"/>
        </w:trPr>
        <w:tc>
          <w:tcPr>
            <w:tcW w:w="5000" w:type="pct"/>
            <w:tcBorders>
              <w:top w:val="nil"/>
              <w:left w:val="nil"/>
              <w:bottom w:val="nil"/>
              <w:right w:val="nil"/>
            </w:tcBorders>
          </w:tcPr>
          <w:p w14:paraId="799E0686" w14:textId="77777777" w:rsidR="00F931F8" w:rsidRPr="00787868" w:rsidRDefault="00F931F8" w:rsidP="00D11900">
            <w:pPr>
              <w:pStyle w:val="Heading1"/>
              <w:ind w:left="1"/>
              <w:jc w:val="center"/>
            </w:pPr>
            <w:bookmarkStart w:id="3" w:name="_Toc211422512"/>
            <w:r w:rsidRPr="00787868">
              <w:t>Supports</w:t>
            </w:r>
            <w:bookmarkEnd w:id="3"/>
          </w:p>
        </w:tc>
      </w:tr>
    </w:tbl>
    <w:tbl>
      <w:tblPr>
        <w:tblpPr w:leftFromText="187" w:rightFromText="187" w:vertAnchor="text" w:horzAnchor="margin" w:tblpXSpec="center" w:tblpY="59"/>
        <w:tblOverlap w:val="never"/>
        <w:tblW w:w="6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9"/>
        <w:gridCol w:w="5571"/>
      </w:tblGrid>
      <w:tr w:rsidR="00F931F8" w14:paraId="2095ACEF" w14:textId="77777777" w:rsidTr="0064265D">
        <w:trPr>
          <w:trHeight w:val="791"/>
        </w:trPr>
        <w:tc>
          <w:tcPr>
            <w:tcW w:w="2524" w:type="pct"/>
            <w:shd w:val="clear" w:color="auto" w:fill="F1F1F1"/>
          </w:tcPr>
          <w:p w14:paraId="02410E9F" w14:textId="77777777" w:rsidR="00F931F8" w:rsidRDefault="00F931F8" w:rsidP="0064265D">
            <w:pPr>
              <w:pStyle w:val="TableParagraph"/>
              <w:spacing w:before="110"/>
              <w:ind w:left="107"/>
              <w:rPr>
                <w:sz w:val="24"/>
              </w:rPr>
            </w:pPr>
            <w:r>
              <w:rPr>
                <w:b/>
                <w:sz w:val="24"/>
              </w:rPr>
              <w:t>Role</w:t>
            </w:r>
            <w:r>
              <w:rPr>
                <w:b/>
                <w:spacing w:val="-4"/>
                <w:sz w:val="24"/>
              </w:rPr>
              <w:t xml:space="preserve"> </w:t>
            </w:r>
            <w:r>
              <w:rPr>
                <w:sz w:val="24"/>
              </w:rPr>
              <w:t>(list</w:t>
            </w:r>
            <w:r>
              <w:rPr>
                <w:spacing w:val="-3"/>
                <w:sz w:val="24"/>
              </w:rPr>
              <w:t xml:space="preserve"> </w:t>
            </w:r>
            <w:r>
              <w:rPr>
                <w:sz w:val="24"/>
              </w:rPr>
              <w:t>family,</w:t>
            </w:r>
            <w:r>
              <w:rPr>
                <w:spacing w:val="-3"/>
                <w:sz w:val="24"/>
              </w:rPr>
              <w:t xml:space="preserve"> </w:t>
            </w:r>
            <w:r>
              <w:rPr>
                <w:sz w:val="24"/>
              </w:rPr>
              <w:t>case</w:t>
            </w:r>
            <w:r>
              <w:rPr>
                <w:spacing w:val="-4"/>
                <w:sz w:val="24"/>
              </w:rPr>
              <w:t xml:space="preserve"> </w:t>
            </w:r>
            <w:r>
              <w:rPr>
                <w:sz w:val="24"/>
              </w:rPr>
              <w:t>manager,</w:t>
            </w:r>
            <w:r>
              <w:rPr>
                <w:spacing w:val="-3"/>
                <w:sz w:val="24"/>
              </w:rPr>
              <w:t xml:space="preserve"> </w:t>
            </w:r>
            <w:r>
              <w:rPr>
                <w:sz w:val="24"/>
              </w:rPr>
              <w:t>residential,</w:t>
            </w:r>
            <w:r>
              <w:rPr>
                <w:spacing w:val="-3"/>
                <w:sz w:val="24"/>
              </w:rPr>
              <w:t xml:space="preserve"> </w:t>
            </w:r>
            <w:r>
              <w:rPr>
                <w:sz w:val="24"/>
              </w:rPr>
              <w:t>ACT</w:t>
            </w:r>
            <w:r>
              <w:rPr>
                <w:spacing w:val="-4"/>
                <w:sz w:val="24"/>
              </w:rPr>
              <w:t xml:space="preserve"> </w:t>
            </w:r>
            <w:r w:rsidR="003E22D8">
              <w:rPr>
                <w:sz w:val="24"/>
              </w:rPr>
              <w:t>team</w:t>
            </w:r>
            <w:r>
              <w:rPr>
                <w:sz w:val="24"/>
              </w:rPr>
              <w:t>/ treatment</w:t>
            </w:r>
            <w:r>
              <w:rPr>
                <w:spacing w:val="-5"/>
                <w:sz w:val="24"/>
              </w:rPr>
              <w:t xml:space="preserve"> </w:t>
            </w:r>
            <w:r>
              <w:rPr>
                <w:sz w:val="24"/>
              </w:rPr>
              <w:t>team,</w:t>
            </w:r>
            <w:r>
              <w:rPr>
                <w:spacing w:val="-3"/>
                <w:sz w:val="24"/>
              </w:rPr>
              <w:t xml:space="preserve"> </w:t>
            </w:r>
            <w:r>
              <w:rPr>
                <w:sz w:val="24"/>
              </w:rPr>
              <w:t>other</w:t>
            </w:r>
            <w:r>
              <w:rPr>
                <w:spacing w:val="-4"/>
                <w:sz w:val="24"/>
              </w:rPr>
              <w:t xml:space="preserve"> </w:t>
            </w:r>
            <w:r>
              <w:rPr>
                <w:sz w:val="24"/>
              </w:rPr>
              <w:t>service</w:t>
            </w:r>
            <w:r>
              <w:rPr>
                <w:spacing w:val="-4"/>
                <w:sz w:val="24"/>
              </w:rPr>
              <w:t xml:space="preserve"> </w:t>
            </w:r>
            <w:r>
              <w:rPr>
                <w:sz w:val="24"/>
              </w:rPr>
              <w:t>providers,</w:t>
            </w:r>
            <w:r>
              <w:rPr>
                <w:spacing w:val="-3"/>
                <w:sz w:val="24"/>
              </w:rPr>
              <w:t xml:space="preserve"> </w:t>
            </w:r>
            <w:r>
              <w:rPr>
                <w:sz w:val="24"/>
              </w:rPr>
              <w:t>teachers,</w:t>
            </w:r>
            <w:r>
              <w:rPr>
                <w:spacing w:val="-2"/>
                <w:sz w:val="24"/>
              </w:rPr>
              <w:t xml:space="preserve"> etc.)</w:t>
            </w:r>
          </w:p>
        </w:tc>
        <w:tc>
          <w:tcPr>
            <w:tcW w:w="2476" w:type="pct"/>
            <w:shd w:val="clear" w:color="auto" w:fill="F2F2F2" w:themeFill="background1" w:themeFillShade="F2"/>
          </w:tcPr>
          <w:p w14:paraId="14DA9513" w14:textId="77777777" w:rsidR="00F931F8" w:rsidRDefault="00F931F8" w:rsidP="0064265D">
            <w:pPr>
              <w:pStyle w:val="TableParagraph"/>
              <w:spacing w:before="110"/>
              <w:ind w:left="87"/>
              <w:rPr>
                <w:b/>
                <w:sz w:val="24"/>
              </w:rPr>
            </w:pPr>
            <w:r>
              <w:rPr>
                <w:b/>
                <w:sz w:val="24"/>
              </w:rPr>
              <w:t>Contact</w:t>
            </w:r>
            <w:r>
              <w:rPr>
                <w:b/>
                <w:spacing w:val="-6"/>
                <w:sz w:val="24"/>
              </w:rPr>
              <w:t xml:space="preserve"> </w:t>
            </w:r>
            <w:r>
              <w:rPr>
                <w:b/>
                <w:spacing w:val="-2"/>
                <w:sz w:val="24"/>
              </w:rPr>
              <w:t>Information</w:t>
            </w:r>
          </w:p>
        </w:tc>
      </w:tr>
      <w:tr w:rsidR="00F931F8" w14:paraId="062781B7" w14:textId="77777777" w:rsidTr="0064265D">
        <w:trPr>
          <w:trHeight w:val="648"/>
        </w:trPr>
        <w:tc>
          <w:tcPr>
            <w:tcW w:w="2524" w:type="pct"/>
          </w:tcPr>
          <w:p w14:paraId="29180BB1" w14:textId="61BDC115" w:rsidR="00031930" w:rsidRDefault="00031930" w:rsidP="0064265D">
            <w:pPr>
              <w:pStyle w:val="TableParagraph"/>
              <w:spacing w:before="112"/>
              <w:ind w:left="107"/>
              <w:rPr>
                <w:sz w:val="24"/>
                <w:szCs w:val="24"/>
              </w:rPr>
            </w:pPr>
          </w:p>
        </w:tc>
        <w:tc>
          <w:tcPr>
            <w:tcW w:w="2476" w:type="pct"/>
          </w:tcPr>
          <w:p w14:paraId="1A8547FD" w14:textId="77777777" w:rsidR="007E406C" w:rsidRDefault="007E406C" w:rsidP="0064265D">
            <w:pPr>
              <w:pStyle w:val="TableParagraph"/>
              <w:spacing w:before="112"/>
              <w:rPr>
                <w:sz w:val="24"/>
                <w:szCs w:val="24"/>
              </w:rPr>
            </w:pPr>
          </w:p>
        </w:tc>
      </w:tr>
      <w:tr w:rsidR="00F931F8" w14:paraId="46DA8212" w14:textId="77777777" w:rsidTr="0052419A">
        <w:trPr>
          <w:trHeight w:val="1160"/>
        </w:trPr>
        <w:tc>
          <w:tcPr>
            <w:tcW w:w="2524" w:type="pct"/>
            <w:tcBorders>
              <w:bottom w:val="single" w:sz="4" w:space="0" w:color="000000"/>
            </w:tcBorders>
          </w:tcPr>
          <w:p w14:paraId="34A803ED" w14:textId="77777777" w:rsidR="00F931F8" w:rsidRPr="630A7161" w:rsidRDefault="00F931F8" w:rsidP="0064265D">
            <w:pPr>
              <w:pStyle w:val="TableParagraph"/>
              <w:spacing w:before="110"/>
              <w:ind w:left="107"/>
              <w:rPr>
                <w:sz w:val="24"/>
                <w:szCs w:val="24"/>
              </w:rPr>
            </w:pPr>
            <w:r w:rsidRPr="00144B7C">
              <w:rPr>
                <w:sz w:val="24"/>
              </w:rPr>
              <w:t>Where</w:t>
            </w:r>
            <w:r w:rsidRPr="00144B7C">
              <w:rPr>
                <w:spacing w:val="-3"/>
                <w:sz w:val="24"/>
              </w:rPr>
              <w:t xml:space="preserve"> </w:t>
            </w:r>
            <w:r w:rsidRPr="00144B7C">
              <w:rPr>
                <w:sz w:val="24"/>
              </w:rPr>
              <w:t>does</w:t>
            </w:r>
            <w:r w:rsidRPr="00144B7C">
              <w:rPr>
                <w:spacing w:val="-3"/>
                <w:sz w:val="24"/>
              </w:rPr>
              <w:t xml:space="preserve"> </w:t>
            </w:r>
            <w:r w:rsidRPr="00144B7C">
              <w:rPr>
                <w:sz w:val="24"/>
              </w:rPr>
              <w:t>participant</w:t>
            </w:r>
            <w:r w:rsidRPr="00144B7C">
              <w:rPr>
                <w:spacing w:val="-3"/>
                <w:sz w:val="24"/>
              </w:rPr>
              <w:t xml:space="preserve"> </w:t>
            </w:r>
            <w:r w:rsidRPr="00144B7C">
              <w:rPr>
                <w:sz w:val="24"/>
              </w:rPr>
              <w:t>live</w:t>
            </w:r>
            <w:r w:rsidRPr="00144B7C">
              <w:rPr>
                <w:spacing w:val="-3"/>
                <w:sz w:val="24"/>
              </w:rPr>
              <w:t xml:space="preserve"> </w:t>
            </w:r>
            <w:r w:rsidRPr="00144B7C">
              <w:rPr>
                <w:sz w:val="24"/>
              </w:rPr>
              <w:t>and</w:t>
            </w:r>
            <w:r w:rsidRPr="00144B7C">
              <w:rPr>
                <w:spacing w:val="-3"/>
                <w:sz w:val="24"/>
              </w:rPr>
              <w:t xml:space="preserve"> </w:t>
            </w:r>
            <w:r w:rsidRPr="00144B7C">
              <w:rPr>
                <w:sz w:val="24"/>
              </w:rPr>
              <w:t>with</w:t>
            </w:r>
            <w:r w:rsidRPr="00144B7C">
              <w:rPr>
                <w:spacing w:val="-2"/>
                <w:sz w:val="24"/>
              </w:rPr>
              <w:t xml:space="preserve"> whom?</w:t>
            </w:r>
          </w:p>
        </w:tc>
        <w:tc>
          <w:tcPr>
            <w:tcW w:w="2476" w:type="pct"/>
            <w:tcBorders>
              <w:bottom w:val="single" w:sz="4" w:space="0" w:color="000000"/>
            </w:tcBorders>
          </w:tcPr>
          <w:p w14:paraId="2CAB68A6" w14:textId="77777777" w:rsidR="00F931F8" w:rsidRDefault="00F931F8" w:rsidP="0064265D">
            <w:pPr>
              <w:pStyle w:val="TableParagraph"/>
              <w:spacing w:before="110"/>
              <w:ind w:left="87"/>
              <w:rPr>
                <w:sz w:val="24"/>
                <w:szCs w:val="24"/>
              </w:rPr>
            </w:pPr>
          </w:p>
        </w:tc>
      </w:tr>
      <w:tr w:rsidR="00F931F8" w14:paraId="6B515E1E" w14:textId="77777777" w:rsidTr="0052419A">
        <w:trPr>
          <w:trHeight w:val="1070"/>
        </w:trPr>
        <w:tc>
          <w:tcPr>
            <w:tcW w:w="2524" w:type="pct"/>
            <w:tcBorders>
              <w:bottom w:val="single" w:sz="4" w:space="0" w:color="auto"/>
            </w:tcBorders>
          </w:tcPr>
          <w:p w14:paraId="47BCB73E" w14:textId="77777777" w:rsidR="00F931F8" w:rsidRDefault="00F931F8" w:rsidP="0064265D">
            <w:pPr>
              <w:pStyle w:val="TableParagraph"/>
              <w:spacing w:before="110"/>
              <w:ind w:left="107"/>
              <w:rPr>
                <w:sz w:val="24"/>
                <w:szCs w:val="24"/>
              </w:rPr>
            </w:pPr>
            <w:r w:rsidRPr="630A7161">
              <w:rPr>
                <w:sz w:val="24"/>
                <w:szCs w:val="24"/>
              </w:rPr>
              <w:t>How would the participant like their family/support team involved</w:t>
            </w:r>
            <w:r w:rsidRPr="630A7161">
              <w:rPr>
                <w:spacing w:val="-4"/>
                <w:sz w:val="24"/>
                <w:szCs w:val="24"/>
              </w:rPr>
              <w:t xml:space="preserve"> </w:t>
            </w:r>
            <w:r w:rsidRPr="630A7161">
              <w:rPr>
                <w:sz w:val="24"/>
                <w:szCs w:val="24"/>
              </w:rPr>
              <w:t>as</w:t>
            </w:r>
            <w:r w:rsidRPr="630A7161">
              <w:rPr>
                <w:spacing w:val="-3"/>
                <w:sz w:val="24"/>
                <w:szCs w:val="24"/>
              </w:rPr>
              <w:t xml:space="preserve"> </w:t>
            </w:r>
            <w:r w:rsidRPr="630A7161">
              <w:rPr>
                <w:sz w:val="24"/>
                <w:szCs w:val="24"/>
              </w:rPr>
              <w:t>we</w:t>
            </w:r>
            <w:r w:rsidRPr="630A7161">
              <w:rPr>
                <w:spacing w:val="-4"/>
                <w:sz w:val="24"/>
                <w:szCs w:val="24"/>
              </w:rPr>
              <w:t xml:space="preserve"> </w:t>
            </w:r>
            <w:r w:rsidRPr="630A7161">
              <w:rPr>
                <w:sz w:val="24"/>
                <w:szCs w:val="24"/>
              </w:rPr>
              <w:t>move</w:t>
            </w:r>
            <w:r w:rsidRPr="630A7161">
              <w:rPr>
                <w:spacing w:val="-4"/>
                <w:sz w:val="24"/>
                <w:szCs w:val="24"/>
              </w:rPr>
              <w:t xml:space="preserve"> </w:t>
            </w:r>
            <w:r w:rsidRPr="630A7161">
              <w:rPr>
                <w:sz w:val="24"/>
                <w:szCs w:val="24"/>
              </w:rPr>
              <w:t>forward</w:t>
            </w:r>
            <w:r w:rsidRPr="630A7161">
              <w:rPr>
                <w:spacing w:val="-4"/>
                <w:sz w:val="24"/>
                <w:szCs w:val="24"/>
              </w:rPr>
              <w:t xml:space="preserve"> </w:t>
            </w:r>
            <w:r w:rsidRPr="630A7161">
              <w:rPr>
                <w:sz w:val="24"/>
                <w:szCs w:val="24"/>
              </w:rPr>
              <w:t>in</w:t>
            </w:r>
            <w:r w:rsidRPr="630A7161">
              <w:rPr>
                <w:spacing w:val="-4"/>
                <w:sz w:val="24"/>
                <w:szCs w:val="24"/>
              </w:rPr>
              <w:t xml:space="preserve"> </w:t>
            </w:r>
            <w:r w:rsidRPr="630A7161">
              <w:rPr>
                <w:sz w:val="24"/>
                <w:szCs w:val="24"/>
              </w:rPr>
              <w:t>the</w:t>
            </w:r>
            <w:r w:rsidRPr="630A7161">
              <w:rPr>
                <w:spacing w:val="-4"/>
                <w:sz w:val="24"/>
                <w:szCs w:val="24"/>
              </w:rPr>
              <w:t xml:space="preserve"> </w:t>
            </w:r>
            <w:r w:rsidRPr="630A7161">
              <w:rPr>
                <w:sz w:val="24"/>
                <w:szCs w:val="24"/>
              </w:rPr>
              <w:t>process</w:t>
            </w:r>
            <w:r w:rsidRPr="630A7161">
              <w:rPr>
                <w:spacing w:val="-4"/>
                <w:sz w:val="24"/>
                <w:szCs w:val="24"/>
              </w:rPr>
              <w:t xml:space="preserve"> </w:t>
            </w:r>
            <w:r w:rsidRPr="630A7161">
              <w:rPr>
                <w:sz w:val="24"/>
                <w:szCs w:val="24"/>
              </w:rPr>
              <w:t>of</w:t>
            </w:r>
            <w:r w:rsidRPr="630A7161">
              <w:rPr>
                <w:spacing w:val="-3"/>
                <w:sz w:val="24"/>
                <w:szCs w:val="24"/>
              </w:rPr>
              <w:t xml:space="preserve"> </w:t>
            </w:r>
            <w:r w:rsidRPr="630A7161">
              <w:rPr>
                <w:sz w:val="24"/>
                <w:szCs w:val="24"/>
              </w:rPr>
              <w:t>exploring an employment goal?</w:t>
            </w:r>
          </w:p>
        </w:tc>
        <w:tc>
          <w:tcPr>
            <w:tcW w:w="2476" w:type="pct"/>
            <w:tcBorders>
              <w:bottom w:val="single" w:sz="4" w:space="0" w:color="auto"/>
            </w:tcBorders>
          </w:tcPr>
          <w:p w14:paraId="741EE30C" w14:textId="77777777" w:rsidR="0064265D" w:rsidRDefault="0064265D" w:rsidP="0064265D">
            <w:pPr>
              <w:pStyle w:val="TableParagraph"/>
              <w:spacing w:before="110"/>
              <w:rPr>
                <w:sz w:val="24"/>
                <w:szCs w:val="24"/>
              </w:rPr>
            </w:pPr>
          </w:p>
          <w:p w14:paraId="766E5667" w14:textId="77777777" w:rsidR="0064265D" w:rsidRDefault="0064265D" w:rsidP="0064265D">
            <w:pPr>
              <w:pStyle w:val="TableParagraph"/>
              <w:spacing w:before="110"/>
              <w:rPr>
                <w:sz w:val="24"/>
                <w:szCs w:val="24"/>
              </w:rPr>
            </w:pPr>
          </w:p>
          <w:p w14:paraId="2DCEA309" w14:textId="59736841" w:rsidR="0064265D" w:rsidRDefault="0064265D" w:rsidP="0064265D">
            <w:pPr>
              <w:pStyle w:val="TableParagraph"/>
              <w:spacing w:before="110"/>
              <w:rPr>
                <w:sz w:val="24"/>
                <w:szCs w:val="24"/>
              </w:rPr>
            </w:pPr>
          </w:p>
        </w:tc>
      </w:tr>
    </w:tbl>
    <w:tbl>
      <w:tblPr>
        <w:tblpPr w:leftFromText="187" w:rightFromText="187" w:vertAnchor="text" w:horzAnchor="margin" w:tblpXSpec="center" w:tblpY="-28"/>
        <w:tblOverlap w:val="never"/>
        <w:tblW w:w="6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2"/>
      </w:tblGrid>
      <w:tr w:rsidR="007353B3" w14:paraId="35D0C282" w14:textId="77777777" w:rsidTr="0052419A">
        <w:trPr>
          <w:trHeight w:val="432"/>
        </w:trPr>
        <w:tc>
          <w:tcPr>
            <w:tcW w:w="5000" w:type="pct"/>
            <w:tcBorders>
              <w:top w:val="nil"/>
              <w:left w:val="nil"/>
              <w:right w:val="nil"/>
            </w:tcBorders>
          </w:tcPr>
          <w:p w14:paraId="5157F14C" w14:textId="64EC9575" w:rsidR="007353B3" w:rsidRDefault="007353B3" w:rsidP="0064265D">
            <w:pPr>
              <w:pStyle w:val="Heading1"/>
              <w:ind w:left="0" w:firstLine="0"/>
              <w:jc w:val="center"/>
            </w:pPr>
            <w:bookmarkStart w:id="4" w:name="_Toc211422513"/>
            <w:r>
              <w:lastRenderedPageBreak/>
              <w:t>Benefits</w:t>
            </w:r>
            <w:bookmarkEnd w:id="4"/>
            <w:r w:rsidR="0052419A">
              <w:t>- optional section</w:t>
            </w:r>
          </w:p>
        </w:tc>
      </w:tr>
      <w:tr w:rsidR="0046129F" w14:paraId="22EF01FA" w14:textId="77777777" w:rsidTr="0064265D">
        <w:trPr>
          <w:trHeight w:val="432"/>
        </w:trPr>
        <w:tc>
          <w:tcPr>
            <w:tcW w:w="5000" w:type="pct"/>
          </w:tcPr>
          <w:p w14:paraId="1E253983" w14:textId="643F5586" w:rsidR="0046129F" w:rsidRDefault="0064265D" w:rsidP="0064265D">
            <w:pPr>
              <w:pStyle w:val="TableParagraph"/>
              <w:spacing w:before="112" w:line="343" w:lineRule="auto"/>
              <w:ind w:left="107" w:right="990"/>
              <w:rPr>
                <w:sz w:val="24"/>
                <w:szCs w:val="24"/>
              </w:rPr>
            </w:pPr>
            <w:r>
              <w:rPr>
                <w:sz w:val="24"/>
                <w:szCs w:val="24"/>
              </w:rPr>
              <w:t>D</w:t>
            </w:r>
            <w:r w:rsidR="0046129F" w:rsidRPr="3753AF68">
              <w:rPr>
                <w:sz w:val="24"/>
                <w:szCs w:val="24"/>
              </w:rPr>
              <w:t>oes</w:t>
            </w:r>
            <w:r w:rsidR="0046129F" w:rsidRPr="00C450C0">
              <w:rPr>
                <w:sz w:val="24"/>
                <w:szCs w:val="24"/>
              </w:rPr>
              <w:t xml:space="preserve"> </w:t>
            </w:r>
            <w:r w:rsidR="0046129F" w:rsidRPr="3753AF68">
              <w:rPr>
                <w:sz w:val="24"/>
                <w:szCs w:val="24"/>
              </w:rPr>
              <w:t>the</w:t>
            </w:r>
            <w:r w:rsidR="0046129F" w:rsidRPr="00C450C0">
              <w:rPr>
                <w:sz w:val="24"/>
                <w:szCs w:val="24"/>
              </w:rPr>
              <w:t xml:space="preserve"> </w:t>
            </w:r>
            <w:r w:rsidR="0046129F" w:rsidRPr="3753AF68">
              <w:rPr>
                <w:sz w:val="24"/>
                <w:szCs w:val="24"/>
              </w:rPr>
              <w:t>participant</w:t>
            </w:r>
            <w:r w:rsidR="0046129F" w:rsidRPr="00C450C0">
              <w:rPr>
                <w:sz w:val="24"/>
                <w:szCs w:val="24"/>
              </w:rPr>
              <w:t xml:space="preserve"> </w:t>
            </w:r>
            <w:r w:rsidR="0046129F" w:rsidRPr="3753AF68">
              <w:rPr>
                <w:sz w:val="24"/>
                <w:szCs w:val="24"/>
              </w:rPr>
              <w:t>receive</w:t>
            </w:r>
            <w:r w:rsidR="0046129F" w:rsidRPr="00C450C0">
              <w:rPr>
                <w:sz w:val="24"/>
                <w:szCs w:val="24"/>
              </w:rPr>
              <w:t xml:space="preserve"> </w:t>
            </w:r>
            <w:r w:rsidR="0046129F" w:rsidRPr="3753AF68">
              <w:rPr>
                <w:sz w:val="24"/>
                <w:szCs w:val="24"/>
              </w:rPr>
              <w:t>any</w:t>
            </w:r>
            <w:r w:rsidR="0046129F" w:rsidRPr="00C450C0">
              <w:rPr>
                <w:sz w:val="24"/>
                <w:szCs w:val="24"/>
              </w:rPr>
              <w:t xml:space="preserve"> </w:t>
            </w:r>
            <w:r w:rsidR="0046129F" w:rsidRPr="3753AF68">
              <w:rPr>
                <w:sz w:val="24"/>
                <w:szCs w:val="24"/>
              </w:rPr>
              <w:t>of the following</w:t>
            </w:r>
            <w:r w:rsidR="0046129F" w:rsidRPr="00C450C0">
              <w:rPr>
                <w:sz w:val="24"/>
                <w:szCs w:val="24"/>
              </w:rPr>
              <w:t xml:space="preserve"> </w:t>
            </w:r>
            <w:r w:rsidR="0046129F" w:rsidRPr="3753AF68">
              <w:rPr>
                <w:sz w:val="24"/>
                <w:szCs w:val="24"/>
              </w:rPr>
              <w:t xml:space="preserve">benefits due to their own disability: </w:t>
            </w:r>
          </w:p>
          <w:p w14:paraId="151C10F6" w14:textId="5AB16E3F" w:rsidR="0046129F" w:rsidRDefault="00A63BBE" w:rsidP="0064265D">
            <w:pPr>
              <w:pStyle w:val="TableParagraph"/>
              <w:spacing w:before="112" w:line="343" w:lineRule="auto"/>
              <w:ind w:left="107" w:right="4356"/>
              <w:rPr>
                <w:sz w:val="24"/>
                <w:szCs w:val="24"/>
              </w:rPr>
            </w:pPr>
            <w:sdt>
              <w:sdtPr>
                <w:rPr>
                  <w:sz w:val="24"/>
                  <w:szCs w:val="24"/>
                </w:rPr>
                <w:id w:val="1884983367"/>
                <w14:checkbox>
                  <w14:checked w14:val="0"/>
                  <w14:checkedState w14:val="2612" w14:font="MS Gothic"/>
                  <w14:uncheckedState w14:val="2610" w14:font="MS Gothic"/>
                </w14:checkbox>
              </w:sdtPr>
              <w:sdtEndPr/>
              <w:sdtContent>
                <w:r w:rsidR="00787868">
                  <w:rPr>
                    <w:rFonts w:ascii="MS Gothic" w:eastAsia="MS Gothic" w:hAnsi="MS Gothic" w:hint="eastAsia"/>
                    <w:sz w:val="24"/>
                    <w:szCs w:val="24"/>
                  </w:rPr>
                  <w:t>☐</w:t>
                </w:r>
              </w:sdtContent>
            </w:sdt>
            <w:r w:rsidR="0046129F" w:rsidRPr="3433446B">
              <w:rPr>
                <w:spacing w:val="40"/>
                <w:sz w:val="24"/>
                <w:szCs w:val="24"/>
              </w:rPr>
              <w:t xml:space="preserve"> </w:t>
            </w:r>
            <w:r w:rsidR="0046129F" w:rsidRPr="3433446B">
              <w:rPr>
                <w:sz w:val="24"/>
                <w:szCs w:val="24"/>
              </w:rPr>
              <w:t>SSI</w:t>
            </w:r>
          </w:p>
          <w:p w14:paraId="70C373F2" w14:textId="77777777" w:rsidR="0046129F" w:rsidRDefault="00A63BBE" w:rsidP="0064265D">
            <w:pPr>
              <w:pStyle w:val="TableParagraph"/>
              <w:spacing w:before="2" w:line="343" w:lineRule="auto"/>
              <w:ind w:left="107" w:right="5652"/>
              <w:rPr>
                <w:sz w:val="24"/>
                <w:szCs w:val="24"/>
              </w:rPr>
            </w:pPr>
            <w:sdt>
              <w:sdtPr>
                <w:rPr>
                  <w:sz w:val="24"/>
                  <w:szCs w:val="24"/>
                </w:rPr>
                <w:id w:val="1786233013"/>
                <w14:checkbox>
                  <w14:checked w14:val="0"/>
                  <w14:checkedState w14:val="2612" w14:font="MS Gothic"/>
                  <w14:uncheckedState w14:val="2610" w14:font="MS Gothic"/>
                </w14:checkbox>
              </w:sdtPr>
              <w:sdtEndPr/>
              <w:sdtContent>
                <w:r w:rsidR="0046129F">
                  <w:rPr>
                    <w:rFonts w:ascii="MS Gothic" w:eastAsia="MS Gothic" w:hAnsi="MS Gothic" w:hint="eastAsia"/>
                    <w:sz w:val="24"/>
                    <w:szCs w:val="24"/>
                  </w:rPr>
                  <w:t>☐</w:t>
                </w:r>
              </w:sdtContent>
            </w:sdt>
            <w:r w:rsidR="0046129F">
              <w:rPr>
                <w:sz w:val="24"/>
                <w:szCs w:val="24"/>
              </w:rPr>
              <w:t xml:space="preserve"> S</w:t>
            </w:r>
            <w:r w:rsidR="0046129F" w:rsidRPr="46E6CC4F">
              <w:rPr>
                <w:sz w:val="24"/>
                <w:szCs w:val="24"/>
              </w:rPr>
              <w:t xml:space="preserve">SDI </w:t>
            </w:r>
          </w:p>
          <w:p w14:paraId="15440F2A" w14:textId="77777777" w:rsidR="0046129F" w:rsidRDefault="00A63BBE" w:rsidP="0064265D">
            <w:pPr>
              <w:pStyle w:val="TableParagraph"/>
              <w:spacing w:before="2" w:line="343" w:lineRule="auto"/>
              <w:ind w:left="107" w:right="5652"/>
              <w:rPr>
                <w:sz w:val="24"/>
                <w:szCs w:val="24"/>
              </w:rPr>
            </w:pPr>
            <w:sdt>
              <w:sdtPr>
                <w:rPr>
                  <w:sz w:val="24"/>
                  <w:szCs w:val="24"/>
                </w:rPr>
                <w:id w:val="-943535281"/>
                <w14:checkbox>
                  <w14:checked w14:val="0"/>
                  <w14:checkedState w14:val="2612" w14:font="MS Gothic"/>
                  <w14:uncheckedState w14:val="2610" w14:font="MS Gothic"/>
                </w14:checkbox>
              </w:sdtPr>
              <w:sdtEndPr/>
              <w:sdtContent>
                <w:r w:rsidR="0046129F" w:rsidRPr="2E9C8605">
                  <w:rPr>
                    <w:rFonts w:ascii="MS Gothic" w:eastAsia="MS Gothic" w:hAnsi="MS Gothic" w:cs="MS Gothic" w:hint="eastAsia"/>
                    <w:sz w:val="24"/>
                    <w:szCs w:val="24"/>
                  </w:rPr>
                  <w:t>☐</w:t>
                </w:r>
              </w:sdtContent>
            </w:sdt>
            <w:r w:rsidR="0046129F" w:rsidRPr="46E6CC4F">
              <w:rPr>
                <w:spacing w:val="-2"/>
                <w:sz w:val="24"/>
                <w:szCs w:val="24"/>
              </w:rPr>
              <w:t xml:space="preserve"> </w:t>
            </w:r>
            <w:r w:rsidR="0046129F" w:rsidRPr="46E6CC4F">
              <w:rPr>
                <w:sz w:val="24"/>
                <w:szCs w:val="24"/>
              </w:rPr>
              <w:t xml:space="preserve">Medicaid </w:t>
            </w:r>
          </w:p>
          <w:p w14:paraId="6F0688A9" w14:textId="77777777" w:rsidR="0046129F" w:rsidRPr="00B71D72" w:rsidRDefault="00A63BBE" w:rsidP="0064265D">
            <w:pPr>
              <w:pStyle w:val="TableParagraph"/>
              <w:spacing w:before="2" w:line="343" w:lineRule="auto"/>
              <w:ind w:left="107" w:right="5652"/>
              <w:rPr>
                <w:sz w:val="24"/>
                <w:szCs w:val="24"/>
              </w:rPr>
            </w:pPr>
            <w:sdt>
              <w:sdtPr>
                <w:rPr>
                  <w:sz w:val="24"/>
                  <w:szCs w:val="24"/>
                </w:rPr>
                <w:id w:val="1452753877"/>
                <w14:checkbox>
                  <w14:checked w14:val="0"/>
                  <w14:checkedState w14:val="2612" w14:font="MS Gothic"/>
                  <w14:uncheckedState w14:val="2610" w14:font="MS Gothic"/>
                </w14:checkbox>
              </w:sdtPr>
              <w:sdtEndPr/>
              <w:sdtContent>
                <w:r w:rsidR="0046129F" w:rsidRPr="00B71D72">
                  <w:rPr>
                    <w:rFonts w:ascii="Segoe UI Symbol" w:hAnsi="Segoe UI Symbol" w:cs="Segoe UI Symbol"/>
                    <w:sz w:val="24"/>
                    <w:szCs w:val="24"/>
                  </w:rPr>
                  <w:t>☐</w:t>
                </w:r>
              </w:sdtContent>
            </w:sdt>
            <w:r w:rsidR="0046129F" w:rsidRPr="00B71D72">
              <w:rPr>
                <w:sz w:val="24"/>
                <w:szCs w:val="24"/>
              </w:rPr>
              <w:t xml:space="preserve"> Food Stamps</w:t>
            </w:r>
          </w:p>
          <w:p w14:paraId="68B5A365" w14:textId="77777777" w:rsidR="0046129F" w:rsidRPr="00B71D72" w:rsidRDefault="00A63BBE" w:rsidP="0064265D">
            <w:pPr>
              <w:pStyle w:val="TableParagraph"/>
              <w:spacing w:before="112" w:line="343" w:lineRule="auto"/>
              <w:ind w:left="107" w:right="4356"/>
              <w:rPr>
                <w:sz w:val="24"/>
                <w:szCs w:val="24"/>
              </w:rPr>
            </w:pPr>
            <w:sdt>
              <w:sdtPr>
                <w:rPr>
                  <w:sz w:val="24"/>
                  <w:szCs w:val="24"/>
                </w:rPr>
                <w:id w:val="1434089882"/>
                <w14:checkbox>
                  <w14:checked w14:val="0"/>
                  <w14:checkedState w14:val="2612" w14:font="MS Gothic"/>
                  <w14:uncheckedState w14:val="2610" w14:font="MS Gothic"/>
                </w14:checkbox>
              </w:sdtPr>
              <w:sdtEndPr/>
              <w:sdtContent>
                <w:r w:rsidR="0046129F">
                  <w:rPr>
                    <w:rFonts w:ascii="MS Gothic" w:eastAsia="MS Gothic" w:hAnsi="MS Gothic" w:hint="eastAsia"/>
                    <w:sz w:val="24"/>
                    <w:szCs w:val="24"/>
                  </w:rPr>
                  <w:t>☐</w:t>
                </w:r>
              </w:sdtContent>
            </w:sdt>
            <w:r w:rsidR="0046129F" w:rsidRPr="00B71D72">
              <w:rPr>
                <w:sz w:val="24"/>
                <w:szCs w:val="24"/>
              </w:rPr>
              <w:t xml:space="preserve"> TANF</w:t>
            </w:r>
          </w:p>
          <w:p w14:paraId="1B4A3807" w14:textId="77777777" w:rsidR="0046129F" w:rsidRPr="00BE129E" w:rsidRDefault="00A63BBE" w:rsidP="0064265D">
            <w:pPr>
              <w:pStyle w:val="TableParagraph"/>
              <w:spacing w:before="112" w:line="343" w:lineRule="auto"/>
              <w:ind w:left="107" w:right="4356"/>
              <w:rPr>
                <w:sz w:val="24"/>
                <w:szCs w:val="24"/>
              </w:rPr>
            </w:pPr>
            <w:sdt>
              <w:sdtPr>
                <w:rPr>
                  <w:sz w:val="24"/>
                  <w:szCs w:val="24"/>
                </w:rPr>
                <w:id w:val="401495503"/>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Other benefits </w:t>
            </w:r>
          </w:p>
          <w:p w14:paraId="09543252" w14:textId="77777777" w:rsidR="0046129F" w:rsidRPr="00BE129E" w:rsidRDefault="00A63BBE" w:rsidP="0064265D">
            <w:pPr>
              <w:pStyle w:val="TableParagraph"/>
              <w:spacing w:before="112" w:line="343" w:lineRule="auto"/>
              <w:ind w:left="107" w:right="4356"/>
              <w:rPr>
                <w:sz w:val="24"/>
                <w:szCs w:val="24"/>
              </w:rPr>
            </w:pPr>
            <w:sdt>
              <w:sdtPr>
                <w:rPr>
                  <w:sz w:val="24"/>
                  <w:szCs w:val="24"/>
                </w:rPr>
                <w:id w:val="1285152745"/>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Waiver benefits type</w:t>
            </w:r>
          </w:p>
          <w:p w14:paraId="7E1B3C17" w14:textId="77777777" w:rsidR="0046129F" w:rsidRPr="00BE129E" w:rsidRDefault="00A63BBE" w:rsidP="0064265D">
            <w:pPr>
              <w:pStyle w:val="TableParagraph"/>
              <w:spacing w:before="112" w:line="343" w:lineRule="auto"/>
              <w:ind w:left="107" w:right="4356"/>
              <w:rPr>
                <w:sz w:val="24"/>
                <w:szCs w:val="24"/>
              </w:rPr>
            </w:pPr>
            <w:sdt>
              <w:sdtPr>
                <w:rPr>
                  <w:sz w:val="24"/>
                  <w:szCs w:val="24"/>
                </w:rPr>
                <w:id w:val="1609858002"/>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Health and Wellness Waiver</w:t>
            </w:r>
          </w:p>
          <w:p w14:paraId="75DD496B" w14:textId="77777777" w:rsidR="0046129F" w:rsidRDefault="00A63BBE" w:rsidP="0064265D">
            <w:pPr>
              <w:pStyle w:val="TableParagraph"/>
              <w:spacing w:before="112" w:line="343" w:lineRule="auto"/>
              <w:ind w:left="107" w:right="4356"/>
              <w:rPr>
                <w:sz w:val="24"/>
                <w:szCs w:val="24"/>
              </w:rPr>
            </w:pPr>
            <w:sdt>
              <w:sdtPr>
                <w:rPr>
                  <w:sz w:val="24"/>
                  <w:szCs w:val="24"/>
                </w:rPr>
                <w:id w:val="2022052489"/>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Community Integration and Habilitation (CIH)</w:t>
            </w:r>
          </w:p>
          <w:p w14:paraId="455692DE" w14:textId="77777777" w:rsidR="0046129F" w:rsidRPr="00BE129E" w:rsidRDefault="00A63BBE" w:rsidP="0064265D">
            <w:pPr>
              <w:pStyle w:val="TableParagraph"/>
              <w:spacing w:before="112" w:line="343" w:lineRule="auto"/>
              <w:ind w:left="107" w:right="4356"/>
              <w:rPr>
                <w:sz w:val="24"/>
                <w:szCs w:val="24"/>
              </w:rPr>
            </w:pPr>
            <w:sdt>
              <w:sdtPr>
                <w:rPr>
                  <w:sz w:val="24"/>
                  <w:szCs w:val="24"/>
                </w:rPr>
                <w:id w:val="1890375340"/>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Supported Group Living (SGL)</w:t>
            </w:r>
          </w:p>
          <w:p w14:paraId="254D3860" w14:textId="77777777" w:rsidR="0046129F" w:rsidRPr="00BE129E" w:rsidRDefault="00A63BBE" w:rsidP="0064265D">
            <w:pPr>
              <w:pStyle w:val="TableParagraph"/>
              <w:spacing w:before="112" w:line="343" w:lineRule="auto"/>
              <w:ind w:left="107" w:right="4356"/>
              <w:rPr>
                <w:sz w:val="24"/>
                <w:szCs w:val="24"/>
              </w:rPr>
            </w:pPr>
            <w:sdt>
              <w:sdtPr>
                <w:rPr>
                  <w:sz w:val="24"/>
                  <w:szCs w:val="24"/>
                </w:rPr>
                <w:id w:val="-159935039"/>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Family Supports Waiver (FSW) </w:t>
            </w:r>
          </w:p>
          <w:p w14:paraId="1E7879AB" w14:textId="77777777" w:rsidR="0046129F" w:rsidRPr="00BE129E" w:rsidRDefault="00A63BBE" w:rsidP="0064265D">
            <w:pPr>
              <w:pStyle w:val="TableParagraph"/>
              <w:spacing w:before="112" w:line="343" w:lineRule="auto"/>
              <w:ind w:left="107" w:right="4356"/>
              <w:rPr>
                <w:sz w:val="24"/>
                <w:szCs w:val="24"/>
              </w:rPr>
            </w:pPr>
            <w:sdt>
              <w:sdtPr>
                <w:rPr>
                  <w:sz w:val="24"/>
                  <w:szCs w:val="24"/>
                </w:rPr>
                <w:id w:val="1896627046"/>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Traumatic Brain Injury (TBI)</w:t>
            </w:r>
          </w:p>
          <w:p w14:paraId="0EE050D8" w14:textId="77777777" w:rsidR="0046129F" w:rsidRDefault="00A63BBE" w:rsidP="0064265D">
            <w:pPr>
              <w:pStyle w:val="TableParagraph"/>
              <w:spacing w:before="112" w:line="343" w:lineRule="auto"/>
              <w:ind w:left="107" w:right="4356"/>
              <w:rPr>
                <w:spacing w:val="-4"/>
                <w:sz w:val="24"/>
              </w:rPr>
            </w:pPr>
            <w:sdt>
              <w:sdtPr>
                <w:rPr>
                  <w:sz w:val="24"/>
                  <w:szCs w:val="24"/>
                </w:rPr>
                <w:id w:val="438103440"/>
                <w14:checkbox>
                  <w14:checked w14:val="0"/>
                  <w14:checkedState w14:val="2612" w14:font="MS Gothic"/>
                  <w14:uncheckedState w14:val="2610" w14:font="MS Gothic"/>
                </w14:checkbox>
              </w:sdtPr>
              <w:sdtEndPr/>
              <w:sdtContent>
                <w:r w:rsidR="0046129F" w:rsidRPr="00BE129E">
                  <w:rPr>
                    <w:rFonts w:ascii="Segoe UI Symbol" w:hAnsi="Segoe UI Symbol" w:cs="Segoe UI Symbol"/>
                    <w:sz w:val="24"/>
                    <w:szCs w:val="24"/>
                  </w:rPr>
                  <w:t>☐</w:t>
                </w:r>
              </w:sdtContent>
            </w:sdt>
            <w:r w:rsidR="0046129F" w:rsidRPr="00BE129E">
              <w:rPr>
                <w:sz w:val="24"/>
                <w:szCs w:val="24"/>
              </w:rPr>
              <w:t xml:space="preserve"> No benefits</w:t>
            </w:r>
          </w:p>
          <w:p w14:paraId="4E8A1907" w14:textId="77777777" w:rsidR="0046129F" w:rsidRDefault="0046129F" w:rsidP="0064265D">
            <w:pPr>
              <w:pStyle w:val="TableParagraph"/>
              <w:spacing w:before="4"/>
              <w:ind w:left="107"/>
              <w:rPr>
                <w:sz w:val="24"/>
              </w:rPr>
            </w:pPr>
          </w:p>
        </w:tc>
      </w:tr>
    </w:tbl>
    <w:p w14:paraId="1E048300" w14:textId="77777777" w:rsidR="00B563C5" w:rsidRDefault="00A63BBE" w:rsidP="009E6FA5">
      <w:pPr>
        <w:pStyle w:val="Heading1"/>
        <w:ind w:left="0" w:firstLine="0"/>
      </w:pPr>
      <w:sdt>
        <w:sdtPr>
          <w:id w:val="-1862742751"/>
          <w14:checkbox>
            <w14:checked w14:val="0"/>
            <w14:checkedState w14:val="2612" w14:font="MS Gothic"/>
            <w14:uncheckedState w14:val="2610" w14:font="MS Gothic"/>
          </w14:checkbox>
        </w:sdtPr>
        <w:sdtEndPr/>
        <w:sdtContent/>
      </w:sdt>
    </w:p>
    <w:p w14:paraId="77461692" w14:textId="7CDF0E5B" w:rsidR="0026781B" w:rsidRDefault="0026781B" w:rsidP="009E6FA5">
      <w:pPr>
        <w:pStyle w:val="Heading1"/>
        <w:ind w:left="0" w:firstLine="0"/>
      </w:pPr>
    </w:p>
    <w:p w14:paraId="0748544B" w14:textId="37360324" w:rsidR="0086596B" w:rsidRDefault="0086596B"/>
    <w:p w14:paraId="41F44C2F" w14:textId="08C7CCF2" w:rsidR="0086596B" w:rsidRDefault="0086596B"/>
    <w:p w14:paraId="3FC1EDF0" w14:textId="75E740B9" w:rsidR="00436F81" w:rsidRDefault="00436F81"/>
    <w:p w14:paraId="0D6BF3D2" w14:textId="77777777" w:rsidR="00B12D2B" w:rsidRDefault="00B12D2B">
      <w:pPr>
        <w:rPr>
          <w:b/>
          <w:bCs/>
          <w:sz w:val="28"/>
          <w:szCs w:val="28"/>
        </w:rPr>
      </w:pPr>
      <w:r>
        <w:br w:type="page"/>
      </w:r>
    </w:p>
    <w:tbl>
      <w:tblPr>
        <w:tblStyle w:val="TableGrid"/>
        <w:tblpPr w:leftFromText="187" w:rightFromText="187" w:vertAnchor="text" w:horzAnchor="margin" w:tblpXSpec="center" w:tblpY="-445"/>
        <w:tblOverlap w:val="never"/>
        <w:tblW w:w="5968" w:type="pct"/>
        <w:tblLayout w:type="fixed"/>
        <w:tblLook w:val="04A0" w:firstRow="1" w:lastRow="0" w:firstColumn="1" w:lastColumn="0" w:noHBand="0" w:noVBand="1"/>
      </w:tblPr>
      <w:tblGrid>
        <w:gridCol w:w="1439"/>
        <w:gridCol w:w="2701"/>
        <w:gridCol w:w="2342"/>
        <w:gridCol w:w="2342"/>
        <w:gridCol w:w="2348"/>
      </w:tblGrid>
      <w:tr w:rsidR="00F3324C" w14:paraId="6835873D" w14:textId="77777777" w:rsidTr="0064265D">
        <w:tc>
          <w:tcPr>
            <w:tcW w:w="5000" w:type="pct"/>
            <w:gridSpan w:val="5"/>
            <w:tcBorders>
              <w:top w:val="nil"/>
              <w:left w:val="nil"/>
              <w:right w:val="nil"/>
            </w:tcBorders>
            <w:shd w:val="clear" w:color="auto" w:fill="FFFFFF" w:themeFill="background1"/>
          </w:tcPr>
          <w:p w14:paraId="043CCD62" w14:textId="77777777" w:rsidR="00F3324C" w:rsidRDefault="009C1549" w:rsidP="0064265D">
            <w:pPr>
              <w:pStyle w:val="Heading1"/>
              <w:ind w:left="0" w:firstLine="0"/>
              <w:jc w:val="center"/>
            </w:pPr>
            <w:bookmarkStart w:id="5" w:name="_Toc211422514"/>
            <w:r>
              <w:lastRenderedPageBreak/>
              <w:t>*</w:t>
            </w:r>
            <w:r w:rsidR="00F3324C" w:rsidRPr="00F3324C">
              <w:t>Pre-ETS Intake and Progress Rubric</w:t>
            </w:r>
            <w:bookmarkEnd w:id="5"/>
          </w:p>
          <w:p w14:paraId="629AD04A" w14:textId="18B5E972" w:rsidR="005B04CF" w:rsidRPr="005B04CF" w:rsidRDefault="005B04CF" w:rsidP="0064265D">
            <w:pPr>
              <w:pStyle w:val="Heading1"/>
              <w:ind w:left="0" w:firstLine="0"/>
              <w:jc w:val="center"/>
              <w:rPr>
                <w:sz w:val="12"/>
                <w:szCs w:val="12"/>
              </w:rPr>
            </w:pPr>
          </w:p>
        </w:tc>
      </w:tr>
      <w:tr w:rsidR="00F3324C" w14:paraId="32EAB923" w14:textId="77777777" w:rsidTr="005B04CF">
        <w:trPr>
          <w:trHeight w:val="1592"/>
        </w:trPr>
        <w:tc>
          <w:tcPr>
            <w:tcW w:w="5000" w:type="pct"/>
            <w:gridSpan w:val="5"/>
            <w:shd w:val="clear" w:color="auto" w:fill="F2F2F2" w:themeFill="background1" w:themeFillShade="F2"/>
          </w:tcPr>
          <w:p w14:paraId="68921FA0" w14:textId="77777777" w:rsidR="00F3324C" w:rsidRPr="00B874C0" w:rsidRDefault="00F3324C" w:rsidP="0064265D">
            <w:pPr>
              <w:pStyle w:val="TableParagraph"/>
              <w:numPr>
                <w:ilvl w:val="0"/>
                <w:numId w:val="16"/>
              </w:numPr>
              <w:spacing w:before="120" w:line="259" w:lineRule="auto"/>
              <w:ind w:right="14"/>
              <w:rPr>
                <w:sz w:val="24"/>
                <w:szCs w:val="24"/>
              </w:rPr>
            </w:pPr>
            <w:r w:rsidRPr="00B874C0">
              <w:rPr>
                <w:sz w:val="24"/>
                <w:szCs w:val="24"/>
              </w:rPr>
              <w:t xml:space="preserve">Complete </w:t>
            </w:r>
            <w:r>
              <w:rPr>
                <w:sz w:val="24"/>
                <w:szCs w:val="24"/>
              </w:rPr>
              <w:t>I</w:t>
            </w:r>
            <w:r w:rsidRPr="00B874C0">
              <w:rPr>
                <w:sz w:val="24"/>
                <w:szCs w:val="24"/>
              </w:rPr>
              <w:t xml:space="preserve">ntake and </w:t>
            </w:r>
            <w:r>
              <w:rPr>
                <w:sz w:val="24"/>
                <w:szCs w:val="24"/>
              </w:rPr>
              <w:t>P</w:t>
            </w:r>
            <w:r w:rsidRPr="00B874C0">
              <w:rPr>
                <w:sz w:val="24"/>
                <w:szCs w:val="24"/>
              </w:rPr>
              <w:t xml:space="preserve">rogress </w:t>
            </w:r>
            <w:r>
              <w:rPr>
                <w:sz w:val="24"/>
                <w:szCs w:val="24"/>
              </w:rPr>
              <w:t>R</w:t>
            </w:r>
            <w:r w:rsidRPr="00B874C0">
              <w:rPr>
                <w:sz w:val="24"/>
                <w:szCs w:val="24"/>
              </w:rPr>
              <w:t xml:space="preserve">ubric with the student using the guide below. </w:t>
            </w:r>
          </w:p>
          <w:p w14:paraId="48D42F9D" w14:textId="77777777" w:rsidR="00F3324C" w:rsidRPr="00B874C0" w:rsidRDefault="00F3324C" w:rsidP="0064265D">
            <w:pPr>
              <w:pStyle w:val="TableParagraph"/>
              <w:numPr>
                <w:ilvl w:val="0"/>
                <w:numId w:val="16"/>
              </w:numPr>
              <w:spacing w:before="120" w:line="259" w:lineRule="auto"/>
              <w:ind w:right="14"/>
              <w:rPr>
                <w:sz w:val="24"/>
                <w:szCs w:val="24"/>
              </w:rPr>
            </w:pPr>
            <w:r w:rsidRPr="00B874C0">
              <w:rPr>
                <w:sz w:val="24"/>
                <w:szCs w:val="24"/>
              </w:rPr>
              <w:t>Fill in scores for each category at intake as well as the end of each semester to check progress.</w:t>
            </w:r>
          </w:p>
          <w:p w14:paraId="471605D6" w14:textId="3E4B4ABB" w:rsidR="00F3324C" w:rsidRPr="005B04CF" w:rsidRDefault="00F3324C" w:rsidP="0064265D">
            <w:pPr>
              <w:pStyle w:val="TableParagraph"/>
              <w:numPr>
                <w:ilvl w:val="0"/>
                <w:numId w:val="16"/>
              </w:numPr>
              <w:spacing w:before="120" w:line="259" w:lineRule="auto"/>
              <w:ind w:right="14"/>
              <w:rPr>
                <w:sz w:val="24"/>
                <w:szCs w:val="24"/>
              </w:rPr>
            </w:pPr>
            <w:r w:rsidRPr="00B874C0">
              <w:rPr>
                <w:sz w:val="24"/>
                <w:szCs w:val="24"/>
              </w:rPr>
              <w:t>Use guiding questions for discussion:</w:t>
            </w:r>
            <w:r w:rsidR="001611B2">
              <w:rPr>
                <w:sz w:val="24"/>
                <w:szCs w:val="24"/>
              </w:rPr>
              <w:t xml:space="preserve"> </w:t>
            </w:r>
            <w:hyperlink r:id="rId8" w:history="1">
              <w:r w:rsidR="0077697D">
                <w:rPr>
                  <w:color w:val="0000FF"/>
                  <w:u w:val="single"/>
                </w:rPr>
                <w:t>YesLMS Guiding Questions</w:t>
              </w:r>
            </w:hyperlink>
            <w:r w:rsidR="0077697D">
              <w:t xml:space="preserve"> You will need to log in to YesLMS for the questions.</w:t>
            </w:r>
          </w:p>
        </w:tc>
      </w:tr>
      <w:tr w:rsidR="00F3324C" w14:paraId="28B36589" w14:textId="77777777" w:rsidTr="005B04CF">
        <w:tc>
          <w:tcPr>
            <w:tcW w:w="644" w:type="pct"/>
          </w:tcPr>
          <w:p w14:paraId="71CD37BF" w14:textId="77777777" w:rsidR="00F3324C" w:rsidRPr="00EE6A3D" w:rsidRDefault="00F3324C" w:rsidP="0064265D">
            <w:pPr>
              <w:rPr>
                <w:rFonts w:eastAsia="Cambria"/>
                <w:b/>
                <w:bCs/>
                <w:sz w:val="24"/>
                <w:szCs w:val="24"/>
              </w:rPr>
            </w:pPr>
            <w:r w:rsidRPr="00EE6A3D">
              <w:rPr>
                <w:rFonts w:eastAsia="Cambria"/>
                <w:b/>
                <w:sz w:val="24"/>
                <w:szCs w:val="24"/>
              </w:rPr>
              <w:t xml:space="preserve">Pre-ETS </w:t>
            </w:r>
          </w:p>
          <w:p w14:paraId="68E097E4" w14:textId="77777777" w:rsidR="00F3324C" w:rsidRPr="00EE6A3D" w:rsidRDefault="00F3324C" w:rsidP="0064265D">
            <w:pPr>
              <w:rPr>
                <w:sz w:val="24"/>
                <w:szCs w:val="24"/>
              </w:rPr>
            </w:pPr>
            <w:r w:rsidRPr="00EE6A3D">
              <w:rPr>
                <w:rFonts w:eastAsia="Cambria"/>
                <w:b/>
                <w:sz w:val="24"/>
                <w:szCs w:val="24"/>
              </w:rPr>
              <w:t>Activity</w:t>
            </w:r>
          </w:p>
        </w:tc>
        <w:tc>
          <w:tcPr>
            <w:tcW w:w="1209" w:type="pct"/>
          </w:tcPr>
          <w:p w14:paraId="0B2FE943" w14:textId="77777777" w:rsidR="00F3324C" w:rsidRPr="00EE6A3D" w:rsidRDefault="00F3324C" w:rsidP="0064265D">
            <w:pPr>
              <w:rPr>
                <w:sz w:val="24"/>
                <w:szCs w:val="24"/>
              </w:rPr>
            </w:pPr>
            <w:r w:rsidRPr="00EE6A3D">
              <w:rPr>
                <w:rFonts w:eastAsia="Cambria"/>
                <w:b/>
                <w:sz w:val="24"/>
                <w:szCs w:val="24"/>
              </w:rPr>
              <w:t>1 Minimal</w:t>
            </w:r>
          </w:p>
        </w:tc>
        <w:tc>
          <w:tcPr>
            <w:tcW w:w="1048" w:type="pct"/>
          </w:tcPr>
          <w:p w14:paraId="4814643D" w14:textId="77777777" w:rsidR="00F3324C" w:rsidRPr="00EE6A3D" w:rsidRDefault="00F3324C" w:rsidP="0064265D">
            <w:pPr>
              <w:rPr>
                <w:sz w:val="24"/>
                <w:szCs w:val="24"/>
              </w:rPr>
            </w:pPr>
            <w:r w:rsidRPr="00EE6A3D">
              <w:rPr>
                <w:rFonts w:eastAsia="Cambria"/>
                <w:b/>
                <w:sz w:val="24"/>
                <w:szCs w:val="24"/>
              </w:rPr>
              <w:t>2 Emerging</w:t>
            </w:r>
          </w:p>
        </w:tc>
        <w:tc>
          <w:tcPr>
            <w:tcW w:w="1048" w:type="pct"/>
          </w:tcPr>
          <w:p w14:paraId="51565B24" w14:textId="77777777" w:rsidR="00F3324C" w:rsidRPr="00EE6A3D" w:rsidRDefault="00F3324C" w:rsidP="0064265D">
            <w:pPr>
              <w:rPr>
                <w:sz w:val="24"/>
                <w:szCs w:val="24"/>
              </w:rPr>
            </w:pPr>
            <w:r w:rsidRPr="00EE6A3D">
              <w:rPr>
                <w:rFonts w:eastAsia="Cambria"/>
                <w:b/>
                <w:sz w:val="24"/>
                <w:szCs w:val="24"/>
              </w:rPr>
              <w:t>3 Developing</w:t>
            </w:r>
          </w:p>
        </w:tc>
        <w:tc>
          <w:tcPr>
            <w:tcW w:w="1050" w:type="pct"/>
          </w:tcPr>
          <w:p w14:paraId="78F34BE4" w14:textId="77777777" w:rsidR="00F3324C" w:rsidRPr="00EE6A3D" w:rsidRDefault="00F3324C" w:rsidP="0064265D">
            <w:pPr>
              <w:rPr>
                <w:sz w:val="24"/>
                <w:szCs w:val="24"/>
              </w:rPr>
            </w:pPr>
            <w:r w:rsidRPr="00EE6A3D">
              <w:rPr>
                <w:rFonts w:eastAsia="Cambria"/>
                <w:b/>
                <w:sz w:val="24"/>
                <w:szCs w:val="24"/>
              </w:rPr>
              <w:t>4 Ready for Exit</w:t>
            </w:r>
          </w:p>
        </w:tc>
      </w:tr>
      <w:tr w:rsidR="00F3324C" w14:paraId="51301CAA" w14:textId="77777777" w:rsidTr="005B04CF">
        <w:tc>
          <w:tcPr>
            <w:tcW w:w="644" w:type="pct"/>
          </w:tcPr>
          <w:p w14:paraId="054B0E6B" w14:textId="77777777" w:rsidR="00F3324C" w:rsidRPr="006642FB" w:rsidRDefault="00F3324C" w:rsidP="0064265D">
            <w:r w:rsidRPr="006642FB">
              <w:rPr>
                <w:rFonts w:eastAsia="Cambria"/>
              </w:rPr>
              <w:t>Job Exploration Counseling</w:t>
            </w:r>
          </w:p>
        </w:tc>
        <w:tc>
          <w:tcPr>
            <w:tcW w:w="1209" w:type="pct"/>
          </w:tcPr>
          <w:p w14:paraId="2B74C396" w14:textId="77777777" w:rsidR="00F3324C" w:rsidRPr="006642FB" w:rsidRDefault="00F3324C" w:rsidP="0064265D">
            <w:r w:rsidRPr="006642FB">
              <w:rPr>
                <w:rFonts w:eastAsia="Cambria"/>
              </w:rPr>
              <w:t>Limited awareness of career options or personal interests</w:t>
            </w:r>
          </w:p>
        </w:tc>
        <w:tc>
          <w:tcPr>
            <w:tcW w:w="1048" w:type="pct"/>
          </w:tcPr>
          <w:p w14:paraId="39802B7B" w14:textId="77777777" w:rsidR="00F3324C" w:rsidRPr="006642FB" w:rsidRDefault="00F3324C" w:rsidP="0064265D">
            <w:r w:rsidRPr="006642FB">
              <w:rPr>
                <w:rFonts w:eastAsia="Cambria"/>
              </w:rPr>
              <w:t>Explored multiple jobs; can express likes/dislikes</w:t>
            </w:r>
          </w:p>
        </w:tc>
        <w:tc>
          <w:tcPr>
            <w:tcW w:w="1048" w:type="pct"/>
          </w:tcPr>
          <w:p w14:paraId="0510ED4C" w14:textId="77777777" w:rsidR="00F3324C" w:rsidRPr="006642FB" w:rsidRDefault="00F3324C" w:rsidP="0064265D">
            <w:r w:rsidRPr="006642FB">
              <w:rPr>
                <w:rFonts w:eastAsia="Cambria"/>
              </w:rPr>
              <w:t>Identifies at least two career interests and related skills</w:t>
            </w:r>
          </w:p>
        </w:tc>
        <w:tc>
          <w:tcPr>
            <w:tcW w:w="1050" w:type="pct"/>
          </w:tcPr>
          <w:p w14:paraId="756C2764" w14:textId="77777777" w:rsidR="00F3324C" w:rsidRPr="006642FB" w:rsidRDefault="00F3324C" w:rsidP="0064265D">
            <w:r w:rsidRPr="006642FB">
              <w:rPr>
                <w:rFonts w:eastAsia="Cambria"/>
              </w:rPr>
              <w:t>Demonstrates a clear career interest and next steps</w:t>
            </w:r>
          </w:p>
        </w:tc>
      </w:tr>
      <w:tr w:rsidR="00F3324C" w14:paraId="7D5913F1" w14:textId="77777777" w:rsidTr="005B04CF">
        <w:tc>
          <w:tcPr>
            <w:tcW w:w="644" w:type="pct"/>
          </w:tcPr>
          <w:p w14:paraId="3DC890FB" w14:textId="77777777" w:rsidR="00F3324C" w:rsidRPr="006642FB" w:rsidRDefault="00F3324C" w:rsidP="0064265D">
            <w:r w:rsidRPr="006642FB">
              <w:rPr>
                <w:rFonts w:eastAsia="Cambria"/>
              </w:rPr>
              <w:t>Work-Based Learning</w:t>
            </w:r>
          </w:p>
        </w:tc>
        <w:tc>
          <w:tcPr>
            <w:tcW w:w="1209" w:type="pct"/>
          </w:tcPr>
          <w:p w14:paraId="526EC440" w14:textId="77777777" w:rsidR="00F3324C" w:rsidRPr="006642FB" w:rsidRDefault="00F3324C" w:rsidP="0064265D">
            <w:r w:rsidRPr="006642FB">
              <w:rPr>
                <w:rFonts w:eastAsia="Cambria"/>
              </w:rPr>
              <w:t>No real or simulated work experiences</w:t>
            </w:r>
          </w:p>
        </w:tc>
        <w:tc>
          <w:tcPr>
            <w:tcW w:w="1048" w:type="pct"/>
          </w:tcPr>
          <w:p w14:paraId="7E6BA7A2" w14:textId="77777777" w:rsidR="00F3324C" w:rsidRPr="006642FB" w:rsidRDefault="00F3324C" w:rsidP="0064265D">
            <w:r w:rsidRPr="006642FB">
              <w:rPr>
                <w:rFonts w:eastAsia="Cambria"/>
              </w:rPr>
              <w:t>Participated in school-based or virtual simulations</w:t>
            </w:r>
          </w:p>
        </w:tc>
        <w:tc>
          <w:tcPr>
            <w:tcW w:w="1048" w:type="pct"/>
          </w:tcPr>
          <w:p w14:paraId="030AF0A2" w14:textId="77777777" w:rsidR="00F3324C" w:rsidRPr="006642FB" w:rsidRDefault="00F3324C" w:rsidP="0064265D">
            <w:r w:rsidRPr="006642FB">
              <w:rPr>
                <w:rFonts w:eastAsia="Cambria"/>
              </w:rPr>
              <w:t>Completed at least one real-world experience (e.g., job shadow, internship, or tour)</w:t>
            </w:r>
          </w:p>
        </w:tc>
        <w:tc>
          <w:tcPr>
            <w:tcW w:w="1050" w:type="pct"/>
          </w:tcPr>
          <w:p w14:paraId="55BE3737" w14:textId="77777777" w:rsidR="00F3324C" w:rsidRPr="006642FB" w:rsidRDefault="00F3324C" w:rsidP="0064265D">
            <w:r w:rsidRPr="006642FB">
              <w:rPr>
                <w:rFonts w:eastAsia="Cambria"/>
              </w:rPr>
              <w:t>Has had sufficient hands-on work experiences to inform career decisions</w:t>
            </w:r>
          </w:p>
        </w:tc>
      </w:tr>
      <w:tr w:rsidR="00F3324C" w14:paraId="70C3FD58" w14:textId="77777777" w:rsidTr="005B04CF">
        <w:tc>
          <w:tcPr>
            <w:tcW w:w="644" w:type="pct"/>
          </w:tcPr>
          <w:p w14:paraId="5D5F0906" w14:textId="77777777" w:rsidR="00F3324C" w:rsidRPr="006642FB" w:rsidRDefault="00F3324C" w:rsidP="0064265D">
            <w:r w:rsidRPr="006642FB">
              <w:rPr>
                <w:rFonts w:eastAsia="Cambria"/>
              </w:rPr>
              <w:t>Post-Secondary Counseling</w:t>
            </w:r>
          </w:p>
        </w:tc>
        <w:tc>
          <w:tcPr>
            <w:tcW w:w="1209" w:type="pct"/>
          </w:tcPr>
          <w:p w14:paraId="21EA0A6A" w14:textId="77777777" w:rsidR="00F3324C" w:rsidRPr="006642FB" w:rsidRDefault="00F3324C" w:rsidP="0064265D">
            <w:r w:rsidRPr="006642FB">
              <w:rPr>
                <w:rFonts w:eastAsia="Cambria"/>
              </w:rPr>
              <w:t>Unfamiliar with education/training options after high school</w:t>
            </w:r>
          </w:p>
        </w:tc>
        <w:tc>
          <w:tcPr>
            <w:tcW w:w="1048" w:type="pct"/>
          </w:tcPr>
          <w:p w14:paraId="2A9E592E" w14:textId="77777777" w:rsidR="00F3324C" w:rsidRPr="006642FB" w:rsidRDefault="00F3324C" w:rsidP="0064265D">
            <w:r w:rsidRPr="006642FB">
              <w:rPr>
                <w:rFonts w:eastAsia="Cambria"/>
              </w:rPr>
              <w:t>Can name at least one option but unsure about fit or next steps</w:t>
            </w:r>
          </w:p>
        </w:tc>
        <w:tc>
          <w:tcPr>
            <w:tcW w:w="1048" w:type="pct"/>
          </w:tcPr>
          <w:p w14:paraId="17CFF6EE" w14:textId="77777777" w:rsidR="00F3324C" w:rsidRPr="006642FB" w:rsidRDefault="00F3324C" w:rsidP="0064265D">
            <w:r w:rsidRPr="006642FB">
              <w:rPr>
                <w:rFonts w:eastAsia="Cambria"/>
              </w:rPr>
              <w:t>Identifies a realistic path and is developing a plan</w:t>
            </w:r>
          </w:p>
        </w:tc>
        <w:tc>
          <w:tcPr>
            <w:tcW w:w="1050" w:type="pct"/>
          </w:tcPr>
          <w:p w14:paraId="2040CB4D" w14:textId="77777777" w:rsidR="00F3324C" w:rsidRPr="006642FB" w:rsidRDefault="00F3324C" w:rsidP="0064265D">
            <w:r w:rsidRPr="006642FB">
              <w:rPr>
                <w:rFonts w:eastAsia="Cambria"/>
              </w:rPr>
              <w:t>Demonstrates knowledge of options and is taking next steps</w:t>
            </w:r>
          </w:p>
        </w:tc>
      </w:tr>
      <w:tr w:rsidR="00F3324C" w14:paraId="0A0DD012" w14:textId="77777777" w:rsidTr="005B04CF">
        <w:tc>
          <w:tcPr>
            <w:tcW w:w="644" w:type="pct"/>
          </w:tcPr>
          <w:p w14:paraId="29DB17E6" w14:textId="77777777" w:rsidR="00F3324C" w:rsidRPr="006642FB" w:rsidRDefault="00F3324C" w:rsidP="0064265D">
            <w:r w:rsidRPr="006642FB">
              <w:rPr>
                <w:rFonts w:eastAsia="Cambria"/>
              </w:rPr>
              <w:t>Workplace Readiness Training</w:t>
            </w:r>
          </w:p>
        </w:tc>
        <w:tc>
          <w:tcPr>
            <w:tcW w:w="1209" w:type="pct"/>
          </w:tcPr>
          <w:p w14:paraId="5530A101" w14:textId="254FD40E" w:rsidR="00F3324C" w:rsidRPr="006642FB" w:rsidRDefault="00F3324C" w:rsidP="0064265D">
            <w:r w:rsidRPr="006642FB">
              <w:rPr>
                <w:rFonts w:eastAsia="Cambria"/>
              </w:rPr>
              <w:t>Needs significant support with soft skills, interview practice, resume completion and other work ready skills</w:t>
            </w:r>
          </w:p>
        </w:tc>
        <w:tc>
          <w:tcPr>
            <w:tcW w:w="1048" w:type="pct"/>
          </w:tcPr>
          <w:p w14:paraId="459D8405" w14:textId="77777777" w:rsidR="00F3324C" w:rsidRPr="006642FB" w:rsidRDefault="00F3324C" w:rsidP="0064265D">
            <w:r w:rsidRPr="006642FB">
              <w:rPr>
                <w:rFonts w:eastAsia="Cambria"/>
              </w:rPr>
              <w:t>Participated in lessons or activities to build these skills</w:t>
            </w:r>
          </w:p>
        </w:tc>
        <w:tc>
          <w:tcPr>
            <w:tcW w:w="1048" w:type="pct"/>
          </w:tcPr>
          <w:p w14:paraId="46DE99CB" w14:textId="77777777" w:rsidR="00F3324C" w:rsidRPr="006642FB" w:rsidRDefault="00F3324C" w:rsidP="0064265D">
            <w:r w:rsidRPr="006642FB">
              <w:rPr>
                <w:rFonts w:eastAsia="Cambria"/>
              </w:rPr>
              <w:t>Demonstrates consistent workplace behaviors and developing resume</w:t>
            </w:r>
          </w:p>
        </w:tc>
        <w:tc>
          <w:tcPr>
            <w:tcW w:w="1050" w:type="pct"/>
          </w:tcPr>
          <w:p w14:paraId="64BEE2C0" w14:textId="77777777" w:rsidR="00F3324C" w:rsidRPr="006642FB" w:rsidRDefault="00F3324C" w:rsidP="0064265D">
            <w:r w:rsidRPr="006642FB">
              <w:rPr>
                <w:rFonts w:eastAsia="Cambria"/>
              </w:rPr>
              <w:t>Confidently uses skills like communication, punctuality, teamwork; has completed a resume</w:t>
            </w:r>
          </w:p>
        </w:tc>
      </w:tr>
      <w:tr w:rsidR="00F3324C" w14:paraId="4D2B7EA0" w14:textId="77777777" w:rsidTr="005B04CF">
        <w:tc>
          <w:tcPr>
            <w:tcW w:w="644" w:type="pct"/>
          </w:tcPr>
          <w:p w14:paraId="4EF400BB" w14:textId="77777777" w:rsidR="00F3324C" w:rsidRPr="006642FB" w:rsidRDefault="00F3324C" w:rsidP="0064265D">
            <w:r w:rsidRPr="006642FB">
              <w:rPr>
                <w:rFonts w:eastAsia="Cambria"/>
              </w:rPr>
              <w:t>Self-Advocacy Instruction</w:t>
            </w:r>
          </w:p>
        </w:tc>
        <w:tc>
          <w:tcPr>
            <w:tcW w:w="1209" w:type="pct"/>
          </w:tcPr>
          <w:p w14:paraId="01CCD6A3" w14:textId="77777777" w:rsidR="00F3324C" w:rsidRPr="006642FB" w:rsidRDefault="00F3324C" w:rsidP="0064265D">
            <w:r w:rsidRPr="006642FB">
              <w:rPr>
                <w:rFonts w:eastAsia="Cambria"/>
              </w:rPr>
              <w:t>Struggles to speak up for needs or understand supports and the concept of self-determination</w:t>
            </w:r>
          </w:p>
        </w:tc>
        <w:tc>
          <w:tcPr>
            <w:tcW w:w="1048" w:type="pct"/>
          </w:tcPr>
          <w:p w14:paraId="2A52D062" w14:textId="77777777" w:rsidR="00F3324C" w:rsidRPr="006642FB" w:rsidRDefault="00F3324C" w:rsidP="0064265D">
            <w:r w:rsidRPr="006642FB">
              <w:rPr>
                <w:rFonts w:eastAsia="Cambria"/>
              </w:rPr>
              <w:t>Can identify some supports and communicate some needs in structured settings</w:t>
            </w:r>
          </w:p>
        </w:tc>
        <w:tc>
          <w:tcPr>
            <w:tcW w:w="1048" w:type="pct"/>
          </w:tcPr>
          <w:p w14:paraId="4610F6AD" w14:textId="77777777" w:rsidR="00F3324C" w:rsidRPr="006642FB" w:rsidRDefault="00F3324C" w:rsidP="0064265D">
            <w:r w:rsidRPr="006642FB">
              <w:rPr>
                <w:rFonts w:eastAsia="Cambria"/>
              </w:rPr>
              <w:t>Communicates needs in familiar settings; progressing in understanding self-determination</w:t>
            </w:r>
          </w:p>
        </w:tc>
        <w:tc>
          <w:tcPr>
            <w:tcW w:w="1050" w:type="pct"/>
          </w:tcPr>
          <w:p w14:paraId="13D428BC" w14:textId="77777777" w:rsidR="00F3324C" w:rsidRPr="006642FB" w:rsidRDefault="00F3324C" w:rsidP="0064265D">
            <w:r w:rsidRPr="006642FB">
              <w:rPr>
                <w:rFonts w:eastAsia="Cambria"/>
              </w:rPr>
              <w:t>Demonstrates understanding of self-determination; advocates across settings and identifies needed supports</w:t>
            </w:r>
          </w:p>
        </w:tc>
      </w:tr>
    </w:tbl>
    <w:p w14:paraId="6A121D6E" w14:textId="5807DCAD" w:rsidR="0026781B" w:rsidRPr="00A552F1" w:rsidRDefault="0026781B" w:rsidP="0086596B">
      <w:pPr>
        <w:pStyle w:val="Heading1"/>
        <w:rPr>
          <w:sz w:val="16"/>
          <w:szCs w:val="16"/>
        </w:rPr>
      </w:pPr>
    </w:p>
    <w:tbl>
      <w:tblPr>
        <w:tblStyle w:val="TableGrid"/>
        <w:tblpPr w:leftFromText="187" w:rightFromText="187" w:vertAnchor="text" w:horzAnchor="margin" w:tblpXSpec="center" w:tblpY="1"/>
        <w:tblOverlap w:val="never"/>
        <w:tblW w:w="5968" w:type="pct"/>
        <w:tblBorders>
          <w:bottom w:val="single" w:sz="4" w:space="0" w:color="auto"/>
        </w:tblBorders>
        <w:tblLayout w:type="fixed"/>
        <w:tblLook w:val="04A0" w:firstRow="1" w:lastRow="0" w:firstColumn="1" w:lastColumn="0" w:noHBand="0" w:noVBand="1"/>
        <w:tblCaption w:val="Phone Call"/>
      </w:tblPr>
      <w:tblGrid>
        <w:gridCol w:w="2430"/>
        <w:gridCol w:w="969"/>
        <w:gridCol w:w="971"/>
        <w:gridCol w:w="971"/>
        <w:gridCol w:w="971"/>
        <w:gridCol w:w="971"/>
        <w:gridCol w:w="971"/>
        <w:gridCol w:w="971"/>
        <w:gridCol w:w="971"/>
        <w:gridCol w:w="964"/>
      </w:tblGrid>
      <w:tr w:rsidR="004504A0" w:rsidRPr="00EE6A3D" w14:paraId="57D0485E" w14:textId="77777777" w:rsidTr="0064265D">
        <w:tc>
          <w:tcPr>
            <w:tcW w:w="5000" w:type="pct"/>
            <w:gridSpan w:val="10"/>
          </w:tcPr>
          <w:p w14:paraId="3BB63306" w14:textId="0FC85544" w:rsidR="004504A0" w:rsidRPr="003E5333" w:rsidRDefault="004504A0" w:rsidP="0064265D">
            <w:pPr>
              <w:rPr>
                <w:rFonts w:eastAsia="Cambria"/>
                <w:color w:val="000000" w:themeColor="text1"/>
                <w:sz w:val="24"/>
                <w:szCs w:val="24"/>
              </w:rPr>
            </w:pPr>
            <w:r w:rsidRPr="003E5333">
              <w:rPr>
                <w:b/>
                <w:color w:val="000000" w:themeColor="text1"/>
                <w:sz w:val="24"/>
                <w:szCs w:val="24"/>
              </w:rPr>
              <w:t>Using the guide above, fill in scores for each category at intake and the end of each semester to check progress</w:t>
            </w:r>
            <w:r w:rsidR="00F34FE0">
              <w:rPr>
                <w:b/>
                <w:color w:val="000000" w:themeColor="text1"/>
                <w:sz w:val="24"/>
                <w:szCs w:val="24"/>
              </w:rPr>
              <w:t xml:space="preserve">, based on conversation with student, </w:t>
            </w:r>
            <w:r w:rsidR="00BF703B">
              <w:rPr>
                <w:b/>
                <w:color w:val="000000" w:themeColor="text1"/>
                <w:sz w:val="24"/>
                <w:szCs w:val="24"/>
              </w:rPr>
              <w:t>IEP/504, and input from TOR and parent</w:t>
            </w:r>
            <w:r w:rsidRPr="003E5333">
              <w:rPr>
                <w:b/>
                <w:color w:val="000000" w:themeColor="text1"/>
                <w:sz w:val="24"/>
                <w:szCs w:val="24"/>
              </w:rPr>
              <w:t>.</w:t>
            </w:r>
            <w:r w:rsidRPr="3D85B26E">
              <w:rPr>
                <w:b/>
                <w:bCs/>
                <w:color w:val="000000" w:themeColor="text1"/>
                <w:sz w:val="24"/>
                <w:szCs w:val="24"/>
              </w:rPr>
              <w:t xml:space="preserve"> </w:t>
            </w:r>
          </w:p>
        </w:tc>
      </w:tr>
      <w:tr w:rsidR="004504A0" w:rsidRPr="00EE6A3D" w14:paraId="383214B5" w14:textId="77777777" w:rsidTr="005B04CF">
        <w:trPr>
          <w:trHeight w:val="698"/>
        </w:trPr>
        <w:tc>
          <w:tcPr>
            <w:tcW w:w="1089" w:type="pct"/>
          </w:tcPr>
          <w:p w14:paraId="6C751A28" w14:textId="77777777" w:rsidR="004504A0" w:rsidRPr="003E5333" w:rsidRDefault="004504A0" w:rsidP="0064265D">
            <w:pPr>
              <w:rPr>
                <w:rFonts w:eastAsia="Cambria"/>
                <w:b/>
                <w:color w:val="000000" w:themeColor="text1"/>
                <w:sz w:val="24"/>
                <w:szCs w:val="24"/>
              </w:rPr>
            </w:pPr>
            <w:r w:rsidRPr="003E5333">
              <w:rPr>
                <w:rFonts w:eastAsia="Cambria"/>
                <w:b/>
                <w:color w:val="000000" w:themeColor="text1"/>
                <w:sz w:val="24"/>
                <w:szCs w:val="24"/>
              </w:rPr>
              <w:t>Pre-ETS Activity</w:t>
            </w:r>
          </w:p>
          <w:p w14:paraId="637972D4" w14:textId="77777777" w:rsidR="004504A0" w:rsidRPr="003E5333" w:rsidRDefault="004504A0" w:rsidP="0064265D">
            <w:pPr>
              <w:rPr>
                <w:rFonts w:eastAsia="Cambria"/>
                <w:color w:val="000000" w:themeColor="text1"/>
                <w:sz w:val="24"/>
                <w:szCs w:val="24"/>
              </w:rPr>
            </w:pPr>
            <w:r w:rsidRPr="005B04CF">
              <w:rPr>
                <w:rFonts w:eastAsia="Cambria"/>
                <w:color w:val="000000" w:themeColor="text1"/>
              </w:rPr>
              <w:t>(list scores below)</w:t>
            </w:r>
          </w:p>
        </w:tc>
        <w:tc>
          <w:tcPr>
            <w:tcW w:w="434" w:type="pct"/>
          </w:tcPr>
          <w:p w14:paraId="279DFDA9" w14:textId="77777777" w:rsidR="004504A0" w:rsidRDefault="004504A0" w:rsidP="0064265D">
            <w:pPr>
              <w:rPr>
                <w:rFonts w:eastAsia="Cambria"/>
                <w:color w:val="000000" w:themeColor="text1"/>
                <w:sz w:val="20"/>
                <w:szCs w:val="20"/>
              </w:rPr>
            </w:pPr>
            <w:r w:rsidRPr="00F3324C">
              <w:rPr>
                <w:rFonts w:eastAsia="Cambria"/>
                <w:color w:val="000000" w:themeColor="text1"/>
                <w:sz w:val="20"/>
                <w:szCs w:val="20"/>
              </w:rPr>
              <w:t>Intake Date:</w:t>
            </w:r>
          </w:p>
          <w:p w14:paraId="45372A6C" w14:textId="19B5B66B" w:rsidR="004504A0" w:rsidRPr="00F3324C" w:rsidRDefault="004504A0" w:rsidP="0064265D">
            <w:pPr>
              <w:rPr>
                <w:rFonts w:eastAsia="Cambria"/>
                <w:color w:val="000000" w:themeColor="text1"/>
                <w:sz w:val="20"/>
                <w:szCs w:val="20"/>
              </w:rPr>
            </w:pPr>
          </w:p>
        </w:tc>
        <w:tc>
          <w:tcPr>
            <w:tcW w:w="435" w:type="pct"/>
          </w:tcPr>
          <w:p w14:paraId="7063514A" w14:textId="77777777" w:rsidR="004504A0" w:rsidRPr="00F3324C" w:rsidRDefault="004504A0" w:rsidP="0064265D">
            <w:pPr>
              <w:rPr>
                <w:rFonts w:eastAsia="Cambria"/>
                <w:color w:val="000000" w:themeColor="text1"/>
                <w:sz w:val="20"/>
                <w:szCs w:val="20"/>
              </w:rPr>
            </w:pPr>
            <w:r w:rsidRPr="00F3324C">
              <w:rPr>
                <w:rFonts w:eastAsia="Cambria"/>
                <w:color w:val="000000" w:themeColor="text1"/>
                <w:sz w:val="20"/>
                <w:szCs w:val="20"/>
              </w:rPr>
              <w:t>Date:</w:t>
            </w:r>
          </w:p>
        </w:tc>
        <w:tc>
          <w:tcPr>
            <w:tcW w:w="435" w:type="pct"/>
          </w:tcPr>
          <w:p w14:paraId="2D327ED7" w14:textId="77777777" w:rsidR="004504A0" w:rsidRPr="00F3324C" w:rsidRDefault="004504A0" w:rsidP="0064265D">
            <w:pPr>
              <w:rPr>
                <w:rFonts w:eastAsia="Cambria"/>
                <w:color w:val="000000" w:themeColor="text1"/>
                <w:sz w:val="20"/>
                <w:szCs w:val="20"/>
              </w:rPr>
            </w:pPr>
            <w:r w:rsidRPr="00F3324C">
              <w:rPr>
                <w:rFonts w:eastAsia="Cambria"/>
                <w:color w:val="000000" w:themeColor="text1"/>
                <w:sz w:val="20"/>
                <w:szCs w:val="20"/>
              </w:rPr>
              <w:t>Date:</w:t>
            </w:r>
          </w:p>
        </w:tc>
        <w:tc>
          <w:tcPr>
            <w:tcW w:w="435" w:type="pct"/>
          </w:tcPr>
          <w:p w14:paraId="0538DACC" w14:textId="77777777" w:rsidR="004504A0" w:rsidRPr="00F3324C" w:rsidRDefault="004504A0" w:rsidP="0064265D">
            <w:pPr>
              <w:rPr>
                <w:rFonts w:eastAsia="Cambria"/>
                <w:color w:val="000000" w:themeColor="text1"/>
                <w:sz w:val="20"/>
                <w:szCs w:val="20"/>
              </w:rPr>
            </w:pPr>
            <w:r w:rsidRPr="00F3324C">
              <w:rPr>
                <w:rFonts w:eastAsia="Cambria"/>
                <w:color w:val="000000" w:themeColor="text1"/>
                <w:sz w:val="20"/>
                <w:szCs w:val="20"/>
              </w:rPr>
              <w:t>Date:</w:t>
            </w:r>
          </w:p>
        </w:tc>
        <w:tc>
          <w:tcPr>
            <w:tcW w:w="435" w:type="pct"/>
          </w:tcPr>
          <w:p w14:paraId="712E6BAB" w14:textId="77777777" w:rsidR="004504A0" w:rsidRPr="00F3324C" w:rsidRDefault="004504A0" w:rsidP="0064265D">
            <w:pPr>
              <w:rPr>
                <w:rFonts w:eastAsia="Cambria"/>
                <w:color w:val="000000" w:themeColor="text1"/>
                <w:sz w:val="20"/>
                <w:szCs w:val="20"/>
              </w:rPr>
            </w:pPr>
            <w:r w:rsidRPr="00F3324C">
              <w:rPr>
                <w:rFonts w:eastAsia="Cambria"/>
                <w:color w:val="000000" w:themeColor="text1"/>
                <w:sz w:val="20"/>
                <w:szCs w:val="20"/>
              </w:rPr>
              <w:t>Date:</w:t>
            </w:r>
          </w:p>
        </w:tc>
        <w:tc>
          <w:tcPr>
            <w:tcW w:w="435" w:type="pct"/>
          </w:tcPr>
          <w:p w14:paraId="1CE57BBB" w14:textId="77777777" w:rsidR="004504A0" w:rsidRPr="00F3324C" w:rsidRDefault="004504A0" w:rsidP="0064265D">
            <w:pPr>
              <w:rPr>
                <w:rFonts w:eastAsia="Cambria"/>
                <w:color w:val="000000" w:themeColor="text1"/>
                <w:sz w:val="20"/>
                <w:szCs w:val="20"/>
              </w:rPr>
            </w:pPr>
            <w:r w:rsidRPr="00F3324C">
              <w:rPr>
                <w:rFonts w:eastAsia="Cambria"/>
                <w:color w:val="000000" w:themeColor="text1"/>
                <w:sz w:val="20"/>
                <w:szCs w:val="20"/>
              </w:rPr>
              <w:t>Date:</w:t>
            </w:r>
          </w:p>
        </w:tc>
        <w:tc>
          <w:tcPr>
            <w:tcW w:w="435" w:type="pct"/>
          </w:tcPr>
          <w:p w14:paraId="2AC86B1C" w14:textId="77777777" w:rsidR="004504A0" w:rsidRPr="00F3324C" w:rsidRDefault="004504A0" w:rsidP="0064265D">
            <w:pPr>
              <w:rPr>
                <w:rFonts w:eastAsia="Cambria"/>
                <w:color w:val="000000" w:themeColor="text1"/>
                <w:sz w:val="20"/>
                <w:szCs w:val="20"/>
              </w:rPr>
            </w:pPr>
            <w:r w:rsidRPr="00F3324C">
              <w:rPr>
                <w:rFonts w:eastAsia="Cambria"/>
                <w:color w:val="000000" w:themeColor="text1"/>
                <w:sz w:val="20"/>
                <w:szCs w:val="20"/>
              </w:rPr>
              <w:t>Date:</w:t>
            </w:r>
          </w:p>
        </w:tc>
        <w:tc>
          <w:tcPr>
            <w:tcW w:w="435" w:type="pct"/>
          </w:tcPr>
          <w:p w14:paraId="65C1D129" w14:textId="77777777" w:rsidR="004504A0" w:rsidRPr="00F3324C" w:rsidRDefault="004504A0" w:rsidP="0064265D">
            <w:pPr>
              <w:rPr>
                <w:rFonts w:eastAsia="Cambria"/>
                <w:color w:val="000000" w:themeColor="text1"/>
                <w:sz w:val="20"/>
                <w:szCs w:val="20"/>
              </w:rPr>
            </w:pPr>
            <w:r w:rsidRPr="00F3324C">
              <w:rPr>
                <w:rFonts w:eastAsia="Cambria"/>
                <w:color w:val="000000" w:themeColor="text1"/>
                <w:sz w:val="20"/>
                <w:szCs w:val="20"/>
              </w:rPr>
              <w:t>Date:</w:t>
            </w:r>
          </w:p>
        </w:tc>
        <w:tc>
          <w:tcPr>
            <w:tcW w:w="432" w:type="pct"/>
          </w:tcPr>
          <w:p w14:paraId="5781F061" w14:textId="77777777" w:rsidR="004504A0" w:rsidRDefault="004504A0" w:rsidP="0064265D">
            <w:pPr>
              <w:rPr>
                <w:rFonts w:eastAsia="Cambria"/>
                <w:color w:val="000000" w:themeColor="text1"/>
                <w:sz w:val="20"/>
                <w:szCs w:val="20"/>
              </w:rPr>
            </w:pPr>
            <w:r w:rsidRPr="00F3324C">
              <w:rPr>
                <w:rFonts w:eastAsia="Cambria"/>
                <w:color w:val="000000" w:themeColor="text1"/>
                <w:sz w:val="20"/>
                <w:szCs w:val="20"/>
              </w:rPr>
              <w:t>Exit Rubric Date:</w:t>
            </w:r>
          </w:p>
          <w:p w14:paraId="2EEF94F4" w14:textId="77777777" w:rsidR="004504A0" w:rsidRPr="00F3324C" w:rsidRDefault="004504A0" w:rsidP="0064265D">
            <w:pPr>
              <w:rPr>
                <w:rFonts w:eastAsia="Cambria"/>
                <w:color w:val="000000" w:themeColor="text1"/>
                <w:sz w:val="20"/>
                <w:szCs w:val="20"/>
              </w:rPr>
            </w:pPr>
          </w:p>
        </w:tc>
      </w:tr>
      <w:tr w:rsidR="004504A0" w:rsidRPr="00EE6A3D" w14:paraId="576E9CEF" w14:textId="77777777" w:rsidTr="0064265D">
        <w:tc>
          <w:tcPr>
            <w:tcW w:w="1089" w:type="pct"/>
          </w:tcPr>
          <w:p w14:paraId="745122D7" w14:textId="77777777" w:rsidR="004504A0" w:rsidRPr="00256891" w:rsidRDefault="004504A0" w:rsidP="0064265D">
            <w:pPr>
              <w:rPr>
                <w:rFonts w:eastAsia="Cambria"/>
              </w:rPr>
            </w:pPr>
            <w:r w:rsidRPr="00256891">
              <w:rPr>
                <w:rFonts w:eastAsia="Cambria"/>
              </w:rPr>
              <w:t>Job Exploration Counseling</w:t>
            </w:r>
          </w:p>
        </w:tc>
        <w:tc>
          <w:tcPr>
            <w:tcW w:w="434" w:type="pct"/>
          </w:tcPr>
          <w:p w14:paraId="67B2900F" w14:textId="77777777" w:rsidR="004504A0" w:rsidRPr="00EE6A3D" w:rsidRDefault="004504A0" w:rsidP="0064265D">
            <w:pPr>
              <w:rPr>
                <w:rFonts w:eastAsia="Cambria"/>
                <w:sz w:val="24"/>
                <w:szCs w:val="24"/>
              </w:rPr>
            </w:pPr>
          </w:p>
        </w:tc>
        <w:tc>
          <w:tcPr>
            <w:tcW w:w="435" w:type="pct"/>
          </w:tcPr>
          <w:p w14:paraId="484D7653" w14:textId="77777777" w:rsidR="004504A0" w:rsidRPr="00EE6A3D" w:rsidRDefault="004504A0" w:rsidP="0064265D">
            <w:pPr>
              <w:rPr>
                <w:rFonts w:eastAsia="Cambria"/>
                <w:sz w:val="24"/>
                <w:szCs w:val="24"/>
              </w:rPr>
            </w:pPr>
          </w:p>
        </w:tc>
        <w:tc>
          <w:tcPr>
            <w:tcW w:w="435" w:type="pct"/>
          </w:tcPr>
          <w:p w14:paraId="5EC1370D" w14:textId="77777777" w:rsidR="004504A0" w:rsidRPr="00EE6A3D" w:rsidRDefault="004504A0" w:rsidP="0064265D">
            <w:pPr>
              <w:rPr>
                <w:rFonts w:eastAsia="Cambria"/>
                <w:sz w:val="24"/>
                <w:szCs w:val="24"/>
              </w:rPr>
            </w:pPr>
          </w:p>
        </w:tc>
        <w:tc>
          <w:tcPr>
            <w:tcW w:w="435" w:type="pct"/>
          </w:tcPr>
          <w:p w14:paraId="3569D2F4" w14:textId="77777777" w:rsidR="004504A0" w:rsidRPr="00EE6A3D" w:rsidRDefault="004504A0" w:rsidP="0064265D">
            <w:pPr>
              <w:rPr>
                <w:rFonts w:eastAsia="Cambria"/>
                <w:sz w:val="24"/>
                <w:szCs w:val="24"/>
              </w:rPr>
            </w:pPr>
          </w:p>
        </w:tc>
        <w:tc>
          <w:tcPr>
            <w:tcW w:w="435" w:type="pct"/>
          </w:tcPr>
          <w:p w14:paraId="37CE9D54" w14:textId="77777777" w:rsidR="004504A0" w:rsidRPr="00EE6A3D" w:rsidRDefault="004504A0" w:rsidP="0064265D">
            <w:pPr>
              <w:rPr>
                <w:rFonts w:eastAsia="Cambria"/>
                <w:sz w:val="24"/>
                <w:szCs w:val="24"/>
              </w:rPr>
            </w:pPr>
          </w:p>
        </w:tc>
        <w:tc>
          <w:tcPr>
            <w:tcW w:w="435" w:type="pct"/>
          </w:tcPr>
          <w:p w14:paraId="0C766C52" w14:textId="77777777" w:rsidR="004504A0" w:rsidRPr="00EE6A3D" w:rsidRDefault="004504A0" w:rsidP="0064265D">
            <w:pPr>
              <w:rPr>
                <w:rFonts w:eastAsia="Cambria"/>
                <w:sz w:val="24"/>
                <w:szCs w:val="24"/>
              </w:rPr>
            </w:pPr>
          </w:p>
        </w:tc>
        <w:tc>
          <w:tcPr>
            <w:tcW w:w="435" w:type="pct"/>
          </w:tcPr>
          <w:p w14:paraId="3626403C" w14:textId="77777777" w:rsidR="004504A0" w:rsidRPr="00EE6A3D" w:rsidRDefault="004504A0" w:rsidP="0064265D">
            <w:pPr>
              <w:rPr>
                <w:rFonts w:eastAsia="Cambria"/>
                <w:sz w:val="24"/>
                <w:szCs w:val="24"/>
              </w:rPr>
            </w:pPr>
          </w:p>
        </w:tc>
        <w:tc>
          <w:tcPr>
            <w:tcW w:w="435" w:type="pct"/>
          </w:tcPr>
          <w:p w14:paraId="747B0B58" w14:textId="77777777" w:rsidR="004504A0" w:rsidRPr="00EE6A3D" w:rsidRDefault="004504A0" w:rsidP="0064265D">
            <w:pPr>
              <w:rPr>
                <w:rFonts w:eastAsia="Cambria"/>
                <w:sz w:val="24"/>
                <w:szCs w:val="24"/>
              </w:rPr>
            </w:pPr>
          </w:p>
        </w:tc>
        <w:tc>
          <w:tcPr>
            <w:tcW w:w="432" w:type="pct"/>
          </w:tcPr>
          <w:p w14:paraId="2F6F2F19" w14:textId="77777777" w:rsidR="004504A0" w:rsidRPr="00EE6A3D" w:rsidRDefault="004504A0" w:rsidP="0064265D">
            <w:pPr>
              <w:rPr>
                <w:rFonts w:eastAsia="Cambria"/>
                <w:sz w:val="24"/>
                <w:szCs w:val="24"/>
              </w:rPr>
            </w:pPr>
          </w:p>
        </w:tc>
      </w:tr>
      <w:tr w:rsidR="004504A0" w:rsidRPr="00EE6A3D" w14:paraId="04486EE6" w14:textId="77777777" w:rsidTr="0064265D">
        <w:tc>
          <w:tcPr>
            <w:tcW w:w="1089" w:type="pct"/>
          </w:tcPr>
          <w:p w14:paraId="49876845" w14:textId="77777777" w:rsidR="004504A0" w:rsidRPr="00256891" w:rsidRDefault="004504A0" w:rsidP="0064265D">
            <w:pPr>
              <w:rPr>
                <w:rFonts w:eastAsia="Cambria"/>
              </w:rPr>
            </w:pPr>
            <w:r w:rsidRPr="00256891">
              <w:rPr>
                <w:rFonts w:eastAsia="Cambria"/>
              </w:rPr>
              <w:t>Work-Based Learning Score</w:t>
            </w:r>
          </w:p>
        </w:tc>
        <w:tc>
          <w:tcPr>
            <w:tcW w:w="434" w:type="pct"/>
          </w:tcPr>
          <w:p w14:paraId="6AB80B09" w14:textId="77777777" w:rsidR="004504A0" w:rsidRPr="00EE6A3D" w:rsidRDefault="004504A0" w:rsidP="0064265D">
            <w:pPr>
              <w:rPr>
                <w:rFonts w:eastAsia="Cambria"/>
                <w:sz w:val="24"/>
                <w:szCs w:val="24"/>
              </w:rPr>
            </w:pPr>
          </w:p>
        </w:tc>
        <w:tc>
          <w:tcPr>
            <w:tcW w:w="435" w:type="pct"/>
          </w:tcPr>
          <w:p w14:paraId="318C4EA8" w14:textId="77777777" w:rsidR="004504A0" w:rsidRPr="00EE6A3D" w:rsidRDefault="004504A0" w:rsidP="0064265D">
            <w:pPr>
              <w:rPr>
                <w:rFonts w:eastAsia="Cambria"/>
                <w:sz w:val="24"/>
                <w:szCs w:val="24"/>
              </w:rPr>
            </w:pPr>
          </w:p>
        </w:tc>
        <w:tc>
          <w:tcPr>
            <w:tcW w:w="435" w:type="pct"/>
          </w:tcPr>
          <w:p w14:paraId="6EB25C91" w14:textId="77777777" w:rsidR="004504A0" w:rsidRPr="00EE6A3D" w:rsidRDefault="004504A0" w:rsidP="0064265D">
            <w:pPr>
              <w:rPr>
                <w:rFonts w:eastAsia="Cambria"/>
                <w:sz w:val="24"/>
                <w:szCs w:val="24"/>
              </w:rPr>
            </w:pPr>
          </w:p>
        </w:tc>
        <w:tc>
          <w:tcPr>
            <w:tcW w:w="435" w:type="pct"/>
          </w:tcPr>
          <w:p w14:paraId="4B962933" w14:textId="77777777" w:rsidR="004504A0" w:rsidRPr="00EE6A3D" w:rsidRDefault="004504A0" w:rsidP="0064265D">
            <w:pPr>
              <w:rPr>
                <w:rFonts w:eastAsia="Cambria"/>
                <w:sz w:val="24"/>
                <w:szCs w:val="24"/>
              </w:rPr>
            </w:pPr>
          </w:p>
        </w:tc>
        <w:tc>
          <w:tcPr>
            <w:tcW w:w="435" w:type="pct"/>
          </w:tcPr>
          <w:p w14:paraId="5AB7738D" w14:textId="77777777" w:rsidR="004504A0" w:rsidRPr="00EE6A3D" w:rsidRDefault="004504A0" w:rsidP="0064265D">
            <w:pPr>
              <w:rPr>
                <w:rFonts w:eastAsia="Cambria"/>
                <w:sz w:val="24"/>
                <w:szCs w:val="24"/>
              </w:rPr>
            </w:pPr>
          </w:p>
        </w:tc>
        <w:tc>
          <w:tcPr>
            <w:tcW w:w="435" w:type="pct"/>
          </w:tcPr>
          <w:p w14:paraId="4AD8C2E3" w14:textId="77777777" w:rsidR="004504A0" w:rsidRPr="00EE6A3D" w:rsidRDefault="004504A0" w:rsidP="0064265D">
            <w:pPr>
              <w:rPr>
                <w:rFonts w:eastAsia="Cambria"/>
                <w:sz w:val="24"/>
                <w:szCs w:val="24"/>
              </w:rPr>
            </w:pPr>
          </w:p>
        </w:tc>
        <w:tc>
          <w:tcPr>
            <w:tcW w:w="435" w:type="pct"/>
          </w:tcPr>
          <w:p w14:paraId="78B9500F" w14:textId="77777777" w:rsidR="004504A0" w:rsidRPr="00EE6A3D" w:rsidRDefault="004504A0" w:rsidP="0064265D">
            <w:pPr>
              <w:rPr>
                <w:rFonts w:eastAsia="Cambria"/>
                <w:sz w:val="24"/>
                <w:szCs w:val="24"/>
              </w:rPr>
            </w:pPr>
          </w:p>
        </w:tc>
        <w:tc>
          <w:tcPr>
            <w:tcW w:w="435" w:type="pct"/>
          </w:tcPr>
          <w:p w14:paraId="7841483B" w14:textId="77777777" w:rsidR="004504A0" w:rsidRPr="00EE6A3D" w:rsidRDefault="004504A0" w:rsidP="0064265D">
            <w:pPr>
              <w:rPr>
                <w:rFonts w:eastAsia="Cambria"/>
                <w:sz w:val="24"/>
                <w:szCs w:val="24"/>
              </w:rPr>
            </w:pPr>
          </w:p>
        </w:tc>
        <w:tc>
          <w:tcPr>
            <w:tcW w:w="432" w:type="pct"/>
          </w:tcPr>
          <w:p w14:paraId="7B7CF824" w14:textId="77777777" w:rsidR="004504A0" w:rsidRPr="00EE6A3D" w:rsidRDefault="004504A0" w:rsidP="0064265D">
            <w:pPr>
              <w:rPr>
                <w:rFonts w:eastAsia="Cambria"/>
                <w:sz w:val="24"/>
                <w:szCs w:val="24"/>
              </w:rPr>
            </w:pPr>
          </w:p>
        </w:tc>
      </w:tr>
      <w:tr w:rsidR="004504A0" w:rsidRPr="00EE6A3D" w14:paraId="3615DCF1" w14:textId="77777777" w:rsidTr="0064265D">
        <w:tc>
          <w:tcPr>
            <w:tcW w:w="1089" w:type="pct"/>
          </w:tcPr>
          <w:p w14:paraId="69D31DBB" w14:textId="77777777" w:rsidR="004504A0" w:rsidRPr="00256891" w:rsidRDefault="004504A0" w:rsidP="0064265D">
            <w:pPr>
              <w:rPr>
                <w:rFonts w:eastAsia="Cambria"/>
              </w:rPr>
            </w:pPr>
            <w:r w:rsidRPr="00256891">
              <w:rPr>
                <w:rFonts w:eastAsia="Cambria"/>
              </w:rPr>
              <w:t>Postsecondary Counseling Score</w:t>
            </w:r>
          </w:p>
        </w:tc>
        <w:tc>
          <w:tcPr>
            <w:tcW w:w="434" w:type="pct"/>
          </w:tcPr>
          <w:p w14:paraId="63288744" w14:textId="77777777" w:rsidR="004504A0" w:rsidRPr="00EE6A3D" w:rsidRDefault="004504A0" w:rsidP="0064265D">
            <w:pPr>
              <w:rPr>
                <w:rFonts w:eastAsia="Cambria"/>
                <w:sz w:val="24"/>
                <w:szCs w:val="24"/>
              </w:rPr>
            </w:pPr>
          </w:p>
        </w:tc>
        <w:tc>
          <w:tcPr>
            <w:tcW w:w="435" w:type="pct"/>
          </w:tcPr>
          <w:p w14:paraId="24DA30F8" w14:textId="77777777" w:rsidR="004504A0" w:rsidRPr="00EE6A3D" w:rsidRDefault="004504A0" w:rsidP="0064265D">
            <w:pPr>
              <w:rPr>
                <w:rFonts w:eastAsia="Cambria"/>
                <w:sz w:val="24"/>
                <w:szCs w:val="24"/>
              </w:rPr>
            </w:pPr>
          </w:p>
        </w:tc>
        <w:tc>
          <w:tcPr>
            <w:tcW w:w="435" w:type="pct"/>
          </w:tcPr>
          <w:p w14:paraId="619557D5" w14:textId="77777777" w:rsidR="004504A0" w:rsidRPr="00EE6A3D" w:rsidRDefault="004504A0" w:rsidP="0064265D">
            <w:pPr>
              <w:rPr>
                <w:rFonts w:eastAsia="Cambria"/>
                <w:sz w:val="24"/>
                <w:szCs w:val="24"/>
              </w:rPr>
            </w:pPr>
          </w:p>
        </w:tc>
        <w:tc>
          <w:tcPr>
            <w:tcW w:w="435" w:type="pct"/>
          </w:tcPr>
          <w:p w14:paraId="395779FE" w14:textId="77777777" w:rsidR="004504A0" w:rsidRPr="00EE6A3D" w:rsidRDefault="004504A0" w:rsidP="0064265D">
            <w:pPr>
              <w:rPr>
                <w:rFonts w:eastAsia="Cambria"/>
                <w:sz w:val="24"/>
                <w:szCs w:val="24"/>
              </w:rPr>
            </w:pPr>
          </w:p>
        </w:tc>
        <w:tc>
          <w:tcPr>
            <w:tcW w:w="435" w:type="pct"/>
          </w:tcPr>
          <w:p w14:paraId="6BEFE986" w14:textId="77777777" w:rsidR="004504A0" w:rsidRPr="00EE6A3D" w:rsidRDefault="004504A0" w:rsidP="0064265D">
            <w:pPr>
              <w:rPr>
                <w:rFonts w:eastAsia="Cambria"/>
                <w:sz w:val="24"/>
                <w:szCs w:val="24"/>
              </w:rPr>
            </w:pPr>
          </w:p>
        </w:tc>
        <w:tc>
          <w:tcPr>
            <w:tcW w:w="435" w:type="pct"/>
          </w:tcPr>
          <w:p w14:paraId="6DDEBB3A" w14:textId="77777777" w:rsidR="004504A0" w:rsidRPr="00EE6A3D" w:rsidRDefault="004504A0" w:rsidP="0064265D">
            <w:pPr>
              <w:rPr>
                <w:rFonts w:eastAsia="Cambria"/>
                <w:sz w:val="24"/>
                <w:szCs w:val="24"/>
              </w:rPr>
            </w:pPr>
          </w:p>
        </w:tc>
        <w:tc>
          <w:tcPr>
            <w:tcW w:w="435" w:type="pct"/>
          </w:tcPr>
          <w:p w14:paraId="14C1A286" w14:textId="77777777" w:rsidR="004504A0" w:rsidRPr="00EE6A3D" w:rsidRDefault="004504A0" w:rsidP="0064265D">
            <w:pPr>
              <w:rPr>
                <w:rFonts w:eastAsia="Cambria"/>
                <w:sz w:val="24"/>
                <w:szCs w:val="24"/>
              </w:rPr>
            </w:pPr>
          </w:p>
        </w:tc>
        <w:tc>
          <w:tcPr>
            <w:tcW w:w="435" w:type="pct"/>
          </w:tcPr>
          <w:p w14:paraId="6384AB4B" w14:textId="77777777" w:rsidR="004504A0" w:rsidRPr="00EE6A3D" w:rsidRDefault="004504A0" w:rsidP="0064265D">
            <w:pPr>
              <w:rPr>
                <w:rFonts w:eastAsia="Cambria"/>
                <w:sz w:val="24"/>
                <w:szCs w:val="24"/>
              </w:rPr>
            </w:pPr>
          </w:p>
        </w:tc>
        <w:tc>
          <w:tcPr>
            <w:tcW w:w="432" w:type="pct"/>
          </w:tcPr>
          <w:p w14:paraId="73AC5A6C" w14:textId="77777777" w:rsidR="004504A0" w:rsidRPr="00EE6A3D" w:rsidRDefault="004504A0" w:rsidP="0064265D">
            <w:pPr>
              <w:rPr>
                <w:rFonts w:eastAsia="Cambria"/>
                <w:sz w:val="24"/>
                <w:szCs w:val="24"/>
              </w:rPr>
            </w:pPr>
          </w:p>
        </w:tc>
      </w:tr>
      <w:tr w:rsidR="004504A0" w:rsidRPr="00EE6A3D" w14:paraId="689CA13E" w14:textId="77777777" w:rsidTr="0064265D">
        <w:tc>
          <w:tcPr>
            <w:tcW w:w="1089" w:type="pct"/>
          </w:tcPr>
          <w:p w14:paraId="7FC9DF31" w14:textId="77777777" w:rsidR="004504A0" w:rsidRPr="00256891" w:rsidRDefault="004504A0" w:rsidP="0064265D">
            <w:pPr>
              <w:rPr>
                <w:rFonts w:eastAsia="Cambria"/>
              </w:rPr>
            </w:pPr>
            <w:r w:rsidRPr="00256891">
              <w:rPr>
                <w:rFonts w:eastAsia="Cambria"/>
              </w:rPr>
              <w:t>Workplace Readiness Score</w:t>
            </w:r>
          </w:p>
        </w:tc>
        <w:tc>
          <w:tcPr>
            <w:tcW w:w="434" w:type="pct"/>
          </w:tcPr>
          <w:p w14:paraId="7E844C3D" w14:textId="77777777" w:rsidR="004504A0" w:rsidRPr="00EE6A3D" w:rsidRDefault="004504A0" w:rsidP="0064265D">
            <w:pPr>
              <w:rPr>
                <w:rFonts w:eastAsia="Cambria"/>
                <w:sz w:val="24"/>
                <w:szCs w:val="24"/>
              </w:rPr>
            </w:pPr>
          </w:p>
        </w:tc>
        <w:tc>
          <w:tcPr>
            <w:tcW w:w="435" w:type="pct"/>
          </w:tcPr>
          <w:p w14:paraId="346DC0AA" w14:textId="77777777" w:rsidR="004504A0" w:rsidRPr="00EE6A3D" w:rsidRDefault="004504A0" w:rsidP="0064265D">
            <w:pPr>
              <w:rPr>
                <w:rFonts w:eastAsia="Cambria"/>
                <w:sz w:val="24"/>
                <w:szCs w:val="24"/>
              </w:rPr>
            </w:pPr>
          </w:p>
        </w:tc>
        <w:tc>
          <w:tcPr>
            <w:tcW w:w="435" w:type="pct"/>
          </w:tcPr>
          <w:p w14:paraId="71850103" w14:textId="77777777" w:rsidR="004504A0" w:rsidRPr="00EE6A3D" w:rsidRDefault="004504A0" w:rsidP="0064265D">
            <w:pPr>
              <w:rPr>
                <w:rFonts w:eastAsia="Cambria"/>
                <w:sz w:val="24"/>
                <w:szCs w:val="24"/>
              </w:rPr>
            </w:pPr>
          </w:p>
        </w:tc>
        <w:tc>
          <w:tcPr>
            <w:tcW w:w="435" w:type="pct"/>
          </w:tcPr>
          <w:p w14:paraId="1684C654" w14:textId="77777777" w:rsidR="004504A0" w:rsidRPr="00EE6A3D" w:rsidRDefault="004504A0" w:rsidP="0064265D">
            <w:pPr>
              <w:rPr>
                <w:rFonts w:eastAsia="Cambria"/>
                <w:sz w:val="24"/>
                <w:szCs w:val="24"/>
              </w:rPr>
            </w:pPr>
          </w:p>
        </w:tc>
        <w:tc>
          <w:tcPr>
            <w:tcW w:w="435" w:type="pct"/>
          </w:tcPr>
          <w:p w14:paraId="7EB95044" w14:textId="77777777" w:rsidR="004504A0" w:rsidRPr="00EE6A3D" w:rsidRDefault="004504A0" w:rsidP="0064265D">
            <w:pPr>
              <w:rPr>
                <w:rFonts w:eastAsia="Cambria"/>
                <w:sz w:val="24"/>
                <w:szCs w:val="24"/>
              </w:rPr>
            </w:pPr>
          </w:p>
        </w:tc>
        <w:tc>
          <w:tcPr>
            <w:tcW w:w="435" w:type="pct"/>
          </w:tcPr>
          <w:p w14:paraId="2649330C" w14:textId="77777777" w:rsidR="004504A0" w:rsidRPr="00EE6A3D" w:rsidRDefault="004504A0" w:rsidP="0064265D">
            <w:pPr>
              <w:rPr>
                <w:rFonts w:eastAsia="Cambria"/>
                <w:sz w:val="24"/>
                <w:szCs w:val="24"/>
              </w:rPr>
            </w:pPr>
          </w:p>
        </w:tc>
        <w:tc>
          <w:tcPr>
            <w:tcW w:w="435" w:type="pct"/>
          </w:tcPr>
          <w:p w14:paraId="61380E07" w14:textId="77777777" w:rsidR="004504A0" w:rsidRPr="00EE6A3D" w:rsidRDefault="004504A0" w:rsidP="0064265D">
            <w:pPr>
              <w:rPr>
                <w:rFonts w:eastAsia="Cambria"/>
                <w:sz w:val="24"/>
                <w:szCs w:val="24"/>
              </w:rPr>
            </w:pPr>
          </w:p>
        </w:tc>
        <w:tc>
          <w:tcPr>
            <w:tcW w:w="435" w:type="pct"/>
          </w:tcPr>
          <w:p w14:paraId="3E7F0500" w14:textId="77777777" w:rsidR="004504A0" w:rsidRPr="00EE6A3D" w:rsidRDefault="004504A0" w:rsidP="0064265D">
            <w:pPr>
              <w:rPr>
                <w:rFonts w:eastAsia="Cambria"/>
                <w:sz w:val="24"/>
                <w:szCs w:val="24"/>
              </w:rPr>
            </w:pPr>
          </w:p>
        </w:tc>
        <w:tc>
          <w:tcPr>
            <w:tcW w:w="432" w:type="pct"/>
          </w:tcPr>
          <w:p w14:paraId="29EF9E67" w14:textId="77777777" w:rsidR="004504A0" w:rsidRPr="00EE6A3D" w:rsidRDefault="004504A0" w:rsidP="0064265D">
            <w:pPr>
              <w:rPr>
                <w:rFonts w:eastAsia="Cambria"/>
                <w:sz w:val="24"/>
                <w:szCs w:val="24"/>
              </w:rPr>
            </w:pPr>
          </w:p>
        </w:tc>
      </w:tr>
      <w:tr w:rsidR="004504A0" w:rsidRPr="00EE6A3D" w14:paraId="153D6A9E" w14:textId="77777777" w:rsidTr="0064265D">
        <w:tc>
          <w:tcPr>
            <w:tcW w:w="1089" w:type="pct"/>
          </w:tcPr>
          <w:p w14:paraId="5BE2C0D5" w14:textId="77777777" w:rsidR="004504A0" w:rsidRPr="00256891" w:rsidRDefault="004504A0" w:rsidP="0064265D">
            <w:pPr>
              <w:rPr>
                <w:rFonts w:eastAsia="Cambria"/>
              </w:rPr>
            </w:pPr>
            <w:r w:rsidRPr="00256891">
              <w:rPr>
                <w:rFonts w:eastAsia="Cambria"/>
              </w:rPr>
              <w:t>Self-Advocacy Instruction Score</w:t>
            </w:r>
          </w:p>
        </w:tc>
        <w:tc>
          <w:tcPr>
            <w:tcW w:w="434" w:type="pct"/>
          </w:tcPr>
          <w:p w14:paraId="250C8824" w14:textId="77777777" w:rsidR="004504A0" w:rsidRPr="00EE6A3D" w:rsidRDefault="004504A0" w:rsidP="0064265D">
            <w:pPr>
              <w:rPr>
                <w:rFonts w:eastAsia="Cambria"/>
                <w:sz w:val="24"/>
                <w:szCs w:val="24"/>
              </w:rPr>
            </w:pPr>
          </w:p>
        </w:tc>
        <w:tc>
          <w:tcPr>
            <w:tcW w:w="435" w:type="pct"/>
          </w:tcPr>
          <w:p w14:paraId="6CCFA1F8" w14:textId="77777777" w:rsidR="004504A0" w:rsidRPr="00EE6A3D" w:rsidRDefault="004504A0" w:rsidP="0064265D">
            <w:pPr>
              <w:rPr>
                <w:rFonts w:eastAsia="Cambria"/>
                <w:sz w:val="24"/>
                <w:szCs w:val="24"/>
              </w:rPr>
            </w:pPr>
          </w:p>
        </w:tc>
        <w:tc>
          <w:tcPr>
            <w:tcW w:w="435" w:type="pct"/>
          </w:tcPr>
          <w:p w14:paraId="74859F93" w14:textId="77777777" w:rsidR="004504A0" w:rsidRPr="00EE6A3D" w:rsidRDefault="004504A0" w:rsidP="0064265D">
            <w:pPr>
              <w:rPr>
                <w:rFonts w:eastAsia="Cambria"/>
                <w:sz w:val="24"/>
                <w:szCs w:val="24"/>
              </w:rPr>
            </w:pPr>
          </w:p>
        </w:tc>
        <w:tc>
          <w:tcPr>
            <w:tcW w:w="435" w:type="pct"/>
          </w:tcPr>
          <w:p w14:paraId="4547CD9A" w14:textId="77777777" w:rsidR="004504A0" w:rsidRPr="00EE6A3D" w:rsidRDefault="004504A0" w:rsidP="0064265D">
            <w:pPr>
              <w:rPr>
                <w:rFonts w:eastAsia="Cambria"/>
                <w:sz w:val="24"/>
                <w:szCs w:val="24"/>
              </w:rPr>
            </w:pPr>
          </w:p>
        </w:tc>
        <w:tc>
          <w:tcPr>
            <w:tcW w:w="435" w:type="pct"/>
          </w:tcPr>
          <w:p w14:paraId="6EA768E1" w14:textId="77777777" w:rsidR="004504A0" w:rsidRPr="00EE6A3D" w:rsidRDefault="004504A0" w:rsidP="0064265D">
            <w:pPr>
              <w:rPr>
                <w:rFonts w:eastAsia="Cambria"/>
                <w:sz w:val="24"/>
                <w:szCs w:val="24"/>
              </w:rPr>
            </w:pPr>
          </w:p>
        </w:tc>
        <w:tc>
          <w:tcPr>
            <w:tcW w:w="435" w:type="pct"/>
          </w:tcPr>
          <w:p w14:paraId="276F7B12" w14:textId="77777777" w:rsidR="004504A0" w:rsidRPr="00EE6A3D" w:rsidRDefault="004504A0" w:rsidP="0064265D">
            <w:pPr>
              <w:rPr>
                <w:rFonts w:eastAsia="Cambria"/>
                <w:sz w:val="24"/>
                <w:szCs w:val="24"/>
              </w:rPr>
            </w:pPr>
          </w:p>
        </w:tc>
        <w:tc>
          <w:tcPr>
            <w:tcW w:w="435" w:type="pct"/>
          </w:tcPr>
          <w:p w14:paraId="7AD13AC7" w14:textId="77777777" w:rsidR="004504A0" w:rsidRPr="00EE6A3D" w:rsidRDefault="004504A0" w:rsidP="0064265D">
            <w:pPr>
              <w:rPr>
                <w:rFonts w:eastAsia="Cambria"/>
                <w:sz w:val="24"/>
                <w:szCs w:val="24"/>
              </w:rPr>
            </w:pPr>
          </w:p>
        </w:tc>
        <w:tc>
          <w:tcPr>
            <w:tcW w:w="435" w:type="pct"/>
          </w:tcPr>
          <w:p w14:paraId="47C8CAF2" w14:textId="77777777" w:rsidR="004504A0" w:rsidRPr="00EE6A3D" w:rsidRDefault="004504A0" w:rsidP="0064265D">
            <w:pPr>
              <w:rPr>
                <w:rFonts w:eastAsia="Cambria"/>
                <w:sz w:val="24"/>
                <w:szCs w:val="24"/>
              </w:rPr>
            </w:pPr>
          </w:p>
        </w:tc>
        <w:tc>
          <w:tcPr>
            <w:tcW w:w="432" w:type="pct"/>
          </w:tcPr>
          <w:p w14:paraId="7D1E7A0E" w14:textId="77777777" w:rsidR="004504A0" w:rsidRPr="00EE6A3D" w:rsidRDefault="004504A0" w:rsidP="0064265D">
            <w:pPr>
              <w:rPr>
                <w:rFonts w:eastAsia="Cambria"/>
                <w:sz w:val="24"/>
                <w:szCs w:val="24"/>
              </w:rPr>
            </w:pPr>
          </w:p>
        </w:tc>
      </w:tr>
    </w:tbl>
    <w:tbl>
      <w:tblPr>
        <w:tblStyle w:val="TableGrid"/>
        <w:tblpPr w:leftFromText="187" w:rightFromText="187" w:vertAnchor="text" w:horzAnchor="margin" w:tblpXSpec="center" w:tblpY="-258"/>
        <w:tblOverlap w:val="never"/>
        <w:tblW w:w="5968" w:type="pct"/>
        <w:tblLayout w:type="fixed"/>
        <w:tblLook w:val="04A0" w:firstRow="1" w:lastRow="0" w:firstColumn="1" w:lastColumn="0" w:noHBand="0" w:noVBand="1"/>
        <w:tblCaption w:val="Phone Call"/>
      </w:tblPr>
      <w:tblGrid>
        <w:gridCol w:w="11172"/>
      </w:tblGrid>
      <w:tr w:rsidR="00F71312" w:rsidRPr="00907F15" w14:paraId="0B37C62F" w14:textId="77777777" w:rsidTr="0064265D">
        <w:trPr>
          <w:trHeight w:val="332"/>
        </w:trPr>
        <w:tc>
          <w:tcPr>
            <w:tcW w:w="5000" w:type="pct"/>
            <w:tcBorders>
              <w:top w:val="nil"/>
              <w:left w:val="nil"/>
              <w:right w:val="nil"/>
            </w:tcBorders>
          </w:tcPr>
          <w:p w14:paraId="3068AA51" w14:textId="77777777" w:rsidR="00F71312" w:rsidRDefault="009C1549" w:rsidP="0064265D">
            <w:pPr>
              <w:pStyle w:val="Heading1"/>
              <w:ind w:left="0" w:firstLine="0"/>
              <w:jc w:val="center"/>
            </w:pPr>
            <w:bookmarkStart w:id="6" w:name="_Toc211422515"/>
            <w:r>
              <w:lastRenderedPageBreak/>
              <w:t>*</w:t>
            </w:r>
            <w:r w:rsidR="00F71312" w:rsidRPr="00991ED5">
              <w:t>Recommended Services</w:t>
            </w:r>
            <w:bookmarkEnd w:id="6"/>
          </w:p>
          <w:p w14:paraId="05BEFE8B" w14:textId="15C97B61" w:rsidR="005B04CF" w:rsidRPr="005B04CF" w:rsidRDefault="005B04CF" w:rsidP="0064265D">
            <w:pPr>
              <w:pStyle w:val="Heading1"/>
              <w:ind w:left="0" w:firstLine="0"/>
              <w:jc w:val="center"/>
              <w:rPr>
                <w:sz w:val="16"/>
                <w:szCs w:val="16"/>
              </w:rPr>
            </w:pPr>
          </w:p>
        </w:tc>
      </w:tr>
      <w:tr w:rsidR="00F71312" w:rsidRPr="00907F15" w14:paraId="7841BC24" w14:textId="77777777" w:rsidTr="0064265D">
        <w:trPr>
          <w:trHeight w:val="332"/>
        </w:trPr>
        <w:tc>
          <w:tcPr>
            <w:tcW w:w="5000" w:type="pct"/>
          </w:tcPr>
          <w:p w14:paraId="75BAA893" w14:textId="77777777" w:rsidR="00F71312" w:rsidRPr="00B874C0" w:rsidRDefault="00F71312" w:rsidP="0064265D">
            <w:pPr>
              <w:pStyle w:val="TableParagraph"/>
              <w:numPr>
                <w:ilvl w:val="0"/>
                <w:numId w:val="16"/>
              </w:numPr>
              <w:spacing w:before="120" w:line="259" w:lineRule="auto"/>
              <w:ind w:right="14"/>
              <w:rPr>
                <w:sz w:val="24"/>
                <w:szCs w:val="24"/>
              </w:rPr>
            </w:pPr>
            <w:r w:rsidRPr="00B874C0">
              <w:rPr>
                <w:sz w:val="24"/>
                <w:szCs w:val="24"/>
              </w:rPr>
              <w:t xml:space="preserve">Should be completed at intake based upon results of </w:t>
            </w:r>
            <w:r>
              <w:rPr>
                <w:sz w:val="24"/>
                <w:szCs w:val="24"/>
              </w:rPr>
              <w:t>I</w:t>
            </w:r>
            <w:r w:rsidRPr="00B874C0">
              <w:rPr>
                <w:sz w:val="24"/>
                <w:szCs w:val="24"/>
              </w:rPr>
              <w:t xml:space="preserve">ntake </w:t>
            </w:r>
            <w:r>
              <w:rPr>
                <w:sz w:val="24"/>
                <w:szCs w:val="24"/>
              </w:rPr>
              <w:t>R</w:t>
            </w:r>
            <w:r w:rsidRPr="00B874C0">
              <w:rPr>
                <w:sz w:val="24"/>
                <w:szCs w:val="24"/>
              </w:rPr>
              <w:t>ubric</w:t>
            </w:r>
          </w:p>
          <w:p w14:paraId="14E215C0" w14:textId="77777777" w:rsidR="00F71312" w:rsidRPr="00B874C0" w:rsidRDefault="00F71312" w:rsidP="0064265D">
            <w:pPr>
              <w:pStyle w:val="TableParagraph"/>
              <w:numPr>
                <w:ilvl w:val="0"/>
                <w:numId w:val="16"/>
              </w:numPr>
              <w:spacing w:before="120" w:line="259" w:lineRule="auto"/>
              <w:ind w:right="14"/>
              <w:rPr>
                <w:sz w:val="24"/>
                <w:szCs w:val="24"/>
              </w:rPr>
            </w:pPr>
            <w:r w:rsidRPr="00B874C0">
              <w:rPr>
                <w:sz w:val="24"/>
                <w:szCs w:val="24"/>
              </w:rPr>
              <w:t>Specific areas/activities to work on should emerge in conversation with the student; briefly describe these for each area</w:t>
            </w:r>
          </w:p>
          <w:p w14:paraId="40693473" w14:textId="77777777" w:rsidR="00F71312" w:rsidRPr="00B874C0" w:rsidRDefault="00F71312" w:rsidP="0064265D">
            <w:pPr>
              <w:pStyle w:val="TableParagraph"/>
              <w:numPr>
                <w:ilvl w:val="0"/>
                <w:numId w:val="16"/>
              </w:numPr>
              <w:spacing w:before="120" w:line="259" w:lineRule="auto"/>
              <w:ind w:right="14"/>
              <w:rPr>
                <w:sz w:val="24"/>
                <w:szCs w:val="24"/>
              </w:rPr>
            </w:pPr>
            <w:r w:rsidRPr="00B874C0">
              <w:rPr>
                <w:sz w:val="24"/>
                <w:szCs w:val="24"/>
              </w:rPr>
              <w:t>Responses should be unique for each student</w:t>
            </w:r>
          </w:p>
          <w:p w14:paraId="1F0E077B" w14:textId="77777777" w:rsidR="00F71312" w:rsidRPr="00907F15" w:rsidRDefault="00F71312" w:rsidP="0064265D">
            <w:pPr>
              <w:ind w:right="1690"/>
              <w:rPr>
                <w:b/>
                <w:bCs/>
                <w:sz w:val="24"/>
                <w:szCs w:val="24"/>
              </w:rPr>
            </w:pPr>
          </w:p>
        </w:tc>
      </w:tr>
      <w:tr w:rsidR="00F71312" w:rsidRPr="00907F15" w14:paraId="372D0DB2" w14:textId="77777777" w:rsidTr="0064265D">
        <w:trPr>
          <w:trHeight w:val="332"/>
        </w:trPr>
        <w:tc>
          <w:tcPr>
            <w:tcW w:w="5000" w:type="pct"/>
          </w:tcPr>
          <w:p w14:paraId="0CDBB5B4" w14:textId="422CE802" w:rsidR="00F71312" w:rsidRPr="00907F15" w:rsidRDefault="00F50B96" w:rsidP="0064265D">
            <w:pPr>
              <w:rPr>
                <w:sz w:val="24"/>
                <w:szCs w:val="24"/>
              </w:rPr>
            </w:pPr>
            <w:r>
              <w:rPr>
                <w:sz w:val="24"/>
                <w:szCs w:val="24"/>
              </w:rPr>
              <w:t>*</w:t>
            </w:r>
            <w:r w:rsidR="00F71312" w:rsidRPr="00907F15">
              <w:rPr>
                <w:sz w:val="24"/>
                <w:szCs w:val="24"/>
              </w:rPr>
              <w:t>What vocational areas will you explore with the student?</w:t>
            </w:r>
            <w:r w:rsidR="00F71312" w:rsidRPr="7ADE810B">
              <w:rPr>
                <w:sz w:val="24"/>
                <w:szCs w:val="24"/>
              </w:rPr>
              <w:t xml:space="preserve"> </w:t>
            </w:r>
          </w:p>
          <w:p w14:paraId="63D68159" w14:textId="77777777" w:rsidR="00F71312" w:rsidRPr="00907F15" w:rsidRDefault="00F71312" w:rsidP="0064265D">
            <w:pPr>
              <w:ind w:right="1690"/>
              <w:rPr>
                <w:b/>
                <w:bCs/>
                <w:sz w:val="24"/>
                <w:szCs w:val="24"/>
              </w:rPr>
            </w:pPr>
          </w:p>
        </w:tc>
      </w:tr>
      <w:tr w:rsidR="00F71312" w:rsidRPr="00907F15" w14:paraId="1EB30EE2" w14:textId="77777777" w:rsidTr="0064265D">
        <w:trPr>
          <w:trHeight w:val="332"/>
        </w:trPr>
        <w:tc>
          <w:tcPr>
            <w:tcW w:w="5000" w:type="pct"/>
          </w:tcPr>
          <w:p w14:paraId="567341C0" w14:textId="4FCD5A56" w:rsidR="00F71312" w:rsidRPr="00907F15" w:rsidRDefault="00F50B96" w:rsidP="0064265D">
            <w:pPr>
              <w:rPr>
                <w:sz w:val="24"/>
                <w:szCs w:val="24"/>
              </w:rPr>
            </w:pPr>
            <w:r>
              <w:rPr>
                <w:sz w:val="24"/>
                <w:szCs w:val="24"/>
              </w:rPr>
              <w:t>*</w:t>
            </w:r>
            <w:r w:rsidR="00F71312" w:rsidRPr="00907F15">
              <w:rPr>
                <w:sz w:val="24"/>
                <w:szCs w:val="24"/>
              </w:rPr>
              <w:t>How will these areas</w:t>
            </w:r>
            <w:r w:rsidR="00F71312">
              <w:rPr>
                <w:sz w:val="24"/>
                <w:szCs w:val="24"/>
              </w:rPr>
              <w:t xml:space="preserve"> be explored</w:t>
            </w:r>
            <w:r w:rsidR="00F71312" w:rsidRPr="00907F15">
              <w:rPr>
                <w:sz w:val="24"/>
                <w:szCs w:val="24"/>
              </w:rPr>
              <w:t xml:space="preserve"> through job exploration counseling?</w:t>
            </w:r>
          </w:p>
          <w:p w14:paraId="1EAE45A8" w14:textId="77777777" w:rsidR="00F71312" w:rsidRPr="00907F15" w:rsidRDefault="00F71312" w:rsidP="0064265D">
            <w:pPr>
              <w:rPr>
                <w:sz w:val="24"/>
                <w:szCs w:val="24"/>
              </w:rPr>
            </w:pPr>
          </w:p>
        </w:tc>
      </w:tr>
      <w:tr w:rsidR="00F71312" w:rsidRPr="00907F15" w14:paraId="6F5A529F" w14:textId="77777777" w:rsidTr="0064265D">
        <w:trPr>
          <w:trHeight w:val="332"/>
        </w:trPr>
        <w:tc>
          <w:tcPr>
            <w:tcW w:w="5000" w:type="pct"/>
          </w:tcPr>
          <w:p w14:paraId="564EA734" w14:textId="140F6545" w:rsidR="00F71312" w:rsidRPr="00907F15" w:rsidRDefault="00F50B96" w:rsidP="0064265D">
            <w:pPr>
              <w:rPr>
                <w:sz w:val="24"/>
                <w:szCs w:val="24"/>
              </w:rPr>
            </w:pPr>
            <w:r>
              <w:rPr>
                <w:sz w:val="24"/>
                <w:szCs w:val="24"/>
              </w:rPr>
              <w:t>*</w:t>
            </w:r>
            <w:r w:rsidR="00F71312" w:rsidRPr="00907F15">
              <w:rPr>
                <w:sz w:val="24"/>
                <w:szCs w:val="24"/>
              </w:rPr>
              <w:t xml:space="preserve">What work-based learning opportunities will </w:t>
            </w:r>
            <w:r w:rsidR="00F71312">
              <w:rPr>
                <w:sz w:val="24"/>
                <w:szCs w:val="24"/>
              </w:rPr>
              <w:t>be</w:t>
            </w:r>
            <w:r w:rsidR="00F71312" w:rsidRPr="00907F15">
              <w:rPr>
                <w:sz w:val="24"/>
                <w:szCs w:val="24"/>
              </w:rPr>
              <w:t xml:space="preserve"> set up (e.g., job site tours, informational interviews, volunteer work, etc.)</w:t>
            </w:r>
            <w:r w:rsidR="00F71312">
              <w:rPr>
                <w:sz w:val="24"/>
                <w:szCs w:val="24"/>
              </w:rPr>
              <w:t xml:space="preserve"> for the student</w:t>
            </w:r>
            <w:r w:rsidR="00F71312" w:rsidRPr="00907F15">
              <w:rPr>
                <w:sz w:val="24"/>
                <w:szCs w:val="24"/>
              </w:rPr>
              <w:t>?</w:t>
            </w:r>
          </w:p>
          <w:p w14:paraId="22714B16" w14:textId="77777777" w:rsidR="00F71312" w:rsidRPr="00907F15" w:rsidRDefault="00F71312" w:rsidP="0064265D">
            <w:pPr>
              <w:rPr>
                <w:sz w:val="24"/>
                <w:szCs w:val="24"/>
              </w:rPr>
            </w:pPr>
          </w:p>
        </w:tc>
      </w:tr>
      <w:tr w:rsidR="00F71312" w:rsidRPr="00907F15" w14:paraId="17D95A70" w14:textId="77777777" w:rsidTr="0064265D">
        <w:trPr>
          <w:trHeight w:val="332"/>
        </w:trPr>
        <w:tc>
          <w:tcPr>
            <w:tcW w:w="5000" w:type="pct"/>
          </w:tcPr>
          <w:p w14:paraId="77209079" w14:textId="2DACBB3E" w:rsidR="00F71312" w:rsidRPr="00907F15" w:rsidRDefault="00F50B96" w:rsidP="0064265D">
            <w:pPr>
              <w:rPr>
                <w:sz w:val="24"/>
                <w:szCs w:val="24"/>
              </w:rPr>
            </w:pPr>
            <w:r>
              <w:rPr>
                <w:sz w:val="24"/>
                <w:szCs w:val="24"/>
              </w:rPr>
              <w:t>*</w:t>
            </w:r>
            <w:r w:rsidR="00F71312" w:rsidRPr="00907F15">
              <w:rPr>
                <w:sz w:val="24"/>
                <w:szCs w:val="24"/>
              </w:rPr>
              <w:t xml:space="preserve">What postsecondary opportunities will you </w:t>
            </w:r>
            <w:r w:rsidR="00F71312">
              <w:rPr>
                <w:sz w:val="24"/>
                <w:szCs w:val="24"/>
              </w:rPr>
              <w:t>and the student</w:t>
            </w:r>
            <w:r w:rsidR="00F71312" w:rsidRPr="00907F15">
              <w:rPr>
                <w:sz w:val="24"/>
                <w:szCs w:val="24"/>
              </w:rPr>
              <w:t xml:space="preserve"> explore</w:t>
            </w:r>
            <w:r w:rsidR="00F71312">
              <w:rPr>
                <w:sz w:val="24"/>
                <w:szCs w:val="24"/>
              </w:rPr>
              <w:t xml:space="preserve"> and what activities will be done</w:t>
            </w:r>
            <w:r w:rsidR="00F71312" w:rsidRPr="00907F15">
              <w:rPr>
                <w:sz w:val="24"/>
                <w:szCs w:val="24"/>
              </w:rPr>
              <w:t>?</w:t>
            </w:r>
          </w:p>
          <w:p w14:paraId="375375C2" w14:textId="77777777" w:rsidR="00F71312" w:rsidRPr="00907F15" w:rsidRDefault="00F71312" w:rsidP="0064265D">
            <w:pPr>
              <w:rPr>
                <w:sz w:val="24"/>
                <w:szCs w:val="24"/>
              </w:rPr>
            </w:pPr>
          </w:p>
        </w:tc>
      </w:tr>
      <w:tr w:rsidR="00F71312" w:rsidRPr="00907F15" w14:paraId="5177B316" w14:textId="77777777" w:rsidTr="0064265D">
        <w:trPr>
          <w:trHeight w:val="332"/>
        </w:trPr>
        <w:tc>
          <w:tcPr>
            <w:tcW w:w="5000" w:type="pct"/>
          </w:tcPr>
          <w:p w14:paraId="086F2EB1" w14:textId="569815AF" w:rsidR="00F71312" w:rsidRDefault="00F50B96" w:rsidP="0064265D">
            <w:pPr>
              <w:rPr>
                <w:sz w:val="24"/>
                <w:szCs w:val="24"/>
              </w:rPr>
            </w:pPr>
            <w:r>
              <w:rPr>
                <w:sz w:val="24"/>
                <w:szCs w:val="24"/>
              </w:rPr>
              <w:t>*</w:t>
            </w:r>
            <w:r w:rsidR="00F71312" w:rsidRPr="00907F15">
              <w:rPr>
                <w:sz w:val="24"/>
                <w:szCs w:val="24"/>
              </w:rPr>
              <w:t>What are the student’s workplace readiness needs?</w:t>
            </w:r>
          </w:p>
          <w:p w14:paraId="2C5EF207" w14:textId="77777777" w:rsidR="00F71312" w:rsidRPr="00907F15" w:rsidRDefault="00F71312" w:rsidP="0064265D">
            <w:pPr>
              <w:rPr>
                <w:sz w:val="24"/>
                <w:szCs w:val="24"/>
              </w:rPr>
            </w:pPr>
          </w:p>
        </w:tc>
      </w:tr>
      <w:tr w:rsidR="00F71312" w:rsidRPr="00907F15" w14:paraId="57885E62" w14:textId="77777777" w:rsidTr="0064265D">
        <w:trPr>
          <w:trHeight w:val="332"/>
        </w:trPr>
        <w:tc>
          <w:tcPr>
            <w:tcW w:w="5000" w:type="pct"/>
          </w:tcPr>
          <w:p w14:paraId="781E23D6" w14:textId="2384C473" w:rsidR="00F71312" w:rsidRPr="00907F15" w:rsidRDefault="00F50B96" w:rsidP="0064265D">
            <w:pPr>
              <w:rPr>
                <w:sz w:val="24"/>
                <w:szCs w:val="24"/>
              </w:rPr>
            </w:pPr>
            <w:r>
              <w:rPr>
                <w:sz w:val="24"/>
                <w:szCs w:val="24"/>
              </w:rPr>
              <w:t>*</w:t>
            </w:r>
            <w:r w:rsidR="00F71312" w:rsidRPr="00907F15">
              <w:rPr>
                <w:sz w:val="24"/>
                <w:szCs w:val="24"/>
              </w:rPr>
              <w:t>What are the student’s self-advocacy needs?</w:t>
            </w:r>
          </w:p>
          <w:p w14:paraId="3751C892" w14:textId="77777777" w:rsidR="00F71312" w:rsidRPr="00907F15" w:rsidRDefault="00F71312" w:rsidP="0064265D">
            <w:pPr>
              <w:rPr>
                <w:sz w:val="24"/>
                <w:szCs w:val="24"/>
              </w:rPr>
            </w:pPr>
          </w:p>
        </w:tc>
      </w:tr>
      <w:tr w:rsidR="00F71312" w:rsidRPr="00907F15" w14:paraId="5EA725D4" w14:textId="77777777" w:rsidTr="0064265D">
        <w:trPr>
          <w:trHeight w:val="332"/>
        </w:trPr>
        <w:tc>
          <w:tcPr>
            <w:tcW w:w="5000" w:type="pct"/>
          </w:tcPr>
          <w:p w14:paraId="2599AB2C" w14:textId="5C683B1A" w:rsidR="00F71312" w:rsidRPr="00907F15" w:rsidRDefault="00F50B96" w:rsidP="0064265D">
            <w:pPr>
              <w:rPr>
                <w:sz w:val="24"/>
                <w:szCs w:val="24"/>
              </w:rPr>
            </w:pPr>
            <w:r>
              <w:rPr>
                <w:sz w:val="24"/>
                <w:szCs w:val="24"/>
              </w:rPr>
              <w:t>*</w:t>
            </w:r>
            <w:r w:rsidR="00F71312" w:rsidRPr="00907F15">
              <w:rPr>
                <w:sz w:val="24"/>
                <w:szCs w:val="24"/>
              </w:rPr>
              <w:t>What other resources or supports (e.g., BDS, Medicaid Waiver</w:t>
            </w:r>
            <w:r w:rsidR="000F3B52">
              <w:rPr>
                <w:sz w:val="24"/>
                <w:szCs w:val="24"/>
              </w:rPr>
              <w:t xml:space="preserve">, </w:t>
            </w:r>
            <w:r w:rsidR="00A91569">
              <w:rPr>
                <w:sz w:val="24"/>
                <w:szCs w:val="24"/>
              </w:rPr>
              <w:t>interpreters</w:t>
            </w:r>
            <w:r w:rsidR="00C077BC">
              <w:rPr>
                <w:sz w:val="24"/>
                <w:szCs w:val="24"/>
              </w:rPr>
              <w:t>, etc.</w:t>
            </w:r>
            <w:r w:rsidR="00F71312" w:rsidRPr="00907F15">
              <w:rPr>
                <w:sz w:val="24"/>
                <w:szCs w:val="24"/>
              </w:rPr>
              <w:t>) are needed at intake?</w:t>
            </w:r>
          </w:p>
          <w:p w14:paraId="13487B19" w14:textId="77777777" w:rsidR="00F71312" w:rsidRPr="00907F15" w:rsidRDefault="00F71312" w:rsidP="0064265D">
            <w:pPr>
              <w:rPr>
                <w:sz w:val="24"/>
                <w:szCs w:val="24"/>
              </w:rPr>
            </w:pPr>
          </w:p>
        </w:tc>
      </w:tr>
    </w:tbl>
    <w:p w14:paraId="46203D38" w14:textId="77777777" w:rsidR="00AC5C9C" w:rsidRDefault="00AC5C9C"/>
    <w:p w14:paraId="207E7689" w14:textId="54CB1826" w:rsidR="00417535" w:rsidRPr="009B50BA" w:rsidRDefault="00417535" w:rsidP="009B50BA">
      <w:pPr>
        <w:pStyle w:val="ListParagraph"/>
        <w:numPr>
          <w:ilvl w:val="0"/>
          <w:numId w:val="33"/>
        </w:numPr>
      </w:pPr>
      <w:r w:rsidRPr="009B50BA">
        <w:rPr>
          <w:sz w:val="24"/>
          <w:szCs w:val="24"/>
        </w:rPr>
        <w:t xml:space="preserve">Complete the initial rubric and recommended services and submit </w:t>
      </w:r>
      <w:r w:rsidR="009B50BA">
        <w:rPr>
          <w:sz w:val="24"/>
          <w:szCs w:val="24"/>
        </w:rPr>
        <w:t xml:space="preserve">Student Career Profile </w:t>
      </w:r>
      <w:r w:rsidRPr="009B50BA">
        <w:rPr>
          <w:sz w:val="24"/>
          <w:szCs w:val="24"/>
        </w:rPr>
        <w:t>to YVRC</w:t>
      </w:r>
      <w:r w:rsidR="009B50BA">
        <w:rPr>
          <w:sz w:val="24"/>
          <w:szCs w:val="24"/>
        </w:rPr>
        <w:t>.</w:t>
      </w:r>
    </w:p>
    <w:p w14:paraId="1EC2F654" w14:textId="7B319A43" w:rsidR="009B50BA" w:rsidRDefault="009B50BA" w:rsidP="009B50BA">
      <w:pPr>
        <w:pStyle w:val="ListParagraph"/>
        <w:numPr>
          <w:ilvl w:val="0"/>
          <w:numId w:val="33"/>
        </w:numPr>
      </w:pPr>
      <w:r>
        <w:rPr>
          <w:sz w:val="24"/>
          <w:szCs w:val="24"/>
        </w:rPr>
        <w:t xml:space="preserve">Submit Student Career Profile to YVRC </w:t>
      </w:r>
      <w:r w:rsidRPr="009B50BA">
        <w:rPr>
          <w:b/>
          <w:bCs/>
          <w:i/>
          <w:iCs/>
          <w:sz w:val="24"/>
          <w:szCs w:val="24"/>
        </w:rPr>
        <w:t>with updates</w:t>
      </w:r>
      <w:r>
        <w:rPr>
          <w:sz w:val="24"/>
          <w:szCs w:val="24"/>
        </w:rPr>
        <w:t xml:space="preserve"> at the end of each semester and summer programming. </w:t>
      </w:r>
    </w:p>
    <w:p w14:paraId="527DF316" w14:textId="77777777" w:rsidR="00417535" w:rsidRDefault="00417535"/>
    <w:p w14:paraId="67D24B02" w14:textId="77777777" w:rsidR="00417535" w:rsidRDefault="00417535"/>
    <w:p w14:paraId="21534BF3" w14:textId="77777777" w:rsidR="00417535" w:rsidRDefault="00417535"/>
    <w:p w14:paraId="63CF2CE3" w14:textId="77777777" w:rsidR="00417535" w:rsidRDefault="00417535"/>
    <w:p w14:paraId="187A4E82" w14:textId="77777777" w:rsidR="00417535" w:rsidRDefault="00417535"/>
    <w:p w14:paraId="715849EC" w14:textId="77777777" w:rsidR="00417535" w:rsidRDefault="00417535"/>
    <w:p w14:paraId="4CD82228" w14:textId="77777777" w:rsidR="00417535" w:rsidRDefault="00417535"/>
    <w:p w14:paraId="04D57566" w14:textId="77777777" w:rsidR="00417535" w:rsidRDefault="00417535"/>
    <w:p w14:paraId="4A34B600" w14:textId="77777777" w:rsidR="00417535" w:rsidRDefault="00417535"/>
    <w:p w14:paraId="4E75A8C9" w14:textId="77777777" w:rsidR="00417535" w:rsidRDefault="00417535"/>
    <w:p w14:paraId="2BD75484" w14:textId="77777777" w:rsidR="00417535" w:rsidRDefault="00417535"/>
    <w:p w14:paraId="5C0130F2" w14:textId="77777777" w:rsidR="00417535" w:rsidRDefault="00417535"/>
    <w:p w14:paraId="378ACA4C" w14:textId="77777777" w:rsidR="00417535" w:rsidRDefault="00417535"/>
    <w:p w14:paraId="55488E1F" w14:textId="77777777" w:rsidR="00417535" w:rsidRDefault="00417535"/>
    <w:p w14:paraId="0263D480" w14:textId="77777777" w:rsidR="00417535" w:rsidRDefault="00417535"/>
    <w:p w14:paraId="70F5BAC9" w14:textId="77777777" w:rsidR="00417535" w:rsidRDefault="00417535"/>
    <w:p w14:paraId="3FA95FE7" w14:textId="77777777" w:rsidR="00417535" w:rsidRDefault="00417535"/>
    <w:p w14:paraId="6ED1DA6A" w14:textId="77777777" w:rsidR="00417535" w:rsidRDefault="00417535"/>
    <w:p w14:paraId="52395AB2" w14:textId="77777777" w:rsidR="00417535" w:rsidRDefault="00417535"/>
    <w:tbl>
      <w:tblPr>
        <w:tblStyle w:val="TableGrid"/>
        <w:tblpPr w:leftFromText="187" w:rightFromText="187" w:vertAnchor="text" w:tblpXSpec="center" w:tblpY="1"/>
        <w:tblOverlap w:val="never"/>
        <w:tblW w:w="5968" w:type="pct"/>
        <w:tblLayout w:type="fixed"/>
        <w:tblLook w:val="01E0" w:firstRow="1" w:lastRow="1" w:firstColumn="1" w:lastColumn="1" w:noHBand="0" w:noVBand="0"/>
        <w:tblCaption w:val="Phone Call"/>
      </w:tblPr>
      <w:tblGrid>
        <w:gridCol w:w="11160"/>
      </w:tblGrid>
      <w:tr w:rsidR="005F737A" w14:paraId="14461648" w14:textId="77777777" w:rsidTr="0064265D">
        <w:trPr>
          <w:trHeight w:val="458"/>
        </w:trPr>
        <w:tc>
          <w:tcPr>
            <w:tcW w:w="5000" w:type="pct"/>
          </w:tcPr>
          <w:p w14:paraId="08101295" w14:textId="0BBBD3AA" w:rsidR="005052EA" w:rsidRDefault="006C0EA2" w:rsidP="0064265D">
            <w:pPr>
              <w:spacing w:before="120"/>
              <w:jc w:val="center"/>
              <w:rPr>
                <w:b/>
                <w:bCs/>
                <w:sz w:val="32"/>
                <w:szCs w:val="32"/>
              </w:rPr>
            </w:pPr>
            <w:r>
              <w:rPr>
                <w:b/>
                <w:bCs/>
                <w:sz w:val="32"/>
                <w:szCs w:val="32"/>
              </w:rPr>
              <w:lastRenderedPageBreak/>
              <w:t xml:space="preserve">General </w:t>
            </w:r>
            <w:r w:rsidR="005052EA">
              <w:rPr>
                <w:b/>
                <w:bCs/>
                <w:sz w:val="32"/>
                <w:szCs w:val="32"/>
              </w:rPr>
              <w:t>Service Documentation Guidelines</w:t>
            </w:r>
          </w:p>
          <w:p w14:paraId="20758583" w14:textId="77777777" w:rsidR="004A6E57" w:rsidRPr="00B874C0" w:rsidRDefault="004A6E57" w:rsidP="0064265D">
            <w:pPr>
              <w:pStyle w:val="TableParagraph"/>
              <w:numPr>
                <w:ilvl w:val="0"/>
                <w:numId w:val="16"/>
              </w:numPr>
              <w:spacing w:before="120" w:line="259" w:lineRule="auto"/>
              <w:ind w:right="14"/>
              <w:rPr>
                <w:sz w:val="24"/>
                <w:szCs w:val="24"/>
              </w:rPr>
            </w:pPr>
            <w:r w:rsidRPr="00B874C0">
              <w:rPr>
                <w:sz w:val="24"/>
                <w:szCs w:val="24"/>
              </w:rPr>
              <w:t>Document significant facts learned by filling in the tables for the five activities.</w:t>
            </w:r>
          </w:p>
          <w:p w14:paraId="578FA3CF" w14:textId="77777777" w:rsidR="004A6E57" w:rsidRPr="00B874C0" w:rsidRDefault="004A6E57" w:rsidP="0064265D">
            <w:pPr>
              <w:pStyle w:val="TableParagraph"/>
              <w:numPr>
                <w:ilvl w:val="0"/>
                <w:numId w:val="16"/>
              </w:numPr>
              <w:spacing w:before="120" w:line="259" w:lineRule="auto"/>
              <w:ind w:right="14"/>
              <w:rPr>
                <w:sz w:val="24"/>
                <w:szCs w:val="24"/>
              </w:rPr>
            </w:pPr>
            <w:r w:rsidRPr="00B874C0">
              <w:rPr>
                <w:sz w:val="24"/>
                <w:szCs w:val="24"/>
              </w:rPr>
              <w:t xml:space="preserve">Entries in this section do not need to be made each time you work with the student. Document significant information that is learned about the student through activities and conversation. </w:t>
            </w:r>
          </w:p>
          <w:p w14:paraId="6DAF88B1" w14:textId="77777777" w:rsidR="003A6615" w:rsidRDefault="004A6E57" w:rsidP="0064265D">
            <w:pPr>
              <w:pStyle w:val="TableParagraph"/>
              <w:numPr>
                <w:ilvl w:val="0"/>
                <w:numId w:val="16"/>
              </w:numPr>
              <w:spacing w:before="120" w:line="259" w:lineRule="auto"/>
              <w:ind w:right="14"/>
              <w:rPr>
                <w:sz w:val="24"/>
                <w:szCs w:val="24"/>
              </w:rPr>
            </w:pPr>
            <w:r w:rsidRPr="00B874C0">
              <w:rPr>
                <w:sz w:val="24"/>
                <w:szCs w:val="24"/>
              </w:rPr>
              <w:t>Add entries as you go each semester; do not delete previous information.</w:t>
            </w:r>
          </w:p>
          <w:p w14:paraId="356C3BFD" w14:textId="64A423FC" w:rsidR="00FB6988" w:rsidRPr="00FB6988" w:rsidRDefault="00FB6988" w:rsidP="0064265D">
            <w:pPr>
              <w:pStyle w:val="TableParagraph"/>
              <w:spacing w:before="120" w:line="259" w:lineRule="auto"/>
              <w:ind w:left="743" w:right="14"/>
              <w:rPr>
                <w:sz w:val="16"/>
                <w:szCs w:val="16"/>
              </w:rPr>
            </w:pPr>
          </w:p>
        </w:tc>
      </w:tr>
    </w:tbl>
    <w:p w14:paraId="01F6BF0E" w14:textId="77777777" w:rsidR="005C4133" w:rsidRDefault="005C4133" w:rsidP="005C4133">
      <w:pPr>
        <w:pStyle w:val="Heading1"/>
        <w:ind w:left="0" w:firstLine="0"/>
        <w:jc w:val="center"/>
      </w:pPr>
    </w:p>
    <w:p w14:paraId="7D756271" w14:textId="76F3CC6F" w:rsidR="00400C0B" w:rsidRDefault="00400C0B" w:rsidP="005C4133">
      <w:pPr>
        <w:pStyle w:val="Heading1"/>
        <w:ind w:left="0" w:firstLine="0"/>
        <w:jc w:val="center"/>
      </w:pPr>
      <w:bookmarkStart w:id="7" w:name="_Toc211422516"/>
      <w:r w:rsidRPr="005F3DD9">
        <w:t>Job Exploration Counseling</w:t>
      </w:r>
      <w:bookmarkEnd w:id="7"/>
    </w:p>
    <w:p w14:paraId="7712B312" w14:textId="77777777" w:rsidR="005B04CF" w:rsidRPr="005B04CF" w:rsidRDefault="005B04CF" w:rsidP="005C4133">
      <w:pPr>
        <w:pStyle w:val="Heading1"/>
        <w:ind w:left="0" w:firstLine="0"/>
        <w:jc w:val="center"/>
        <w:rPr>
          <w:sz w:val="12"/>
          <w:szCs w:val="12"/>
        </w:rPr>
      </w:pPr>
    </w:p>
    <w:tbl>
      <w:tblPr>
        <w:tblpPr w:leftFromText="187" w:rightFromText="187" w:vertAnchor="text" w:tblpXSpec="center" w:tblpY="1"/>
        <w:tblOverlap w:val="never"/>
        <w:tblW w:w="596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Caption w:val="Phone Call"/>
      </w:tblPr>
      <w:tblGrid>
        <w:gridCol w:w="5118"/>
        <w:gridCol w:w="6042"/>
      </w:tblGrid>
      <w:tr w:rsidR="00962021" w14:paraId="455C3F24" w14:textId="77777777" w:rsidTr="0064265D">
        <w:trPr>
          <w:trHeight w:val="1241"/>
        </w:trPr>
        <w:tc>
          <w:tcPr>
            <w:tcW w:w="5000" w:type="pct"/>
            <w:gridSpan w:val="2"/>
            <w:tcBorders>
              <w:top w:val="single" w:sz="4" w:space="0" w:color="auto"/>
            </w:tcBorders>
            <w:shd w:val="clear" w:color="auto" w:fill="F2F2F2" w:themeFill="background1" w:themeFillShade="F2"/>
          </w:tcPr>
          <w:p w14:paraId="01DD012E" w14:textId="00E8E666" w:rsidR="00A35641" w:rsidRPr="0099675C" w:rsidRDefault="00A35641" w:rsidP="0064265D">
            <w:pPr>
              <w:pStyle w:val="TableParagraph"/>
              <w:ind w:right="1"/>
              <w:rPr>
                <w:sz w:val="24"/>
                <w:szCs w:val="24"/>
              </w:rPr>
            </w:pPr>
            <w:r w:rsidRPr="0099675C">
              <w:rPr>
                <w:sz w:val="24"/>
                <w:szCs w:val="24"/>
              </w:rPr>
              <w:t xml:space="preserve">These </w:t>
            </w:r>
            <w:r w:rsidR="00593AE8">
              <w:rPr>
                <w:sz w:val="24"/>
                <w:szCs w:val="24"/>
              </w:rPr>
              <w:t>topics</w:t>
            </w:r>
            <w:r w:rsidRPr="0099675C">
              <w:rPr>
                <w:sz w:val="24"/>
                <w:szCs w:val="24"/>
              </w:rPr>
              <w:t xml:space="preserve"> are meant to start early conversations about work and career interests. Career coaches can use them to learn what matters to the student and guide future exploration.</w:t>
            </w:r>
          </w:p>
          <w:p w14:paraId="1682FD35" w14:textId="77777777" w:rsidR="00A35641" w:rsidRPr="0099675C" w:rsidRDefault="00A35641" w:rsidP="0064265D">
            <w:pPr>
              <w:pStyle w:val="TableParagraph"/>
              <w:numPr>
                <w:ilvl w:val="0"/>
                <w:numId w:val="37"/>
              </w:numPr>
              <w:ind w:right="1"/>
              <w:rPr>
                <w:sz w:val="24"/>
                <w:szCs w:val="24"/>
              </w:rPr>
            </w:pPr>
            <w:r w:rsidRPr="0099675C">
              <w:rPr>
                <w:sz w:val="24"/>
                <w:szCs w:val="24"/>
              </w:rPr>
              <w:t>Use responses to spark discussion and document insights</w:t>
            </w:r>
          </w:p>
          <w:p w14:paraId="3A389646" w14:textId="77777777" w:rsidR="00A35641" w:rsidRPr="0099675C" w:rsidRDefault="00A35641" w:rsidP="0064265D">
            <w:pPr>
              <w:pStyle w:val="TableParagraph"/>
              <w:numPr>
                <w:ilvl w:val="0"/>
                <w:numId w:val="37"/>
              </w:numPr>
              <w:ind w:right="1"/>
              <w:rPr>
                <w:sz w:val="24"/>
                <w:szCs w:val="24"/>
              </w:rPr>
            </w:pPr>
            <w:r w:rsidRPr="0099675C">
              <w:rPr>
                <w:sz w:val="24"/>
                <w:szCs w:val="24"/>
              </w:rPr>
              <w:t>Connect what you learn to future activities like labor market review or career pathway planning</w:t>
            </w:r>
          </w:p>
          <w:p w14:paraId="27E9D8DE" w14:textId="77777777" w:rsidR="00A35641" w:rsidRPr="0099675C" w:rsidRDefault="00A35641" w:rsidP="0064265D">
            <w:pPr>
              <w:pStyle w:val="TableParagraph"/>
              <w:numPr>
                <w:ilvl w:val="0"/>
                <w:numId w:val="37"/>
              </w:numPr>
              <w:ind w:right="1"/>
              <w:rPr>
                <w:sz w:val="24"/>
                <w:szCs w:val="24"/>
              </w:rPr>
            </w:pPr>
            <w:r w:rsidRPr="0099675C">
              <w:rPr>
                <w:sz w:val="24"/>
                <w:szCs w:val="24"/>
              </w:rPr>
              <w:t>Update as new interests or preferences emerge during Pre-ETS</w:t>
            </w:r>
          </w:p>
          <w:p w14:paraId="37D6C54F" w14:textId="37242CF2" w:rsidR="00D20367" w:rsidRPr="003A5249" w:rsidRDefault="00D20367" w:rsidP="0064265D">
            <w:pPr>
              <w:pStyle w:val="TableParagraph"/>
              <w:ind w:right="1"/>
            </w:pPr>
          </w:p>
        </w:tc>
      </w:tr>
      <w:tr w:rsidR="009A295A" w14:paraId="07CD753C" w14:textId="77777777" w:rsidTr="0064265D">
        <w:trPr>
          <w:trHeight w:val="872"/>
        </w:trPr>
        <w:tc>
          <w:tcPr>
            <w:tcW w:w="2293" w:type="pct"/>
            <w:shd w:val="clear" w:color="auto" w:fill="FFFFFF" w:themeFill="background1"/>
          </w:tcPr>
          <w:p w14:paraId="7C34D1FF" w14:textId="6440186D" w:rsidR="009A295A" w:rsidRDefault="6AA3756C" w:rsidP="0064265D">
            <w:pPr>
              <w:pStyle w:val="TableParagraph"/>
              <w:spacing w:before="120"/>
              <w:ind w:left="174"/>
              <w:rPr>
                <w:sz w:val="24"/>
              </w:rPr>
            </w:pPr>
            <w:r w:rsidRPr="04AA4CAE">
              <w:rPr>
                <w:sz w:val="24"/>
                <w:szCs w:val="24"/>
              </w:rPr>
              <w:t>C</w:t>
            </w:r>
            <w:r w:rsidR="4D23C90E" w:rsidRPr="04AA4CAE">
              <w:rPr>
                <w:sz w:val="24"/>
                <w:szCs w:val="24"/>
              </w:rPr>
              <w:t>lubs</w:t>
            </w:r>
            <w:r w:rsidR="00EA6A0F">
              <w:rPr>
                <w:sz w:val="24"/>
              </w:rPr>
              <w:t>, groups, or religious</w:t>
            </w:r>
            <w:r w:rsidR="00EA6A0F" w:rsidRPr="5045C495">
              <w:rPr>
                <w:sz w:val="24"/>
                <w:szCs w:val="24"/>
              </w:rPr>
              <w:t xml:space="preserve"> </w:t>
            </w:r>
            <w:r w:rsidR="00EA6A0F">
              <w:rPr>
                <w:sz w:val="24"/>
              </w:rPr>
              <w:t>activities</w:t>
            </w:r>
            <w:r w:rsidR="00EA6A0F" w:rsidRPr="5045C495">
              <w:rPr>
                <w:sz w:val="24"/>
                <w:szCs w:val="24"/>
              </w:rPr>
              <w:t xml:space="preserve"> the </w:t>
            </w:r>
            <w:r w:rsidR="00381A2D" w:rsidRPr="5045C495">
              <w:rPr>
                <w:sz w:val="24"/>
                <w:szCs w:val="24"/>
              </w:rPr>
              <w:t>student</w:t>
            </w:r>
            <w:r w:rsidR="00EA6A0F" w:rsidRPr="5045C495">
              <w:rPr>
                <w:sz w:val="24"/>
                <w:szCs w:val="24"/>
              </w:rPr>
              <w:t xml:space="preserve"> involved in</w:t>
            </w:r>
            <w:r w:rsidR="3DB0B989" w:rsidRPr="04AA4CAE">
              <w:rPr>
                <w:sz w:val="24"/>
                <w:szCs w:val="24"/>
              </w:rPr>
              <w:t>:</w:t>
            </w:r>
            <w:r w:rsidR="00EA6A0F" w:rsidRPr="04AA4CAE">
              <w:rPr>
                <w:spacing w:val="-1"/>
                <w:sz w:val="24"/>
                <w:szCs w:val="24"/>
              </w:rPr>
              <w:t xml:space="preserve"> </w:t>
            </w:r>
          </w:p>
        </w:tc>
        <w:tc>
          <w:tcPr>
            <w:tcW w:w="2707" w:type="pct"/>
            <w:shd w:val="clear" w:color="auto" w:fill="FFFFFF" w:themeFill="background1"/>
          </w:tcPr>
          <w:p w14:paraId="11691814" w14:textId="77777777" w:rsidR="009A295A" w:rsidRDefault="009A295A" w:rsidP="0064265D">
            <w:pPr>
              <w:pStyle w:val="TableParagraph"/>
              <w:spacing w:before="80"/>
              <w:ind w:left="175"/>
              <w:rPr>
                <w:sz w:val="24"/>
              </w:rPr>
            </w:pPr>
          </w:p>
        </w:tc>
      </w:tr>
      <w:tr w:rsidR="009A295A" w14:paraId="5AF58318" w14:textId="77777777" w:rsidTr="0064265D">
        <w:trPr>
          <w:trHeight w:val="872"/>
        </w:trPr>
        <w:tc>
          <w:tcPr>
            <w:tcW w:w="2293" w:type="pct"/>
            <w:shd w:val="clear" w:color="auto" w:fill="FFFFFF" w:themeFill="background1"/>
          </w:tcPr>
          <w:p w14:paraId="5531042A" w14:textId="467FD298" w:rsidR="009A295A" w:rsidRDefault="1D880E59" w:rsidP="0064265D">
            <w:pPr>
              <w:pStyle w:val="TableParagraph"/>
              <w:spacing w:before="120"/>
              <w:ind w:left="174"/>
              <w:rPr>
                <w:sz w:val="24"/>
              </w:rPr>
            </w:pPr>
            <w:r w:rsidRPr="7245F63D">
              <w:rPr>
                <w:sz w:val="24"/>
                <w:szCs w:val="24"/>
              </w:rPr>
              <w:t>S</w:t>
            </w:r>
            <w:r w:rsidR="00381A2D" w:rsidRPr="7245F63D">
              <w:rPr>
                <w:sz w:val="24"/>
                <w:szCs w:val="24"/>
              </w:rPr>
              <w:t>tuden</w:t>
            </w:r>
            <w:r w:rsidR="00F5202E" w:rsidRPr="7245F63D">
              <w:rPr>
                <w:sz w:val="24"/>
                <w:szCs w:val="24"/>
              </w:rPr>
              <w:t>t’s</w:t>
            </w:r>
            <w:r w:rsidR="00F5202E">
              <w:rPr>
                <w:spacing w:val="-3"/>
                <w:sz w:val="24"/>
              </w:rPr>
              <w:t xml:space="preserve"> </w:t>
            </w:r>
            <w:r w:rsidR="00F5202E">
              <w:rPr>
                <w:sz w:val="24"/>
              </w:rPr>
              <w:t>hobbies</w:t>
            </w:r>
            <w:r w:rsidR="00F5202E">
              <w:rPr>
                <w:spacing w:val="-3"/>
                <w:sz w:val="24"/>
              </w:rPr>
              <w:t xml:space="preserve"> </w:t>
            </w:r>
            <w:r w:rsidR="00F5202E">
              <w:rPr>
                <w:sz w:val="24"/>
              </w:rPr>
              <w:t>or</w:t>
            </w:r>
            <w:r w:rsidR="00F5202E">
              <w:rPr>
                <w:spacing w:val="-2"/>
                <w:sz w:val="24"/>
              </w:rPr>
              <w:t xml:space="preserve"> interests</w:t>
            </w:r>
            <w:r w:rsidR="2A7876B9" w:rsidRPr="6258243C">
              <w:rPr>
                <w:spacing w:val="-2"/>
                <w:sz w:val="24"/>
                <w:szCs w:val="24"/>
              </w:rPr>
              <w:t>:</w:t>
            </w:r>
          </w:p>
        </w:tc>
        <w:tc>
          <w:tcPr>
            <w:tcW w:w="2707" w:type="pct"/>
            <w:shd w:val="clear" w:color="auto" w:fill="FFFFFF" w:themeFill="background1"/>
          </w:tcPr>
          <w:p w14:paraId="5479AD2D" w14:textId="77777777" w:rsidR="009A295A" w:rsidRDefault="009A295A" w:rsidP="0064265D">
            <w:pPr>
              <w:pStyle w:val="TableParagraph"/>
              <w:spacing w:before="80"/>
              <w:ind w:left="175"/>
              <w:rPr>
                <w:sz w:val="24"/>
              </w:rPr>
            </w:pPr>
          </w:p>
        </w:tc>
      </w:tr>
      <w:tr w:rsidR="009A295A" w14:paraId="18506E97" w14:textId="77777777" w:rsidTr="0064265D">
        <w:trPr>
          <w:trHeight w:val="872"/>
        </w:trPr>
        <w:tc>
          <w:tcPr>
            <w:tcW w:w="2293" w:type="pct"/>
            <w:shd w:val="clear" w:color="auto" w:fill="FFFFFF" w:themeFill="background1"/>
          </w:tcPr>
          <w:p w14:paraId="1C1C72FB" w14:textId="51042A73" w:rsidR="009A295A" w:rsidRDefault="00CC3D81" w:rsidP="0064265D">
            <w:pPr>
              <w:pStyle w:val="TableParagraph"/>
              <w:spacing w:before="120"/>
              <w:ind w:left="107" w:right="176"/>
              <w:rPr>
                <w:sz w:val="24"/>
              </w:rPr>
            </w:pPr>
            <w:r w:rsidRPr="00E402A0">
              <w:rPr>
                <w:sz w:val="24"/>
                <w:szCs w:val="24"/>
              </w:rPr>
              <w:t xml:space="preserve">Why work </w:t>
            </w:r>
            <w:r w:rsidR="54FB12CF" w:rsidRPr="07D3FE35">
              <w:rPr>
                <w:sz w:val="24"/>
                <w:szCs w:val="24"/>
              </w:rPr>
              <w:t xml:space="preserve">is </w:t>
            </w:r>
            <w:r w:rsidRPr="00E402A0">
              <w:rPr>
                <w:sz w:val="24"/>
                <w:szCs w:val="24"/>
              </w:rPr>
              <w:t>important to the student</w:t>
            </w:r>
            <w:r w:rsidR="51501D4B" w:rsidRPr="00E402A0">
              <w:rPr>
                <w:sz w:val="24"/>
                <w:szCs w:val="24"/>
              </w:rPr>
              <w:t>:</w:t>
            </w:r>
          </w:p>
        </w:tc>
        <w:tc>
          <w:tcPr>
            <w:tcW w:w="2707" w:type="pct"/>
            <w:shd w:val="clear" w:color="auto" w:fill="FFFFFF" w:themeFill="background1"/>
          </w:tcPr>
          <w:p w14:paraId="0A73D21E" w14:textId="77777777" w:rsidR="009A295A" w:rsidRDefault="009A295A" w:rsidP="0064265D">
            <w:pPr>
              <w:pStyle w:val="TableParagraph"/>
              <w:spacing w:before="80"/>
              <w:ind w:left="175"/>
              <w:rPr>
                <w:sz w:val="24"/>
              </w:rPr>
            </w:pPr>
          </w:p>
        </w:tc>
      </w:tr>
      <w:tr w:rsidR="006458B3" w14:paraId="31B613B0" w14:textId="77777777" w:rsidTr="0064265D">
        <w:trPr>
          <w:trHeight w:val="710"/>
        </w:trPr>
        <w:tc>
          <w:tcPr>
            <w:tcW w:w="2293" w:type="pct"/>
            <w:tcBorders>
              <w:bottom w:val="single" w:sz="4" w:space="0" w:color="auto"/>
            </w:tcBorders>
            <w:shd w:val="clear" w:color="auto" w:fill="FFFFFF" w:themeFill="background1"/>
          </w:tcPr>
          <w:p w14:paraId="2EF4E34C" w14:textId="458E3A6B" w:rsidR="006458B3" w:rsidRDefault="78A508B4" w:rsidP="0064265D">
            <w:pPr>
              <w:pStyle w:val="TableParagraph"/>
              <w:spacing w:before="120"/>
              <w:ind w:left="107" w:right="176"/>
              <w:rPr>
                <w:sz w:val="24"/>
                <w:szCs w:val="24"/>
              </w:rPr>
            </w:pPr>
            <w:r w:rsidRPr="0EF4A657">
              <w:rPr>
                <w:sz w:val="24"/>
                <w:szCs w:val="24"/>
              </w:rPr>
              <w:t>T</w:t>
            </w:r>
            <w:r w:rsidR="00DE6532" w:rsidRPr="0EF4A657">
              <w:rPr>
                <w:sz w:val="24"/>
                <w:szCs w:val="24"/>
              </w:rPr>
              <w:t>ype</w:t>
            </w:r>
            <w:r w:rsidR="00DE6532" w:rsidRPr="1B43CB13">
              <w:rPr>
                <w:sz w:val="24"/>
                <w:szCs w:val="24"/>
              </w:rPr>
              <w:t xml:space="preserve"> of work </w:t>
            </w:r>
            <w:r w:rsidR="00013F15" w:rsidRPr="1B43CB13">
              <w:rPr>
                <w:sz w:val="24"/>
                <w:szCs w:val="24"/>
              </w:rPr>
              <w:t>student</w:t>
            </w:r>
            <w:r w:rsidR="002320AE" w:rsidRPr="1B43CB13">
              <w:rPr>
                <w:sz w:val="24"/>
                <w:szCs w:val="24"/>
              </w:rPr>
              <w:t xml:space="preserve"> </w:t>
            </w:r>
            <w:r w:rsidR="25D29182" w:rsidRPr="0EF4A657">
              <w:rPr>
                <w:sz w:val="24"/>
                <w:szCs w:val="24"/>
              </w:rPr>
              <w:t xml:space="preserve">has </w:t>
            </w:r>
            <w:r w:rsidR="00DE6532" w:rsidRPr="1B43CB13">
              <w:rPr>
                <w:sz w:val="24"/>
                <w:szCs w:val="24"/>
              </w:rPr>
              <w:t>always wanted to do</w:t>
            </w:r>
            <w:r w:rsidR="52C1D502" w:rsidRPr="0EF4A657">
              <w:rPr>
                <w:sz w:val="24"/>
                <w:szCs w:val="24"/>
              </w:rPr>
              <w:t>:</w:t>
            </w:r>
          </w:p>
          <w:p w14:paraId="31B613AE" w14:textId="5926300A" w:rsidR="006458B3" w:rsidRDefault="006458B3" w:rsidP="0064265D">
            <w:pPr>
              <w:pStyle w:val="TableParagraph"/>
              <w:spacing w:before="120"/>
              <w:ind w:left="107" w:right="176"/>
              <w:rPr>
                <w:sz w:val="24"/>
                <w:szCs w:val="24"/>
              </w:rPr>
            </w:pPr>
          </w:p>
        </w:tc>
        <w:tc>
          <w:tcPr>
            <w:tcW w:w="2707" w:type="pct"/>
            <w:tcBorders>
              <w:bottom w:val="single" w:sz="4" w:space="0" w:color="auto"/>
            </w:tcBorders>
            <w:shd w:val="clear" w:color="auto" w:fill="FFFFFF" w:themeFill="background1"/>
          </w:tcPr>
          <w:p w14:paraId="31B613AF" w14:textId="610A521C" w:rsidR="006458B3" w:rsidRDefault="006458B3" w:rsidP="0064265D">
            <w:pPr>
              <w:pStyle w:val="TableParagraph"/>
              <w:spacing w:before="120"/>
              <w:ind w:left="108"/>
              <w:rPr>
                <w:sz w:val="24"/>
              </w:rPr>
            </w:pPr>
          </w:p>
        </w:tc>
      </w:tr>
      <w:tr w:rsidR="00D06779" w14:paraId="3E590C05" w14:textId="77777777" w:rsidTr="0064265D">
        <w:trPr>
          <w:trHeight w:val="630"/>
        </w:trPr>
        <w:tc>
          <w:tcPr>
            <w:tcW w:w="2293" w:type="pct"/>
            <w:tcBorders>
              <w:top w:val="single" w:sz="4" w:space="0" w:color="auto"/>
            </w:tcBorders>
            <w:shd w:val="clear" w:color="auto" w:fill="FFFFFF" w:themeFill="background1"/>
          </w:tcPr>
          <w:p w14:paraId="5C189B23" w14:textId="290DD430" w:rsidR="00D06779" w:rsidRPr="0EF4A657" w:rsidRDefault="00D06779" w:rsidP="0064265D">
            <w:pPr>
              <w:pStyle w:val="TableParagraph"/>
              <w:spacing w:before="120"/>
              <w:ind w:left="107" w:right="176"/>
              <w:rPr>
                <w:sz w:val="24"/>
                <w:szCs w:val="24"/>
              </w:rPr>
            </w:pPr>
            <w:r w:rsidRPr="0EF4A657">
              <w:rPr>
                <w:sz w:val="24"/>
                <w:szCs w:val="24"/>
              </w:rPr>
              <w:t>Student’s</w:t>
            </w:r>
            <w:r w:rsidRPr="1B43CB13">
              <w:rPr>
                <w:sz w:val="24"/>
                <w:szCs w:val="24"/>
              </w:rPr>
              <w:t xml:space="preserve"> long-term</w:t>
            </w:r>
            <w:r w:rsidRPr="006B3C4D">
              <w:rPr>
                <w:sz w:val="24"/>
              </w:rPr>
              <w:t xml:space="preserve"> </w:t>
            </w:r>
            <w:r w:rsidRPr="1B43CB13">
              <w:rPr>
                <w:sz w:val="24"/>
                <w:szCs w:val="24"/>
              </w:rPr>
              <w:t xml:space="preserve">career </w:t>
            </w:r>
            <w:r w:rsidRPr="006B3C4D">
              <w:rPr>
                <w:sz w:val="24"/>
              </w:rPr>
              <w:t>goals</w:t>
            </w:r>
            <w:r w:rsidRPr="0EF4A657">
              <w:rPr>
                <w:sz w:val="24"/>
                <w:szCs w:val="24"/>
              </w:rPr>
              <w:t>:</w:t>
            </w:r>
          </w:p>
        </w:tc>
        <w:tc>
          <w:tcPr>
            <w:tcW w:w="2707" w:type="pct"/>
            <w:tcBorders>
              <w:top w:val="single" w:sz="4" w:space="0" w:color="auto"/>
            </w:tcBorders>
            <w:shd w:val="clear" w:color="auto" w:fill="FFFFFF" w:themeFill="background1"/>
          </w:tcPr>
          <w:p w14:paraId="3704630F" w14:textId="77777777" w:rsidR="00D06779" w:rsidRDefault="00D06779" w:rsidP="0064265D">
            <w:pPr>
              <w:pStyle w:val="TableParagraph"/>
              <w:spacing w:before="120"/>
              <w:ind w:left="108"/>
              <w:rPr>
                <w:sz w:val="24"/>
              </w:rPr>
            </w:pPr>
          </w:p>
        </w:tc>
      </w:tr>
      <w:tr w:rsidR="006458B3" w14:paraId="31B613B3" w14:textId="77777777" w:rsidTr="0064265D">
        <w:trPr>
          <w:trHeight w:val="1067"/>
        </w:trPr>
        <w:tc>
          <w:tcPr>
            <w:tcW w:w="2293" w:type="pct"/>
            <w:shd w:val="clear" w:color="auto" w:fill="FFFFFF" w:themeFill="background1"/>
          </w:tcPr>
          <w:p w14:paraId="766EF01A" w14:textId="456EDD48" w:rsidR="006458B3" w:rsidRDefault="25EA12E4" w:rsidP="0064265D">
            <w:pPr>
              <w:pStyle w:val="TableParagraph"/>
              <w:spacing w:before="120"/>
              <w:ind w:left="107" w:right="176"/>
              <w:rPr>
                <w:sz w:val="24"/>
                <w:szCs w:val="24"/>
              </w:rPr>
            </w:pPr>
            <w:r w:rsidRPr="0EF4A657">
              <w:rPr>
                <w:sz w:val="24"/>
                <w:szCs w:val="24"/>
              </w:rPr>
              <w:t>T</w:t>
            </w:r>
            <w:r w:rsidR="00DE6532" w:rsidRPr="0EF4A657">
              <w:rPr>
                <w:sz w:val="24"/>
                <w:szCs w:val="24"/>
              </w:rPr>
              <w:t>ype</w:t>
            </w:r>
            <w:r w:rsidR="00DE6532">
              <w:rPr>
                <w:spacing w:val="-6"/>
                <w:sz w:val="24"/>
              </w:rPr>
              <w:t xml:space="preserve"> </w:t>
            </w:r>
            <w:r w:rsidR="00DE6532">
              <w:rPr>
                <w:sz w:val="24"/>
              </w:rPr>
              <w:t>of</w:t>
            </w:r>
            <w:r w:rsidR="00DE6532">
              <w:rPr>
                <w:spacing w:val="-5"/>
                <w:sz w:val="24"/>
              </w:rPr>
              <w:t xml:space="preserve"> </w:t>
            </w:r>
            <w:r w:rsidR="00DE6532">
              <w:rPr>
                <w:sz w:val="24"/>
              </w:rPr>
              <w:t>job</w:t>
            </w:r>
            <w:r w:rsidR="00DE6532">
              <w:rPr>
                <w:spacing w:val="-5"/>
                <w:sz w:val="24"/>
              </w:rPr>
              <w:t xml:space="preserve"> </w:t>
            </w:r>
            <w:r w:rsidR="009A72BF">
              <w:rPr>
                <w:sz w:val="24"/>
              </w:rPr>
              <w:t>studen</w:t>
            </w:r>
            <w:r w:rsidR="00DE6532">
              <w:rPr>
                <w:sz w:val="24"/>
              </w:rPr>
              <w:t>t</w:t>
            </w:r>
            <w:r w:rsidR="00DE6532" w:rsidRPr="0EF4A657">
              <w:rPr>
                <w:sz w:val="24"/>
                <w:szCs w:val="24"/>
              </w:rPr>
              <w:t xml:space="preserve"> </w:t>
            </w:r>
            <w:r w:rsidR="00DE6532">
              <w:rPr>
                <w:sz w:val="24"/>
              </w:rPr>
              <w:t>would like to have now</w:t>
            </w:r>
            <w:r w:rsidR="7FB8B803" w:rsidRPr="0EF4A657">
              <w:rPr>
                <w:sz w:val="24"/>
                <w:szCs w:val="24"/>
              </w:rPr>
              <w:t>:</w:t>
            </w:r>
          </w:p>
          <w:p w14:paraId="31B613B1" w14:textId="6D4FCBED" w:rsidR="006458B3" w:rsidRDefault="7FB8B803" w:rsidP="0064265D">
            <w:pPr>
              <w:pStyle w:val="TableParagraph"/>
              <w:spacing w:before="120"/>
              <w:ind w:left="107" w:right="176"/>
              <w:rPr>
                <w:sz w:val="24"/>
              </w:rPr>
            </w:pPr>
            <w:r w:rsidRPr="0EF4A657">
              <w:rPr>
                <w:sz w:val="24"/>
                <w:szCs w:val="24"/>
              </w:rPr>
              <w:t xml:space="preserve">Reason for this </w:t>
            </w:r>
            <w:r w:rsidR="00DE6532" w:rsidRPr="0EF4A657">
              <w:rPr>
                <w:sz w:val="24"/>
                <w:szCs w:val="24"/>
              </w:rPr>
              <w:t>interest</w:t>
            </w:r>
            <w:r w:rsidR="54D365EA" w:rsidRPr="0EF4A657">
              <w:rPr>
                <w:sz w:val="24"/>
                <w:szCs w:val="24"/>
              </w:rPr>
              <w:t>:</w:t>
            </w:r>
          </w:p>
        </w:tc>
        <w:tc>
          <w:tcPr>
            <w:tcW w:w="2707" w:type="pct"/>
            <w:shd w:val="clear" w:color="auto" w:fill="FFFFFF" w:themeFill="background1"/>
          </w:tcPr>
          <w:p w14:paraId="31B613B2" w14:textId="77777777" w:rsidR="006458B3" w:rsidRDefault="006458B3" w:rsidP="0064265D">
            <w:pPr>
              <w:pStyle w:val="TableParagraph"/>
              <w:spacing w:before="120"/>
              <w:ind w:left="107"/>
              <w:rPr>
                <w:sz w:val="24"/>
                <w:szCs w:val="24"/>
              </w:rPr>
            </w:pPr>
          </w:p>
        </w:tc>
      </w:tr>
      <w:tr w:rsidR="006458B3" w14:paraId="31B613B6" w14:textId="77777777" w:rsidTr="0064265D">
        <w:trPr>
          <w:trHeight w:val="792"/>
        </w:trPr>
        <w:tc>
          <w:tcPr>
            <w:tcW w:w="2293" w:type="pct"/>
            <w:shd w:val="clear" w:color="auto" w:fill="FFFFFF" w:themeFill="background1"/>
          </w:tcPr>
          <w:p w14:paraId="31B613B4" w14:textId="4B91CB88" w:rsidR="006458B3" w:rsidRDefault="54D365EA" w:rsidP="0064265D">
            <w:pPr>
              <w:pStyle w:val="TableParagraph"/>
              <w:spacing w:before="120"/>
              <w:ind w:left="107" w:right="176"/>
              <w:rPr>
                <w:sz w:val="24"/>
              </w:rPr>
            </w:pPr>
            <w:r w:rsidRPr="0EF4A657">
              <w:rPr>
                <w:sz w:val="24"/>
                <w:szCs w:val="24"/>
              </w:rPr>
              <w:t>T</w:t>
            </w:r>
            <w:r w:rsidR="00DE6532" w:rsidRPr="0EF4A657">
              <w:rPr>
                <w:sz w:val="24"/>
                <w:szCs w:val="24"/>
              </w:rPr>
              <w:t>ype</w:t>
            </w:r>
            <w:r w:rsidR="00DE6532" w:rsidRPr="00E402A0">
              <w:rPr>
                <w:sz w:val="24"/>
                <w:szCs w:val="24"/>
              </w:rPr>
              <w:t xml:space="preserve"> of job(s) the </w:t>
            </w:r>
            <w:r w:rsidR="009A72BF" w:rsidRPr="00E402A0">
              <w:rPr>
                <w:sz w:val="24"/>
                <w:szCs w:val="24"/>
              </w:rPr>
              <w:t>studen</w:t>
            </w:r>
            <w:r w:rsidR="00DE6532" w:rsidRPr="00E402A0">
              <w:rPr>
                <w:sz w:val="24"/>
                <w:szCs w:val="24"/>
              </w:rPr>
              <w:t xml:space="preserve">t </w:t>
            </w:r>
            <w:r w:rsidR="5F393D10" w:rsidRPr="0EF4A657">
              <w:rPr>
                <w:sz w:val="24"/>
                <w:szCs w:val="24"/>
              </w:rPr>
              <w:t>does</w:t>
            </w:r>
            <w:r w:rsidR="00DE6532" w:rsidRPr="0EF4A657">
              <w:rPr>
                <w:sz w:val="24"/>
                <w:szCs w:val="24"/>
              </w:rPr>
              <w:t xml:space="preserve"> </w:t>
            </w:r>
            <w:r w:rsidR="00DE6532" w:rsidRPr="00E402A0">
              <w:rPr>
                <w:sz w:val="24"/>
                <w:szCs w:val="24"/>
              </w:rPr>
              <w:t>not want</w:t>
            </w:r>
            <w:r w:rsidR="3684692A" w:rsidRPr="0EF4A657">
              <w:rPr>
                <w:sz w:val="24"/>
                <w:szCs w:val="24"/>
              </w:rPr>
              <w:t>:</w:t>
            </w:r>
          </w:p>
        </w:tc>
        <w:tc>
          <w:tcPr>
            <w:tcW w:w="2707" w:type="pct"/>
            <w:shd w:val="clear" w:color="auto" w:fill="FFFFFF" w:themeFill="background1"/>
          </w:tcPr>
          <w:p w14:paraId="31B613B5" w14:textId="4528E429" w:rsidR="006458B3" w:rsidRDefault="006458B3" w:rsidP="0064265D">
            <w:pPr>
              <w:pStyle w:val="TableParagraph"/>
              <w:spacing w:before="82"/>
              <w:ind w:left="107"/>
              <w:rPr>
                <w:sz w:val="24"/>
              </w:rPr>
            </w:pPr>
          </w:p>
        </w:tc>
      </w:tr>
      <w:tr w:rsidR="006458B3" w14:paraId="31B613B9" w14:textId="77777777" w:rsidTr="0064265D">
        <w:trPr>
          <w:trHeight w:val="750"/>
        </w:trPr>
        <w:tc>
          <w:tcPr>
            <w:tcW w:w="2293" w:type="pct"/>
            <w:shd w:val="clear" w:color="auto" w:fill="FFFFFF" w:themeFill="background1"/>
          </w:tcPr>
          <w:p w14:paraId="31B613B7" w14:textId="1582E0A3" w:rsidR="006458B3" w:rsidRDefault="5027D6FF" w:rsidP="0064265D">
            <w:pPr>
              <w:pStyle w:val="TableParagraph"/>
              <w:spacing w:before="80"/>
              <w:ind w:left="107" w:right="176"/>
              <w:rPr>
                <w:sz w:val="24"/>
                <w:szCs w:val="24"/>
              </w:rPr>
            </w:pPr>
            <w:r w:rsidRPr="4450DA33">
              <w:rPr>
                <w:sz w:val="24"/>
                <w:szCs w:val="24"/>
              </w:rPr>
              <w:t>S</w:t>
            </w:r>
            <w:r w:rsidR="2A6C3644" w:rsidRPr="4450DA33">
              <w:rPr>
                <w:sz w:val="24"/>
                <w:szCs w:val="24"/>
              </w:rPr>
              <w:t>tudent's concerns</w:t>
            </w:r>
            <w:r w:rsidR="00DE6532" w:rsidRPr="08F87805">
              <w:rPr>
                <w:sz w:val="24"/>
                <w:szCs w:val="24"/>
              </w:rPr>
              <w:t xml:space="preserve"> about going to work</w:t>
            </w:r>
            <w:r w:rsidR="12337977" w:rsidRPr="4450DA33">
              <w:rPr>
                <w:sz w:val="24"/>
                <w:szCs w:val="24"/>
              </w:rPr>
              <w:t>:</w:t>
            </w:r>
          </w:p>
        </w:tc>
        <w:tc>
          <w:tcPr>
            <w:tcW w:w="2707" w:type="pct"/>
            <w:shd w:val="clear" w:color="auto" w:fill="FFFFFF" w:themeFill="background1"/>
          </w:tcPr>
          <w:p w14:paraId="31B613B8" w14:textId="06825C7A" w:rsidR="0064265D" w:rsidRDefault="0064265D" w:rsidP="0064265D">
            <w:pPr>
              <w:pStyle w:val="TableParagraph"/>
              <w:spacing w:before="80"/>
              <w:rPr>
                <w:sz w:val="24"/>
              </w:rPr>
            </w:pPr>
          </w:p>
        </w:tc>
      </w:tr>
    </w:tbl>
    <w:p w14:paraId="63558494" w14:textId="6AB0D4A7" w:rsidR="0064265D" w:rsidRDefault="0064265D"/>
    <w:p w14:paraId="1A6ADC9E" w14:textId="77777777" w:rsidR="0064265D" w:rsidRDefault="0064265D"/>
    <w:tbl>
      <w:tblPr>
        <w:tblpPr w:leftFromText="187" w:rightFromText="187" w:vertAnchor="text" w:tblpXSpec="center" w:tblpY="1"/>
        <w:tblOverlap w:val="never"/>
        <w:tblW w:w="596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Caption w:val="Phone Call"/>
      </w:tblPr>
      <w:tblGrid>
        <w:gridCol w:w="1261"/>
        <w:gridCol w:w="1600"/>
        <w:gridCol w:w="8299"/>
      </w:tblGrid>
      <w:tr w:rsidR="006458B3" w14:paraId="31B613BE" w14:textId="77777777" w:rsidTr="00A358EF">
        <w:trPr>
          <w:trHeight w:val="515"/>
        </w:trPr>
        <w:tc>
          <w:tcPr>
            <w:tcW w:w="5000" w:type="pct"/>
            <w:gridSpan w:val="3"/>
            <w:shd w:val="clear" w:color="auto" w:fill="F2F2F2" w:themeFill="background1" w:themeFillShade="F2"/>
          </w:tcPr>
          <w:p w14:paraId="0242ADCC" w14:textId="46502045" w:rsidR="00303826" w:rsidRDefault="00303826" w:rsidP="0064265D">
            <w:pPr>
              <w:pStyle w:val="Heading1"/>
              <w:ind w:left="0" w:firstLine="0"/>
              <w:jc w:val="center"/>
              <w:rPr>
                <w:b w:val="0"/>
                <w:sz w:val="24"/>
                <w:szCs w:val="24"/>
              </w:rPr>
            </w:pPr>
            <w:bookmarkStart w:id="8" w:name="_Toc211422517"/>
            <w:r>
              <w:lastRenderedPageBreak/>
              <w:t>Interest Area Development</w:t>
            </w:r>
            <w:bookmarkEnd w:id="8"/>
          </w:p>
          <w:p w14:paraId="49C221DC" w14:textId="4847B6F5" w:rsidR="007338D7" w:rsidRDefault="00B70A0E" w:rsidP="0064265D">
            <w:pPr>
              <w:pStyle w:val="TableParagraph"/>
              <w:spacing w:before="120" w:line="259" w:lineRule="auto"/>
              <w:ind w:left="23" w:right="14"/>
              <w:rPr>
                <w:sz w:val="24"/>
                <w:szCs w:val="24"/>
              </w:rPr>
            </w:pPr>
            <w:r w:rsidRPr="00B70A0E">
              <w:rPr>
                <w:b/>
                <w:bCs/>
                <w:sz w:val="24"/>
                <w:szCs w:val="24"/>
              </w:rPr>
              <w:t>Instructions for Career Coach:</w:t>
            </w:r>
            <w:r w:rsidRPr="00B70A0E">
              <w:rPr>
                <w:sz w:val="24"/>
                <w:szCs w:val="24"/>
              </w:rPr>
              <w:t xml:space="preserve"> </w:t>
            </w:r>
          </w:p>
          <w:p w14:paraId="777FA2F8" w14:textId="25A9399D" w:rsidR="00500659" w:rsidRDefault="00B70A0E" w:rsidP="0064265D">
            <w:pPr>
              <w:pStyle w:val="TableParagraph"/>
              <w:numPr>
                <w:ilvl w:val="0"/>
                <w:numId w:val="16"/>
              </w:numPr>
              <w:spacing w:before="120" w:line="259" w:lineRule="auto"/>
              <w:ind w:right="14"/>
              <w:rPr>
                <w:sz w:val="24"/>
                <w:szCs w:val="24"/>
              </w:rPr>
            </w:pPr>
            <w:r w:rsidRPr="00B70A0E">
              <w:rPr>
                <w:sz w:val="24"/>
                <w:szCs w:val="24"/>
              </w:rPr>
              <w:t xml:space="preserve">Utilize </w:t>
            </w:r>
            <w:r w:rsidR="0072777B">
              <w:rPr>
                <w:sz w:val="24"/>
                <w:szCs w:val="24"/>
              </w:rPr>
              <w:t>i</w:t>
            </w:r>
            <w:r w:rsidRPr="00B70A0E">
              <w:rPr>
                <w:sz w:val="24"/>
                <w:szCs w:val="24"/>
              </w:rPr>
              <w:t xml:space="preserve">nterest </w:t>
            </w:r>
            <w:r w:rsidR="0072777B">
              <w:rPr>
                <w:sz w:val="24"/>
                <w:szCs w:val="24"/>
              </w:rPr>
              <w:t>i</w:t>
            </w:r>
            <w:r w:rsidRPr="00B70A0E">
              <w:rPr>
                <w:sz w:val="24"/>
                <w:szCs w:val="24"/>
              </w:rPr>
              <w:t xml:space="preserve">nventories and </w:t>
            </w:r>
            <w:r w:rsidR="0072777B">
              <w:rPr>
                <w:sz w:val="24"/>
                <w:szCs w:val="24"/>
              </w:rPr>
              <w:t>j</w:t>
            </w:r>
            <w:r w:rsidRPr="00B70A0E">
              <w:rPr>
                <w:sz w:val="24"/>
                <w:szCs w:val="24"/>
              </w:rPr>
              <w:t xml:space="preserve">ob </w:t>
            </w:r>
            <w:r w:rsidR="0072777B">
              <w:rPr>
                <w:sz w:val="24"/>
                <w:szCs w:val="24"/>
              </w:rPr>
              <w:t>e</w:t>
            </w:r>
            <w:r w:rsidRPr="00B70A0E">
              <w:rPr>
                <w:sz w:val="24"/>
                <w:szCs w:val="24"/>
              </w:rPr>
              <w:t xml:space="preserve">xploration tools (e.g. Indiana Career Explorer) to identify and document the student's career-related interests. </w:t>
            </w:r>
          </w:p>
          <w:p w14:paraId="632AFBE1" w14:textId="315DE326" w:rsidR="00B70A0E" w:rsidRPr="00B70A0E" w:rsidRDefault="00B70A0E" w:rsidP="0064265D">
            <w:pPr>
              <w:pStyle w:val="TableParagraph"/>
              <w:numPr>
                <w:ilvl w:val="0"/>
                <w:numId w:val="16"/>
              </w:numPr>
              <w:spacing w:before="120" w:line="259" w:lineRule="auto"/>
              <w:ind w:right="14"/>
              <w:rPr>
                <w:sz w:val="24"/>
                <w:szCs w:val="24"/>
              </w:rPr>
            </w:pPr>
            <w:r w:rsidRPr="00B70A0E">
              <w:rPr>
                <w:sz w:val="24"/>
                <w:szCs w:val="24"/>
              </w:rPr>
              <w:t xml:space="preserve">For each </w:t>
            </w:r>
            <w:r w:rsidR="0072777B">
              <w:rPr>
                <w:sz w:val="24"/>
                <w:szCs w:val="24"/>
              </w:rPr>
              <w:t>i</w:t>
            </w:r>
            <w:r w:rsidRPr="0072777B">
              <w:rPr>
                <w:sz w:val="24"/>
                <w:szCs w:val="24"/>
              </w:rPr>
              <w:t xml:space="preserve">nterest </w:t>
            </w:r>
            <w:r w:rsidR="0072777B">
              <w:rPr>
                <w:sz w:val="24"/>
                <w:szCs w:val="24"/>
              </w:rPr>
              <w:t>a</w:t>
            </w:r>
            <w:r w:rsidRPr="0072777B">
              <w:rPr>
                <w:sz w:val="24"/>
                <w:szCs w:val="24"/>
              </w:rPr>
              <w:t>rea</w:t>
            </w:r>
            <w:r w:rsidRPr="00B70A0E">
              <w:rPr>
                <w:sz w:val="24"/>
                <w:szCs w:val="24"/>
              </w:rPr>
              <w:t>, record any relevant insights such as training requirements, labor market trends, or work environment details.</w:t>
            </w:r>
          </w:p>
          <w:p w14:paraId="4830EFF1" w14:textId="77777777" w:rsidR="00FC1561" w:rsidRDefault="00B70A0E" w:rsidP="00FC1561">
            <w:pPr>
              <w:pStyle w:val="TableParagraph"/>
              <w:numPr>
                <w:ilvl w:val="0"/>
                <w:numId w:val="16"/>
              </w:numPr>
              <w:spacing w:before="120" w:line="259" w:lineRule="auto"/>
              <w:ind w:right="14"/>
              <w:rPr>
                <w:sz w:val="24"/>
                <w:szCs w:val="24"/>
              </w:rPr>
            </w:pPr>
            <w:r w:rsidRPr="00B70A0E">
              <w:rPr>
                <w:sz w:val="24"/>
                <w:szCs w:val="24"/>
              </w:rPr>
              <w:t xml:space="preserve">Complete as many </w:t>
            </w:r>
            <w:r w:rsidR="00AD493F">
              <w:rPr>
                <w:sz w:val="24"/>
                <w:szCs w:val="24"/>
              </w:rPr>
              <w:t>i</w:t>
            </w:r>
            <w:r w:rsidRPr="00B70A0E">
              <w:rPr>
                <w:sz w:val="24"/>
                <w:szCs w:val="24"/>
              </w:rPr>
              <w:t xml:space="preserve">nterest </w:t>
            </w:r>
            <w:r w:rsidR="00AD493F">
              <w:rPr>
                <w:sz w:val="24"/>
                <w:szCs w:val="24"/>
              </w:rPr>
              <w:t>a</w:t>
            </w:r>
            <w:r w:rsidRPr="00B70A0E">
              <w:rPr>
                <w:sz w:val="24"/>
                <w:szCs w:val="24"/>
              </w:rPr>
              <w:t xml:space="preserve">reas as you discover, aiming to add new information as the student grows and explores. At a minimum, please </w:t>
            </w:r>
            <w:r w:rsidRPr="00B70A0E">
              <w:rPr>
                <w:i/>
                <w:iCs/>
                <w:sz w:val="24"/>
                <w:szCs w:val="24"/>
              </w:rPr>
              <w:t xml:space="preserve">ensure at least one </w:t>
            </w:r>
            <w:r w:rsidR="00AD493F">
              <w:rPr>
                <w:i/>
                <w:iCs/>
                <w:sz w:val="24"/>
                <w:szCs w:val="24"/>
              </w:rPr>
              <w:t>i</w:t>
            </w:r>
            <w:r w:rsidRPr="00B70A0E">
              <w:rPr>
                <w:i/>
                <w:iCs/>
                <w:sz w:val="24"/>
                <w:szCs w:val="24"/>
              </w:rPr>
              <w:t xml:space="preserve">nterest </w:t>
            </w:r>
            <w:r w:rsidR="00AD493F">
              <w:rPr>
                <w:i/>
                <w:iCs/>
                <w:sz w:val="24"/>
                <w:szCs w:val="24"/>
              </w:rPr>
              <w:t>a</w:t>
            </w:r>
            <w:r w:rsidRPr="00B70A0E">
              <w:rPr>
                <w:i/>
                <w:iCs/>
                <w:sz w:val="24"/>
                <w:szCs w:val="24"/>
              </w:rPr>
              <w:t xml:space="preserve">rea is </w:t>
            </w:r>
            <w:r w:rsidR="00592A13">
              <w:rPr>
                <w:i/>
                <w:iCs/>
                <w:sz w:val="24"/>
                <w:szCs w:val="24"/>
              </w:rPr>
              <w:t>completed</w:t>
            </w:r>
            <w:r w:rsidRPr="00B70A0E">
              <w:rPr>
                <w:i/>
                <w:iCs/>
                <w:sz w:val="24"/>
                <w:szCs w:val="24"/>
              </w:rPr>
              <w:t xml:space="preserve"> per semester</w:t>
            </w:r>
            <w:r w:rsidRPr="00B70A0E">
              <w:rPr>
                <w:sz w:val="24"/>
                <w:szCs w:val="24"/>
              </w:rPr>
              <w:t>.</w:t>
            </w:r>
          </w:p>
          <w:p w14:paraId="46A0D43F" w14:textId="77777777" w:rsidR="006C442B" w:rsidRDefault="005D6105" w:rsidP="00FC1561">
            <w:pPr>
              <w:pStyle w:val="TableParagraph"/>
              <w:numPr>
                <w:ilvl w:val="0"/>
                <w:numId w:val="16"/>
              </w:numPr>
              <w:spacing w:before="120" w:line="259" w:lineRule="auto"/>
              <w:ind w:right="14"/>
              <w:rPr>
                <w:sz w:val="24"/>
                <w:szCs w:val="24"/>
              </w:rPr>
            </w:pPr>
            <w:r>
              <w:rPr>
                <w:sz w:val="24"/>
                <w:szCs w:val="24"/>
              </w:rPr>
              <w:t>Consider g</w:t>
            </w:r>
            <w:r w:rsidR="00FC1561" w:rsidRPr="00FC1561">
              <w:rPr>
                <w:sz w:val="24"/>
                <w:szCs w:val="24"/>
              </w:rPr>
              <w:t xml:space="preserve">roup sessions focused on exploring employment trends in the local labor market </w:t>
            </w:r>
            <w:r w:rsidR="00BC1B3D">
              <w:rPr>
                <w:sz w:val="24"/>
                <w:szCs w:val="24"/>
              </w:rPr>
              <w:t xml:space="preserve">to </w:t>
            </w:r>
            <w:r w:rsidR="00FC1561" w:rsidRPr="00FC1561">
              <w:rPr>
                <w:sz w:val="24"/>
                <w:szCs w:val="24"/>
              </w:rPr>
              <w:t>provide broader exposure to employment options and support students who may be overly focused on a single career path.</w:t>
            </w:r>
          </w:p>
          <w:p w14:paraId="204490A4" w14:textId="19E784EB" w:rsidR="008B2A0A" w:rsidRPr="00FC1561" w:rsidRDefault="00FB206E" w:rsidP="00FB206E">
            <w:pPr>
              <w:pStyle w:val="TableParagraph"/>
              <w:spacing w:before="120" w:line="259" w:lineRule="auto"/>
              <w:ind w:right="14"/>
              <w:rPr>
                <w:sz w:val="24"/>
                <w:szCs w:val="24"/>
              </w:rPr>
            </w:pPr>
            <w:r>
              <w:rPr>
                <w:i/>
                <w:sz w:val="24"/>
                <w:szCs w:val="24"/>
              </w:rPr>
              <w:t xml:space="preserve">                                          </w:t>
            </w:r>
            <w:r w:rsidR="00AD37F6" w:rsidRPr="00FC1561">
              <w:rPr>
                <w:i/>
                <w:sz w:val="24"/>
                <w:szCs w:val="24"/>
              </w:rPr>
              <w:t xml:space="preserve">Relevant Links (feel </w:t>
            </w:r>
            <w:r w:rsidR="002260E2" w:rsidRPr="00FC1561">
              <w:rPr>
                <w:i/>
                <w:sz w:val="24"/>
                <w:szCs w:val="24"/>
              </w:rPr>
              <w:t>free to explore other resources</w:t>
            </w:r>
            <w:r w:rsidR="00AD37F6" w:rsidRPr="00FC1561">
              <w:rPr>
                <w:i/>
                <w:sz w:val="24"/>
                <w:szCs w:val="24"/>
              </w:rPr>
              <w:t>):</w:t>
            </w:r>
          </w:p>
          <w:p w14:paraId="46A1CDFA" w14:textId="016DA06D" w:rsidR="001C2820" w:rsidRPr="00DE08CB" w:rsidRDefault="009F318C" w:rsidP="0064265D">
            <w:pPr>
              <w:pStyle w:val="TableParagraph"/>
              <w:ind w:left="14" w:right="3"/>
              <w:jc w:val="center"/>
              <w:rPr>
                <w:rStyle w:val="Hyperlink"/>
              </w:rPr>
            </w:pPr>
            <w:hyperlink r:id="rId9" w:history="1">
              <w:r w:rsidRPr="00DE08CB">
                <w:rPr>
                  <w:rStyle w:val="Hyperlink"/>
                  <w:b/>
                  <w:bCs/>
                </w:rPr>
                <w:t>Pre-ETS Toolkit</w:t>
              </w:r>
            </w:hyperlink>
          </w:p>
          <w:p w14:paraId="629C83D0" w14:textId="38E8EF80" w:rsidR="00EE0EEF" w:rsidRPr="00DE08CB" w:rsidRDefault="00EE0EEF" w:rsidP="0064265D">
            <w:pPr>
              <w:pStyle w:val="TableParagraph"/>
              <w:ind w:left="14" w:right="3"/>
              <w:jc w:val="center"/>
              <w:rPr>
                <w:rStyle w:val="Hyperlink"/>
              </w:rPr>
            </w:pPr>
            <w:hyperlink r:id="rId10">
              <w:r w:rsidRPr="00DE08CB">
                <w:rPr>
                  <w:rStyle w:val="Hyperlink"/>
                  <w:b/>
                  <w:bCs/>
                </w:rPr>
                <w:t>Indiana Department of Workforce Development (DWD</w:t>
              </w:r>
              <w:r w:rsidR="51315855" w:rsidRPr="00DE08CB">
                <w:rPr>
                  <w:rStyle w:val="Hyperlink"/>
                  <w:b/>
                  <w:bCs/>
                </w:rPr>
                <w:t>)</w:t>
              </w:r>
            </w:hyperlink>
          </w:p>
          <w:p w14:paraId="5D267044" w14:textId="26ADB599" w:rsidR="00864218" w:rsidRPr="00DE08CB" w:rsidRDefault="00864218" w:rsidP="0064265D">
            <w:pPr>
              <w:pStyle w:val="TableParagraph"/>
              <w:ind w:left="14" w:right="3"/>
              <w:jc w:val="center"/>
              <w:rPr>
                <w:rStyle w:val="Hyperlink"/>
              </w:rPr>
            </w:pPr>
            <w:hyperlink r:id="rId11" w:history="1">
              <w:r w:rsidRPr="00DE08CB">
                <w:rPr>
                  <w:rStyle w:val="Hyperlink"/>
                  <w:b/>
                  <w:bCs/>
                </w:rPr>
                <w:t>Hoosiers by the Numbers</w:t>
              </w:r>
            </w:hyperlink>
          </w:p>
          <w:p w14:paraId="61BFFC41" w14:textId="77777777" w:rsidR="00BA4E14" w:rsidRPr="00D74F21" w:rsidRDefault="00916070" w:rsidP="0064265D">
            <w:pPr>
              <w:pStyle w:val="TableParagraph"/>
              <w:ind w:left="14" w:right="3"/>
              <w:jc w:val="center"/>
              <w:rPr>
                <w:b/>
                <w:bCs/>
              </w:rPr>
            </w:pPr>
            <w:hyperlink r:id="rId12" w:tooltip="Protected by Check Point: https://www.mynextmove.org/" w:history="1">
              <w:r w:rsidRPr="00D74F21">
                <w:rPr>
                  <w:rStyle w:val="Hyperlink"/>
                  <w:rFonts w:eastAsia="Times New Roman"/>
                  <w:b/>
                  <w:bCs/>
                </w:rPr>
                <w:t>My Next Move</w:t>
              </w:r>
            </w:hyperlink>
          </w:p>
          <w:p w14:paraId="63C4C07A" w14:textId="77777777" w:rsidR="0037450C" w:rsidRPr="00453F1C" w:rsidRDefault="0037450C" w:rsidP="0037450C">
            <w:pPr>
              <w:pStyle w:val="TableParagraph"/>
              <w:ind w:left="14" w:right="3"/>
              <w:jc w:val="center"/>
              <w:rPr>
                <w:b/>
                <w:u w:val="single"/>
              </w:rPr>
            </w:pPr>
            <w:hyperlink r:id="rId13" w:history="1">
              <w:proofErr w:type="spellStart"/>
              <w:r w:rsidRPr="00347916">
                <w:rPr>
                  <w:rStyle w:val="Hyperlink"/>
                  <w:b/>
                  <w:bCs/>
                </w:rPr>
                <w:t>CareerOneStop</w:t>
              </w:r>
              <w:proofErr w:type="spellEnd"/>
            </w:hyperlink>
          </w:p>
          <w:p w14:paraId="018E674F" w14:textId="1DA86F3B" w:rsidR="00160970" w:rsidRDefault="00160970" w:rsidP="0064265D">
            <w:pPr>
              <w:pStyle w:val="TableParagraph"/>
              <w:ind w:left="14" w:right="3"/>
              <w:jc w:val="center"/>
            </w:pPr>
            <w:hyperlink r:id="rId14" w:history="1">
              <w:r w:rsidRPr="002B03B0">
                <w:rPr>
                  <w:rStyle w:val="Hyperlink"/>
                  <w:b/>
                  <w:bCs/>
                </w:rPr>
                <w:t>Indiana Career Explorer</w:t>
              </w:r>
            </w:hyperlink>
          </w:p>
          <w:p w14:paraId="31B613BD" w14:textId="67FB53EC" w:rsidR="006458B3" w:rsidRPr="00D74F21" w:rsidRDefault="005B3EB1" w:rsidP="0064265D">
            <w:pPr>
              <w:pStyle w:val="TableParagraph"/>
              <w:ind w:left="14" w:right="3"/>
              <w:jc w:val="center"/>
              <w:rPr>
                <w:b/>
                <w:bCs/>
                <w:color w:val="0000FF" w:themeColor="hyperlink"/>
                <w:u w:val="single"/>
              </w:rPr>
            </w:pPr>
            <w:hyperlink r:id="rId15" w:history="1">
              <w:r>
                <w:rPr>
                  <w:rStyle w:val="Hyperlink"/>
                  <w:b/>
                  <w:bCs/>
                </w:rPr>
                <w:t>Explore Work: Career Planning</w:t>
              </w:r>
            </w:hyperlink>
            <w:r w:rsidR="00561C56" w:rsidRPr="00D74F21">
              <w:rPr>
                <w:b/>
                <w:bCs/>
              </w:rPr>
              <w:t xml:space="preserve"> </w:t>
            </w:r>
          </w:p>
        </w:tc>
      </w:tr>
      <w:tr w:rsidR="006458B3" w14:paraId="31B613DC" w14:textId="77777777" w:rsidTr="00A358EF">
        <w:trPr>
          <w:trHeight w:val="479"/>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1B613DA" w14:textId="73CA198B" w:rsidR="006458B3" w:rsidRDefault="001B3F8C" w:rsidP="0064265D">
            <w:pPr>
              <w:pStyle w:val="TableParagraph"/>
              <w:spacing w:before="120"/>
              <w:ind w:left="107"/>
              <w:rPr>
                <w:sz w:val="24"/>
                <w:szCs w:val="24"/>
              </w:rPr>
            </w:pPr>
            <w:r>
              <w:rPr>
                <w:sz w:val="24"/>
                <w:szCs w:val="24"/>
              </w:rPr>
              <w:t>Date</w:t>
            </w: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E237616" w14:textId="2FD656E3" w:rsidR="001B3F8C" w:rsidRDefault="001B3F8C" w:rsidP="0064265D">
            <w:pPr>
              <w:pStyle w:val="TableParagraph"/>
              <w:spacing w:before="120"/>
              <w:rPr>
                <w:sz w:val="24"/>
                <w:szCs w:val="24"/>
              </w:rPr>
            </w:pPr>
            <w:r>
              <w:rPr>
                <w:sz w:val="24"/>
                <w:szCs w:val="24"/>
              </w:rPr>
              <w:t>Interest Area</w:t>
            </w: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B613DB" w14:textId="7361CF8A" w:rsidR="006458B3" w:rsidRDefault="001F612D" w:rsidP="0064265D">
            <w:pPr>
              <w:pStyle w:val="TableParagraph"/>
              <w:spacing w:before="80" w:line="309" w:lineRule="auto"/>
              <w:ind w:left="107" w:right="1068"/>
              <w:rPr>
                <w:sz w:val="24"/>
                <w:szCs w:val="24"/>
              </w:rPr>
            </w:pPr>
            <w:r w:rsidRPr="4450DA33">
              <w:rPr>
                <w:sz w:val="24"/>
                <w:szCs w:val="24"/>
              </w:rPr>
              <w:t xml:space="preserve">Specific information learned (e.g. </w:t>
            </w:r>
            <w:r w:rsidR="008F482B" w:rsidRPr="4450DA33">
              <w:rPr>
                <w:sz w:val="24"/>
                <w:szCs w:val="24"/>
              </w:rPr>
              <w:t xml:space="preserve">training &amp; other requirements, </w:t>
            </w:r>
            <w:r w:rsidR="00D72700" w:rsidRPr="4450DA33">
              <w:rPr>
                <w:sz w:val="24"/>
                <w:szCs w:val="24"/>
              </w:rPr>
              <w:t>labor market information</w:t>
            </w:r>
            <w:r w:rsidR="00BE10A4" w:rsidRPr="4450DA33">
              <w:rPr>
                <w:sz w:val="24"/>
                <w:szCs w:val="24"/>
              </w:rPr>
              <w:t xml:space="preserve">, </w:t>
            </w:r>
            <w:r w:rsidR="000001CB" w:rsidRPr="4450DA33">
              <w:rPr>
                <w:sz w:val="24"/>
                <w:szCs w:val="24"/>
              </w:rPr>
              <w:t xml:space="preserve">work </w:t>
            </w:r>
            <w:r w:rsidR="00F25273" w:rsidRPr="4450DA33">
              <w:rPr>
                <w:sz w:val="24"/>
                <w:szCs w:val="24"/>
              </w:rPr>
              <w:t>environment</w:t>
            </w:r>
            <w:r w:rsidR="002B427D" w:rsidRPr="4450DA33">
              <w:rPr>
                <w:sz w:val="24"/>
                <w:szCs w:val="24"/>
              </w:rPr>
              <w:t>,</w:t>
            </w:r>
            <w:r w:rsidR="000342B9" w:rsidRPr="4450DA33">
              <w:rPr>
                <w:sz w:val="24"/>
                <w:szCs w:val="24"/>
              </w:rPr>
              <w:t xml:space="preserve"> e</w:t>
            </w:r>
            <w:r w:rsidR="00DD5A45" w:rsidRPr="4450DA33">
              <w:rPr>
                <w:sz w:val="24"/>
                <w:szCs w:val="24"/>
              </w:rPr>
              <w:t>tc.</w:t>
            </w:r>
            <w:r w:rsidR="002B427D" w:rsidRPr="4450DA33">
              <w:rPr>
                <w:sz w:val="24"/>
                <w:szCs w:val="24"/>
              </w:rPr>
              <w:t>)</w:t>
            </w:r>
          </w:p>
        </w:tc>
      </w:tr>
      <w:tr w:rsidR="006458B3" w14:paraId="31B613DF" w14:textId="77777777" w:rsidTr="00A358EF">
        <w:trPr>
          <w:trHeight w:val="587"/>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1B613DD" w14:textId="51756094" w:rsidR="006458B3" w:rsidRDefault="006458B3" w:rsidP="0064265D">
            <w:pPr>
              <w:pStyle w:val="TableParagraph"/>
              <w:spacing w:before="120"/>
              <w:ind w:left="107" w:right="660"/>
              <w:jc w:val="both"/>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C101F57" w14:textId="77777777" w:rsidR="001B3F8C" w:rsidRDefault="001B3F8C" w:rsidP="0064265D">
            <w:pPr>
              <w:pStyle w:val="TableParagraph"/>
              <w:spacing w:before="120"/>
              <w:ind w:left="107" w:right="660"/>
              <w:jc w:val="both"/>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B613DE" w14:textId="03FE6500" w:rsidR="006458B3" w:rsidRDefault="006458B3" w:rsidP="0064265D">
            <w:pPr>
              <w:pStyle w:val="TableParagraph"/>
              <w:spacing w:before="120"/>
              <w:ind w:left="107"/>
              <w:rPr>
                <w:sz w:val="24"/>
              </w:rPr>
            </w:pPr>
          </w:p>
        </w:tc>
      </w:tr>
      <w:tr w:rsidR="002B427D" w14:paraId="141CAD1E" w14:textId="77777777" w:rsidTr="00A358EF">
        <w:trPr>
          <w:trHeight w:val="596"/>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CC72239" w14:textId="77777777" w:rsidR="002B427D" w:rsidRDefault="002B427D" w:rsidP="0064265D">
            <w:pPr>
              <w:pStyle w:val="TableParagraph"/>
              <w:spacing w:before="120"/>
              <w:ind w:left="107" w:right="660"/>
              <w:jc w:val="both"/>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606773F" w14:textId="77777777" w:rsidR="001B3F8C" w:rsidRDefault="001B3F8C" w:rsidP="0064265D">
            <w:pPr>
              <w:pStyle w:val="TableParagraph"/>
              <w:spacing w:before="120"/>
              <w:ind w:left="107" w:right="660"/>
              <w:jc w:val="both"/>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789C9B" w14:textId="77777777" w:rsidR="002B427D" w:rsidRDefault="002B427D" w:rsidP="0064265D">
            <w:pPr>
              <w:pStyle w:val="TableParagraph"/>
              <w:spacing w:before="120"/>
              <w:ind w:left="107"/>
              <w:rPr>
                <w:sz w:val="24"/>
              </w:rPr>
            </w:pPr>
          </w:p>
        </w:tc>
      </w:tr>
      <w:tr w:rsidR="006458B3" w14:paraId="31B613E2"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1B613E0" w14:textId="68E70059" w:rsidR="006458B3" w:rsidRDefault="006458B3"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630B4C0" w14:textId="77777777" w:rsidR="001B3F8C" w:rsidRDefault="001B3F8C"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B613E1" w14:textId="1F06F4B8" w:rsidR="006458B3" w:rsidRDefault="006458B3" w:rsidP="0064265D">
            <w:pPr>
              <w:pStyle w:val="TableParagraph"/>
              <w:spacing w:before="121"/>
              <w:ind w:left="107"/>
              <w:rPr>
                <w:sz w:val="24"/>
              </w:rPr>
            </w:pPr>
          </w:p>
        </w:tc>
      </w:tr>
      <w:tr w:rsidR="009305B5" w14:paraId="55CE2307"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34AABB3" w14:textId="77777777" w:rsidR="009305B5" w:rsidRDefault="009305B5"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868CE52" w14:textId="77777777" w:rsidR="001B3F8C" w:rsidRDefault="001B3F8C"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A9C3EC" w14:textId="77777777" w:rsidR="009305B5" w:rsidRDefault="009305B5" w:rsidP="0064265D">
            <w:pPr>
              <w:pStyle w:val="TableParagraph"/>
              <w:spacing w:before="121"/>
              <w:ind w:left="107"/>
              <w:rPr>
                <w:sz w:val="24"/>
              </w:rPr>
            </w:pPr>
          </w:p>
        </w:tc>
      </w:tr>
      <w:tr w:rsidR="009305B5" w14:paraId="5762A0AF"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C7DC94B" w14:textId="77777777" w:rsidR="009305B5" w:rsidRDefault="009305B5"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C605993" w14:textId="77777777" w:rsidR="001B3F8C" w:rsidRDefault="001B3F8C"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A00EC0" w14:textId="77777777" w:rsidR="009305B5" w:rsidRDefault="009305B5" w:rsidP="0064265D">
            <w:pPr>
              <w:pStyle w:val="TableParagraph"/>
              <w:spacing w:before="121"/>
              <w:ind w:left="107"/>
              <w:rPr>
                <w:sz w:val="24"/>
              </w:rPr>
            </w:pPr>
          </w:p>
        </w:tc>
      </w:tr>
      <w:tr w:rsidR="009305B5" w14:paraId="1E4D22B3"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A1A05C2" w14:textId="77777777" w:rsidR="009305B5" w:rsidRDefault="009305B5"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D59628F" w14:textId="77777777" w:rsidR="001B3F8C" w:rsidRDefault="001B3F8C"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5BA81C" w14:textId="77777777" w:rsidR="009305B5" w:rsidRDefault="009305B5" w:rsidP="0064265D">
            <w:pPr>
              <w:pStyle w:val="TableParagraph"/>
              <w:spacing w:before="121"/>
              <w:ind w:left="107"/>
              <w:rPr>
                <w:sz w:val="24"/>
              </w:rPr>
            </w:pPr>
          </w:p>
        </w:tc>
      </w:tr>
      <w:tr w:rsidR="009305B5" w14:paraId="0FCAC08E"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A20E3D3" w14:textId="77777777" w:rsidR="009305B5" w:rsidRDefault="009305B5"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0722E09" w14:textId="77777777" w:rsidR="001B3F8C" w:rsidRDefault="001B3F8C"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D10573" w14:textId="77777777" w:rsidR="009305B5" w:rsidRDefault="009305B5" w:rsidP="0064265D">
            <w:pPr>
              <w:pStyle w:val="TableParagraph"/>
              <w:spacing w:before="121"/>
              <w:ind w:left="107"/>
              <w:rPr>
                <w:sz w:val="24"/>
              </w:rPr>
            </w:pPr>
          </w:p>
        </w:tc>
      </w:tr>
      <w:tr w:rsidR="009305B5" w14:paraId="63057089"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3B238E0" w14:textId="77777777" w:rsidR="009305B5" w:rsidRDefault="009305B5"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7699369" w14:textId="77777777" w:rsidR="001B3F8C" w:rsidRDefault="001B3F8C"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3CD007" w14:textId="77777777" w:rsidR="009305B5" w:rsidRDefault="009305B5" w:rsidP="0064265D">
            <w:pPr>
              <w:pStyle w:val="TableParagraph"/>
              <w:spacing w:before="121"/>
              <w:ind w:left="107"/>
              <w:rPr>
                <w:sz w:val="24"/>
              </w:rPr>
            </w:pPr>
          </w:p>
        </w:tc>
      </w:tr>
      <w:tr w:rsidR="009305B5" w14:paraId="151E868C"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1C47F1D" w14:textId="77777777" w:rsidR="009305B5" w:rsidRDefault="009305B5"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6095ADC" w14:textId="77777777" w:rsidR="001B3F8C" w:rsidRDefault="001B3F8C"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4D5E11" w14:textId="77777777" w:rsidR="009305B5" w:rsidRDefault="009305B5" w:rsidP="0064265D">
            <w:pPr>
              <w:pStyle w:val="TableParagraph"/>
              <w:spacing w:before="121"/>
              <w:ind w:left="107"/>
              <w:rPr>
                <w:sz w:val="24"/>
              </w:rPr>
            </w:pPr>
          </w:p>
        </w:tc>
      </w:tr>
      <w:tr w:rsidR="00A358EF" w14:paraId="2C937ADF"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05EB6DA" w14:textId="77777777" w:rsidR="00A358EF" w:rsidRDefault="00A358EF"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C99B2D8" w14:textId="77777777" w:rsidR="00A358EF" w:rsidRDefault="00A358EF"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6EE6A8" w14:textId="77777777" w:rsidR="00A358EF" w:rsidRDefault="00A358EF" w:rsidP="0064265D">
            <w:pPr>
              <w:pStyle w:val="TableParagraph"/>
              <w:spacing w:before="121"/>
              <w:ind w:left="107"/>
              <w:rPr>
                <w:sz w:val="24"/>
              </w:rPr>
            </w:pPr>
          </w:p>
        </w:tc>
      </w:tr>
      <w:tr w:rsidR="00A358EF" w14:paraId="753CD061" w14:textId="77777777" w:rsidTr="00A358EF">
        <w:trPr>
          <w:trHeight w:val="515"/>
        </w:trPr>
        <w:tc>
          <w:tcPr>
            <w:tcW w:w="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D12A4B7" w14:textId="77777777" w:rsidR="00A358EF" w:rsidRDefault="00A358EF" w:rsidP="0064265D">
            <w:pPr>
              <w:pStyle w:val="TableParagraph"/>
              <w:spacing w:before="121"/>
              <w:ind w:left="107"/>
              <w:rPr>
                <w:sz w:val="24"/>
              </w:rPr>
            </w:pPr>
          </w:p>
        </w:tc>
        <w:tc>
          <w:tcPr>
            <w:tcW w:w="7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F45DAEC" w14:textId="77777777" w:rsidR="00A358EF" w:rsidRDefault="00A358EF" w:rsidP="0064265D">
            <w:pPr>
              <w:pStyle w:val="TableParagraph"/>
              <w:spacing w:before="121"/>
              <w:ind w:left="107"/>
              <w:rPr>
                <w:sz w:val="24"/>
              </w:rPr>
            </w:pPr>
          </w:p>
        </w:tc>
        <w:tc>
          <w:tcPr>
            <w:tcW w:w="37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EC4C6E" w14:textId="77777777" w:rsidR="00A358EF" w:rsidRDefault="00A358EF" w:rsidP="0064265D">
            <w:pPr>
              <w:pStyle w:val="TableParagraph"/>
              <w:spacing w:before="121"/>
              <w:ind w:left="107"/>
              <w:rPr>
                <w:sz w:val="24"/>
              </w:rPr>
            </w:pPr>
          </w:p>
        </w:tc>
      </w:tr>
    </w:tbl>
    <w:p w14:paraId="7CE13AED" w14:textId="77777777" w:rsidR="00A358EF" w:rsidRDefault="00A358EF"/>
    <w:p w14:paraId="332FD743" w14:textId="77777777" w:rsidR="00A358EF" w:rsidRDefault="00A358EF"/>
    <w:tbl>
      <w:tblPr>
        <w:tblpPr w:leftFromText="187" w:rightFromText="187" w:vertAnchor="text" w:tblpXSpec="center" w:tblpY="1"/>
        <w:tblOverlap w:val="never"/>
        <w:tblW w:w="597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left w:w="0" w:type="dxa"/>
          <w:right w:w="0" w:type="dxa"/>
        </w:tblCellMar>
        <w:tblLook w:val="01E0" w:firstRow="1" w:lastRow="1" w:firstColumn="1" w:lastColumn="1" w:noHBand="0" w:noVBand="0"/>
        <w:tblCaption w:val="Phone Call"/>
      </w:tblPr>
      <w:tblGrid>
        <w:gridCol w:w="3187"/>
        <w:gridCol w:w="2664"/>
        <w:gridCol w:w="2666"/>
        <w:gridCol w:w="2666"/>
      </w:tblGrid>
      <w:tr w:rsidR="00A358EF" w14:paraId="6AE7452D" w14:textId="77777777" w:rsidTr="005B04CF">
        <w:trPr>
          <w:cantSplit/>
          <w:trHeight w:val="422"/>
        </w:trPr>
        <w:tc>
          <w:tcPr>
            <w:tcW w:w="5000" w:type="pct"/>
            <w:gridSpan w:val="4"/>
            <w:tcBorders>
              <w:top w:val="nil"/>
              <w:left w:val="nil"/>
              <w:bottom w:val="nil"/>
              <w:right w:val="nil"/>
            </w:tcBorders>
          </w:tcPr>
          <w:p w14:paraId="493E0233" w14:textId="6223F383" w:rsidR="00A358EF" w:rsidRPr="00A358EF" w:rsidRDefault="00A358EF" w:rsidP="003F2E24">
            <w:pPr>
              <w:pStyle w:val="Heading1"/>
              <w:jc w:val="center"/>
            </w:pPr>
            <w:bookmarkStart w:id="9" w:name="_Toc211422518"/>
            <w:r w:rsidRPr="00A358EF">
              <w:t>Work</w:t>
            </w:r>
            <w:r>
              <w:t>-Based</w:t>
            </w:r>
            <w:r w:rsidRPr="00A358EF">
              <w:t xml:space="preserve"> Learning Experiences</w:t>
            </w:r>
            <w:bookmarkEnd w:id="9"/>
          </w:p>
        </w:tc>
      </w:tr>
      <w:tr w:rsidR="005B04CF" w14:paraId="679A4406" w14:textId="77777777" w:rsidTr="005B04CF">
        <w:trPr>
          <w:cantSplit/>
          <w:trHeight w:val="117"/>
        </w:trPr>
        <w:tc>
          <w:tcPr>
            <w:tcW w:w="5000" w:type="pct"/>
            <w:gridSpan w:val="4"/>
            <w:tcBorders>
              <w:top w:val="nil"/>
              <w:left w:val="nil"/>
              <w:bottom w:val="single" w:sz="4" w:space="0" w:color="auto"/>
              <w:right w:val="nil"/>
            </w:tcBorders>
          </w:tcPr>
          <w:p w14:paraId="36AEB674" w14:textId="77777777" w:rsidR="005B04CF" w:rsidRPr="005B04CF" w:rsidRDefault="005B04CF" w:rsidP="00A358EF">
            <w:pPr>
              <w:pStyle w:val="TableParagraph"/>
              <w:spacing w:before="80"/>
              <w:ind w:left="93" w:right="87"/>
              <w:jc w:val="center"/>
              <w:rPr>
                <w:b/>
                <w:bCs/>
                <w:sz w:val="6"/>
                <w:szCs w:val="6"/>
              </w:rPr>
            </w:pPr>
          </w:p>
        </w:tc>
      </w:tr>
      <w:tr w:rsidR="006458B3" w14:paraId="31B61417" w14:textId="77777777" w:rsidTr="00A358EF">
        <w:trPr>
          <w:cantSplit/>
          <w:trHeight w:val="42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6A735" w14:textId="127B2128" w:rsidR="000A59DB" w:rsidRDefault="00F84E95" w:rsidP="00A358EF">
            <w:pPr>
              <w:pStyle w:val="TableParagraph"/>
              <w:spacing w:before="80"/>
              <w:ind w:left="93" w:right="87"/>
              <w:jc w:val="center"/>
              <w:rPr>
                <w:b/>
                <w:sz w:val="24"/>
                <w:szCs w:val="24"/>
              </w:rPr>
            </w:pPr>
            <w:bookmarkStart w:id="10" w:name="Employment_Specialist_Completes_the_Foll"/>
            <w:bookmarkEnd w:id="10"/>
            <w:r>
              <w:rPr>
                <w:b/>
                <w:bCs/>
                <w:sz w:val="24"/>
                <w:szCs w:val="24"/>
              </w:rPr>
              <w:t xml:space="preserve">Activities here can include (but are not limited </w:t>
            </w:r>
            <w:r w:rsidR="00DE7783">
              <w:rPr>
                <w:b/>
                <w:bCs/>
                <w:sz w:val="24"/>
                <w:szCs w:val="24"/>
              </w:rPr>
              <w:t>to)</w:t>
            </w:r>
            <w:r w:rsidR="004D7666">
              <w:rPr>
                <w:b/>
                <w:bCs/>
                <w:sz w:val="24"/>
                <w:szCs w:val="24"/>
              </w:rPr>
              <w:t xml:space="preserve"> job shadowing,</w:t>
            </w:r>
            <w:r w:rsidR="00F43374">
              <w:rPr>
                <w:b/>
                <w:bCs/>
                <w:sz w:val="24"/>
                <w:szCs w:val="24"/>
              </w:rPr>
              <w:t xml:space="preserve"> </w:t>
            </w:r>
            <w:r w:rsidR="00107262">
              <w:rPr>
                <w:b/>
                <w:bCs/>
                <w:sz w:val="24"/>
                <w:szCs w:val="24"/>
              </w:rPr>
              <w:t xml:space="preserve">job site tours, </w:t>
            </w:r>
            <w:r w:rsidR="00EB682F">
              <w:rPr>
                <w:b/>
                <w:bCs/>
                <w:sz w:val="24"/>
                <w:szCs w:val="24"/>
              </w:rPr>
              <w:t>informational interviews, volunteer</w:t>
            </w:r>
            <w:r w:rsidR="00D05337">
              <w:rPr>
                <w:b/>
                <w:bCs/>
                <w:sz w:val="24"/>
                <w:szCs w:val="24"/>
              </w:rPr>
              <w:t xml:space="preserve"> work</w:t>
            </w:r>
            <w:r w:rsidR="004A7C7B">
              <w:rPr>
                <w:b/>
                <w:bCs/>
                <w:sz w:val="24"/>
                <w:szCs w:val="24"/>
              </w:rPr>
              <w:t>,</w:t>
            </w:r>
            <w:r w:rsidR="00D05337">
              <w:rPr>
                <w:b/>
                <w:bCs/>
                <w:sz w:val="24"/>
                <w:szCs w:val="24"/>
              </w:rPr>
              <w:t xml:space="preserve"> internships,</w:t>
            </w:r>
            <w:r w:rsidR="005C4125">
              <w:rPr>
                <w:b/>
                <w:bCs/>
                <w:sz w:val="24"/>
                <w:szCs w:val="24"/>
              </w:rPr>
              <w:t xml:space="preserve"> and</w:t>
            </w:r>
            <w:r w:rsidR="004A7C7B">
              <w:rPr>
                <w:b/>
                <w:bCs/>
                <w:sz w:val="24"/>
                <w:szCs w:val="24"/>
              </w:rPr>
              <w:t xml:space="preserve"> apprenticeships</w:t>
            </w:r>
            <w:r w:rsidR="00EB682F">
              <w:rPr>
                <w:b/>
                <w:bCs/>
                <w:sz w:val="24"/>
                <w:szCs w:val="24"/>
              </w:rPr>
              <w:t xml:space="preserve">. </w:t>
            </w:r>
            <w:r w:rsidR="004D7666">
              <w:rPr>
                <w:b/>
                <w:bCs/>
                <w:sz w:val="24"/>
                <w:szCs w:val="24"/>
              </w:rPr>
              <w:t xml:space="preserve"> </w:t>
            </w:r>
          </w:p>
          <w:p w14:paraId="5F805ACF" w14:textId="5DE6788F" w:rsidR="004911ED" w:rsidRPr="00B874C0" w:rsidRDefault="00D26EAF" w:rsidP="00A358EF">
            <w:pPr>
              <w:pStyle w:val="TableParagraph"/>
              <w:numPr>
                <w:ilvl w:val="0"/>
                <w:numId w:val="16"/>
              </w:numPr>
              <w:spacing w:before="120" w:line="259" w:lineRule="auto"/>
              <w:ind w:right="14"/>
              <w:rPr>
                <w:sz w:val="24"/>
                <w:szCs w:val="24"/>
              </w:rPr>
            </w:pPr>
            <w:r w:rsidRPr="00B874C0">
              <w:rPr>
                <w:sz w:val="24"/>
                <w:szCs w:val="24"/>
              </w:rPr>
              <w:t>List</w:t>
            </w:r>
            <w:r w:rsidR="001E6A04" w:rsidRPr="00B874C0">
              <w:rPr>
                <w:sz w:val="24"/>
                <w:szCs w:val="24"/>
              </w:rPr>
              <w:t xml:space="preserve"> each experience completed</w:t>
            </w:r>
            <w:r w:rsidRPr="00B874C0">
              <w:rPr>
                <w:sz w:val="24"/>
                <w:szCs w:val="24"/>
              </w:rPr>
              <w:t xml:space="preserve"> on a separate line</w:t>
            </w:r>
            <w:r w:rsidR="00835C75">
              <w:rPr>
                <w:sz w:val="24"/>
                <w:szCs w:val="24"/>
              </w:rPr>
              <w:t xml:space="preserve"> and add lines as needed</w:t>
            </w:r>
            <w:r w:rsidRPr="00B874C0">
              <w:rPr>
                <w:sz w:val="24"/>
                <w:szCs w:val="24"/>
              </w:rPr>
              <w:t xml:space="preserve">. </w:t>
            </w:r>
          </w:p>
          <w:p w14:paraId="211C8767" w14:textId="77777777" w:rsidR="004B48CC" w:rsidRDefault="00D26EAF" w:rsidP="00A358EF">
            <w:pPr>
              <w:pStyle w:val="TableParagraph"/>
              <w:numPr>
                <w:ilvl w:val="0"/>
                <w:numId w:val="16"/>
              </w:numPr>
              <w:spacing w:before="120" w:line="259" w:lineRule="auto"/>
              <w:ind w:right="14"/>
              <w:rPr>
                <w:sz w:val="24"/>
                <w:szCs w:val="24"/>
              </w:rPr>
            </w:pPr>
            <w:r w:rsidRPr="00B874C0">
              <w:rPr>
                <w:sz w:val="24"/>
                <w:szCs w:val="24"/>
              </w:rPr>
              <w:t xml:space="preserve">Include the name of the organization, </w:t>
            </w:r>
            <w:r w:rsidR="00120BF5">
              <w:rPr>
                <w:sz w:val="24"/>
                <w:szCs w:val="24"/>
              </w:rPr>
              <w:t>the</w:t>
            </w:r>
            <w:r w:rsidRPr="00B874C0">
              <w:rPr>
                <w:sz w:val="24"/>
                <w:szCs w:val="24"/>
              </w:rPr>
              <w:t xml:space="preserve"> role or activity, and the dates of participation.</w:t>
            </w:r>
          </w:p>
          <w:p w14:paraId="12B16A22" w14:textId="43290479" w:rsidR="00734C21" w:rsidRDefault="002231C7" w:rsidP="00A358EF">
            <w:pPr>
              <w:pStyle w:val="TableParagraph"/>
              <w:spacing w:before="120" w:line="259" w:lineRule="auto"/>
              <w:ind w:right="14"/>
              <w:jc w:val="center"/>
              <w:rPr>
                <w:i/>
                <w:iCs/>
                <w:sz w:val="24"/>
                <w:szCs w:val="24"/>
              </w:rPr>
            </w:pPr>
            <w:r w:rsidRPr="002231C7">
              <w:rPr>
                <w:i/>
                <w:iCs/>
                <w:sz w:val="24"/>
                <w:szCs w:val="24"/>
              </w:rPr>
              <w:t>Relevant</w:t>
            </w:r>
            <w:r w:rsidR="00734C21" w:rsidRPr="002231C7">
              <w:rPr>
                <w:i/>
                <w:iCs/>
                <w:sz w:val="24"/>
                <w:szCs w:val="24"/>
              </w:rPr>
              <w:t xml:space="preserve"> links:</w:t>
            </w:r>
          </w:p>
          <w:p w14:paraId="0F3E069E" w14:textId="39FA0B7C" w:rsidR="002231C7" w:rsidRPr="007625C5" w:rsidRDefault="00D6304B" w:rsidP="00A358EF">
            <w:pPr>
              <w:pStyle w:val="TableParagraph"/>
              <w:spacing w:line="259" w:lineRule="auto"/>
              <w:ind w:right="14"/>
              <w:jc w:val="center"/>
              <w:rPr>
                <w:b/>
                <w:u w:val="single"/>
              </w:rPr>
            </w:pPr>
            <w:hyperlink r:id="rId16">
              <w:r w:rsidRPr="03036AD7">
                <w:rPr>
                  <w:rStyle w:val="Hyperlink"/>
                  <w:b/>
                  <w:bCs/>
                </w:rPr>
                <w:t>E</w:t>
              </w:r>
              <w:r w:rsidR="00F12466" w:rsidRPr="03036AD7">
                <w:rPr>
                  <w:rStyle w:val="Hyperlink"/>
                  <w:b/>
                  <w:bCs/>
                </w:rPr>
                <w:t>xplore</w:t>
              </w:r>
              <w:r w:rsidRPr="03036AD7">
                <w:rPr>
                  <w:rStyle w:val="Hyperlink"/>
                  <w:b/>
                  <w:bCs/>
                </w:rPr>
                <w:t xml:space="preserve"> W</w:t>
              </w:r>
              <w:r w:rsidR="00F12466" w:rsidRPr="03036AD7">
                <w:rPr>
                  <w:rStyle w:val="Hyperlink"/>
                  <w:b/>
                  <w:bCs/>
                </w:rPr>
                <w:t>ork</w:t>
              </w:r>
              <w:r w:rsidRPr="03036AD7">
                <w:rPr>
                  <w:rStyle w:val="Hyperlink"/>
                  <w:b/>
                  <w:bCs/>
                </w:rPr>
                <w:t>: W</w:t>
              </w:r>
              <w:r w:rsidR="00F12466" w:rsidRPr="03036AD7">
                <w:rPr>
                  <w:rStyle w:val="Hyperlink"/>
                  <w:b/>
                  <w:bCs/>
                </w:rPr>
                <w:t>ork</w:t>
              </w:r>
              <w:r w:rsidRPr="03036AD7">
                <w:rPr>
                  <w:rStyle w:val="Hyperlink"/>
                  <w:b/>
                  <w:bCs/>
                </w:rPr>
                <w:t xml:space="preserve"> </w:t>
              </w:r>
              <w:r w:rsidR="00F12466" w:rsidRPr="03036AD7">
                <w:rPr>
                  <w:rStyle w:val="Hyperlink"/>
                  <w:b/>
                  <w:bCs/>
                </w:rPr>
                <w:t>experiences</w:t>
              </w:r>
            </w:hyperlink>
          </w:p>
          <w:p w14:paraId="4F6C863C" w14:textId="30DE6470" w:rsidR="00AD7308" w:rsidRPr="007625C5" w:rsidRDefault="00A468D1" w:rsidP="00A358EF">
            <w:pPr>
              <w:pStyle w:val="TableParagraph"/>
              <w:spacing w:line="259" w:lineRule="auto"/>
              <w:ind w:right="14"/>
              <w:jc w:val="center"/>
              <w:rPr>
                <w:b/>
                <w:u w:val="single"/>
              </w:rPr>
            </w:pPr>
            <w:hyperlink r:id="rId17" w:history="1">
              <w:r w:rsidRPr="007625C5">
                <w:rPr>
                  <w:b/>
                  <w:color w:val="0000FF"/>
                  <w:u w:val="single"/>
                </w:rPr>
                <w:t>Internship Manual</w:t>
              </w:r>
            </w:hyperlink>
          </w:p>
          <w:p w14:paraId="6A71F601" w14:textId="76B0DA06" w:rsidR="00734C21" w:rsidRPr="007625C5" w:rsidRDefault="0031290E" w:rsidP="00A358EF">
            <w:pPr>
              <w:pStyle w:val="TableParagraph"/>
              <w:spacing w:line="259" w:lineRule="auto"/>
              <w:ind w:right="14"/>
              <w:jc w:val="center"/>
              <w:rPr>
                <w:b/>
                <w:u w:val="single"/>
              </w:rPr>
            </w:pPr>
            <w:hyperlink r:id="rId18" w:history="1">
              <w:r w:rsidRPr="007625C5">
                <w:rPr>
                  <w:b/>
                  <w:color w:val="0000FF"/>
                  <w:u w:val="single"/>
                </w:rPr>
                <w:t>WBL-Toolkits</w:t>
              </w:r>
            </w:hyperlink>
          </w:p>
          <w:p w14:paraId="31B61416" w14:textId="43B8B947" w:rsidR="00652D1B" w:rsidRPr="00652D1B" w:rsidRDefault="00652D1B" w:rsidP="00A358EF">
            <w:pPr>
              <w:widowControl/>
              <w:autoSpaceDE/>
              <w:autoSpaceDN/>
              <w:jc w:val="center"/>
              <w:rPr>
                <w:rFonts w:ascii="Times New Roman" w:eastAsia="Times New Roman" w:hAnsi="Times New Roman" w:cs="Times New Roman"/>
                <w:sz w:val="24"/>
                <w:szCs w:val="24"/>
              </w:rPr>
            </w:pPr>
            <w:hyperlink r:id="rId19" w:history="1">
              <w:r w:rsidRPr="007625C5">
                <w:rPr>
                  <w:rFonts w:eastAsia="Times New Roman"/>
                  <w:b/>
                  <w:color w:val="0000FF"/>
                  <w:u w:val="single"/>
                </w:rPr>
                <w:t>Work Site Questions</w:t>
              </w:r>
            </w:hyperlink>
          </w:p>
        </w:tc>
      </w:tr>
      <w:tr w:rsidR="006458B3" w14:paraId="31B6141E" w14:textId="77777777" w:rsidTr="00A358EF">
        <w:trPr>
          <w:trHeight w:val="686"/>
        </w:trPr>
        <w:tc>
          <w:tcPr>
            <w:tcW w:w="1425" w:type="pct"/>
            <w:tcBorders>
              <w:top w:val="single" w:sz="4" w:space="0" w:color="auto"/>
            </w:tcBorders>
            <w:shd w:val="clear" w:color="auto" w:fill="FFFFFF" w:themeFill="background1"/>
          </w:tcPr>
          <w:p w14:paraId="0C95A4DE" w14:textId="77777777" w:rsidR="005077D6" w:rsidRPr="002A0001" w:rsidRDefault="002F44E3" w:rsidP="00A358EF">
            <w:pPr>
              <w:pStyle w:val="TableParagraph"/>
              <w:rPr>
                <w:b/>
                <w:color w:val="000000" w:themeColor="text1"/>
                <w:sz w:val="24"/>
              </w:rPr>
            </w:pPr>
            <w:r w:rsidRPr="002A0001">
              <w:rPr>
                <w:b/>
                <w:color w:val="000000" w:themeColor="text1"/>
                <w:sz w:val="24"/>
              </w:rPr>
              <w:t>Basic Information</w:t>
            </w:r>
          </w:p>
          <w:p w14:paraId="31B61418" w14:textId="66135804" w:rsidR="005077D6" w:rsidRPr="002A0001" w:rsidRDefault="00FD171A" w:rsidP="00A358EF">
            <w:pPr>
              <w:pStyle w:val="TableParagraph"/>
              <w:rPr>
                <w:color w:val="000000" w:themeColor="text1"/>
                <w:sz w:val="24"/>
                <w:szCs w:val="24"/>
              </w:rPr>
            </w:pPr>
            <w:r w:rsidRPr="002A0001">
              <w:rPr>
                <w:bCs/>
                <w:color w:val="000000" w:themeColor="text1"/>
                <w:sz w:val="24"/>
              </w:rPr>
              <w:t>Note: “</w:t>
            </w:r>
            <w:r w:rsidR="007545A8" w:rsidRPr="002A0001">
              <w:rPr>
                <w:color w:val="000000" w:themeColor="text1"/>
                <w:sz w:val="24"/>
              </w:rPr>
              <w:t>t</w:t>
            </w:r>
            <w:r w:rsidR="00D36275" w:rsidRPr="002A0001">
              <w:rPr>
                <w:color w:val="000000" w:themeColor="text1"/>
                <w:sz w:val="24"/>
              </w:rPr>
              <w:t>ype</w:t>
            </w:r>
            <w:r w:rsidRPr="002A0001">
              <w:rPr>
                <w:bCs/>
                <w:color w:val="000000" w:themeColor="text1"/>
                <w:sz w:val="24"/>
              </w:rPr>
              <w:t>” refers to</w:t>
            </w:r>
            <w:r w:rsidR="00D36275" w:rsidRPr="002A0001">
              <w:rPr>
                <w:color w:val="000000" w:themeColor="text1"/>
                <w:sz w:val="24"/>
              </w:rPr>
              <w:t xml:space="preserve"> job tour, informational interview, volunteer, job trial,</w:t>
            </w:r>
            <w:r w:rsidR="00676A5F" w:rsidRPr="002A0001">
              <w:rPr>
                <w:color w:val="000000" w:themeColor="text1"/>
                <w:sz w:val="24"/>
              </w:rPr>
              <w:t xml:space="preserve"> </w:t>
            </w:r>
            <w:r w:rsidR="00D36275" w:rsidRPr="002A0001">
              <w:rPr>
                <w:color w:val="000000" w:themeColor="text1"/>
                <w:sz w:val="24"/>
              </w:rPr>
              <w:t>etc</w:t>
            </w:r>
            <w:r w:rsidRPr="002A0001">
              <w:rPr>
                <w:color w:val="000000" w:themeColor="text1"/>
                <w:sz w:val="24"/>
                <w:szCs w:val="24"/>
              </w:rPr>
              <w:t>.</w:t>
            </w:r>
          </w:p>
        </w:tc>
        <w:tc>
          <w:tcPr>
            <w:tcW w:w="1191" w:type="pct"/>
            <w:tcBorders>
              <w:top w:val="single" w:sz="4" w:space="0" w:color="auto"/>
            </w:tcBorders>
            <w:shd w:val="clear" w:color="auto" w:fill="FFFFFF" w:themeFill="background1"/>
          </w:tcPr>
          <w:p w14:paraId="31B6141A" w14:textId="0F5CA177" w:rsidR="006458B3" w:rsidRPr="002A0001" w:rsidRDefault="0008250D" w:rsidP="00A358EF">
            <w:pPr>
              <w:pStyle w:val="TableParagraph"/>
              <w:spacing w:before="80"/>
              <w:ind w:left="11"/>
              <w:jc w:val="center"/>
              <w:rPr>
                <w:b/>
                <w:color w:val="000000" w:themeColor="text1"/>
                <w:sz w:val="24"/>
              </w:rPr>
            </w:pPr>
            <w:r w:rsidRPr="002A0001">
              <w:rPr>
                <w:b/>
                <w:color w:val="000000" w:themeColor="text1"/>
                <w:sz w:val="24"/>
              </w:rPr>
              <w:t>Job d</w:t>
            </w:r>
            <w:r w:rsidR="004B48CC" w:rsidRPr="002A0001">
              <w:rPr>
                <w:b/>
                <w:color w:val="000000" w:themeColor="text1"/>
                <w:sz w:val="24"/>
              </w:rPr>
              <w:t xml:space="preserve">uties </w:t>
            </w:r>
            <w:r w:rsidR="002954F3" w:rsidRPr="002A0001">
              <w:rPr>
                <w:b/>
                <w:color w:val="000000" w:themeColor="text1"/>
                <w:sz w:val="24"/>
              </w:rPr>
              <w:t xml:space="preserve">discussed, </w:t>
            </w:r>
            <w:r w:rsidR="004B48CC" w:rsidRPr="002A0001">
              <w:rPr>
                <w:b/>
                <w:color w:val="000000" w:themeColor="text1"/>
                <w:sz w:val="24"/>
              </w:rPr>
              <w:t>observed</w:t>
            </w:r>
            <w:r w:rsidR="002954F3" w:rsidRPr="002A0001">
              <w:rPr>
                <w:b/>
                <w:color w:val="000000" w:themeColor="text1"/>
                <w:sz w:val="24"/>
              </w:rPr>
              <w:t>,</w:t>
            </w:r>
            <w:r w:rsidR="004B48CC" w:rsidRPr="002A0001">
              <w:rPr>
                <w:b/>
                <w:color w:val="000000" w:themeColor="text1"/>
                <w:sz w:val="24"/>
              </w:rPr>
              <w:t xml:space="preserve"> or performed</w:t>
            </w:r>
          </w:p>
        </w:tc>
        <w:tc>
          <w:tcPr>
            <w:tcW w:w="1192" w:type="pct"/>
            <w:tcBorders>
              <w:top w:val="single" w:sz="4" w:space="0" w:color="auto"/>
            </w:tcBorders>
            <w:shd w:val="clear" w:color="auto" w:fill="FFFFFF" w:themeFill="background1"/>
          </w:tcPr>
          <w:p w14:paraId="31B6141C" w14:textId="17669634" w:rsidR="006458B3" w:rsidRPr="002A0001" w:rsidRDefault="003C29A5" w:rsidP="00A358EF">
            <w:pPr>
              <w:pStyle w:val="TableParagraph"/>
              <w:spacing w:before="80"/>
              <w:jc w:val="center"/>
              <w:rPr>
                <w:b/>
                <w:color w:val="000000" w:themeColor="text1"/>
                <w:sz w:val="24"/>
                <w:szCs w:val="24"/>
              </w:rPr>
            </w:pPr>
            <w:r w:rsidRPr="002A0001">
              <w:rPr>
                <w:b/>
                <w:color w:val="000000" w:themeColor="text1"/>
                <w:sz w:val="24"/>
                <w:szCs w:val="24"/>
              </w:rPr>
              <w:t>What did the student like about this job?</w:t>
            </w:r>
            <w:r w:rsidR="006F519A">
              <w:rPr>
                <w:b/>
                <w:color w:val="000000" w:themeColor="text1"/>
                <w:sz w:val="24"/>
                <w:szCs w:val="24"/>
              </w:rPr>
              <w:t xml:space="preserve"> What strengths did the student bring?</w:t>
            </w:r>
          </w:p>
        </w:tc>
        <w:tc>
          <w:tcPr>
            <w:tcW w:w="1192" w:type="pct"/>
            <w:tcBorders>
              <w:top w:val="single" w:sz="4" w:space="0" w:color="auto"/>
            </w:tcBorders>
            <w:shd w:val="clear" w:color="auto" w:fill="FFFFFF" w:themeFill="background1"/>
          </w:tcPr>
          <w:p w14:paraId="31B6141D" w14:textId="410DDD6C" w:rsidR="006458B3" w:rsidRPr="002A0001" w:rsidRDefault="003C29A5" w:rsidP="00A358EF">
            <w:pPr>
              <w:pStyle w:val="TableParagraph"/>
              <w:spacing w:before="80"/>
              <w:ind w:right="122"/>
              <w:jc w:val="center"/>
              <w:rPr>
                <w:b/>
                <w:color w:val="000000" w:themeColor="text1"/>
                <w:sz w:val="24"/>
                <w:szCs w:val="24"/>
              </w:rPr>
            </w:pPr>
            <w:r w:rsidRPr="002A0001">
              <w:rPr>
                <w:b/>
                <w:color w:val="000000" w:themeColor="text1"/>
                <w:sz w:val="24"/>
                <w:szCs w:val="24"/>
              </w:rPr>
              <w:t>What did the student dislike about this job?</w:t>
            </w:r>
            <w:r w:rsidR="006F519A">
              <w:rPr>
                <w:b/>
                <w:color w:val="000000" w:themeColor="text1"/>
                <w:sz w:val="24"/>
                <w:szCs w:val="24"/>
              </w:rPr>
              <w:t xml:space="preserve"> What </w:t>
            </w:r>
            <w:r w:rsidR="00A62811">
              <w:rPr>
                <w:b/>
                <w:color w:val="000000" w:themeColor="text1"/>
                <w:sz w:val="24"/>
                <w:szCs w:val="24"/>
              </w:rPr>
              <w:t>challenges did the student have?</w:t>
            </w:r>
          </w:p>
        </w:tc>
      </w:tr>
      <w:tr w:rsidR="006458B3" w14:paraId="31B61423" w14:textId="77777777" w:rsidTr="00A358EF">
        <w:trPr>
          <w:trHeight w:val="436"/>
        </w:trPr>
        <w:tc>
          <w:tcPr>
            <w:tcW w:w="1425" w:type="pct"/>
            <w:shd w:val="clear" w:color="auto" w:fill="FFFFFF" w:themeFill="background1"/>
          </w:tcPr>
          <w:p w14:paraId="4EF9732B" w14:textId="1E7676CE" w:rsidR="006458B3" w:rsidRPr="00581FB2" w:rsidRDefault="144F50C3" w:rsidP="00A358EF">
            <w:pPr>
              <w:pStyle w:val="TableParagraph"/>
              <w:spacing w:before="80"/>
              <w:ind w:left="93"/>
              <w:rPr>
                <w:sz w:val="24"/>
                <w:szCs w:val="24"/>
              </w:rPr>
            </w:pPr>
            <w:r w:rsidRPr="16A1255D">
              <w:rPr>
                <w:sz w:val="24"/>
                <w:szCs w:val="24"/>
              </w:rPr>
              <w:t>Date:</w:t>
            </w:r>
          </w:p>
          <w:p w14:paraId="640274E4" w14:textId="10E8B374" w:rsidR="006458B3" w:rsidRPr="002F44E3" w:rsidRDefault="144F50C3" w:rsidP="00A358EF">
            <w:pPr>
              <w:pStyle w:val="TableParagraph"/>
              <w:spacing w:before="80"/>
              <w:ind w:left="93"/>
              <w:rPr>
                <w:sz w:val="24"/>
                <w:szCs w:val="24"/>
              </w:rPr>
            </w:pPr>
            <w:r w:rsidRPr="002F44E3">
              <w:rPr>
                <w:sz w:val="24"/>
                <w:szCs w:val="24"/>
              </w:rPr>
              <w:t>Type</w:t>
            </w:r>
            <w:r w:rsidR="00FD171A">
              <w:rPr>
                <w:sz w:val="24"/>
                <w:szCs w:val="24"/>
              </w:rPr>
              <w:t>:</w:t>
            </w:r>
            <w:r w:rsidR="002F44E3" w:rsidRPr="002F44E3">
              <w:rPr>
                <w:sz w:val="24"/>
                <w:szCs w:val="24"/>
              </w:rPr>
              <w:t xml:space="preserve"> </w:t>
            </w:r>
          </w:p>
          <w:p w14:paraId="42A8A296" w14:textId="6F935DE1" w:rsidR="006458B3" w:rsidRPr="00581FB2" w:rsidRDefault="144F50C3" w:rsidP="00A358EF">
            <w:pPr>
              <w:pStyle w:val="TableParagraph"/>
              <w:spacing w:before="80"/>
              <w:ind w:left="93"/>
              <w:rPr>
                <w:sz w:val="24"/>
                <w:szCs w:val="24"/>
              </w:rPr>
            </w:pPr>
            <w:r w:rsidRPr="27A489E8">
              <w:rPr>
                <w:sz w:val="24"/>
                <w:szCs w:val="24"/>
              </w:rPr>
              <w:t>Business</w:t>
            </w:r>
            <w:r w:rsidRPr="60A82FD6">
              <w:rPr>
                <w:sz w:val="24"/>
                <w:szCs w:val="24"/>
              </w:rPr>
              <w:t>:</w:t>
            </w:r>
          </w:p>
          <w:p w14:paraId="31B6141F" w14:textId="3CCB0A38" w:rsidR="006458B3" w:rsidRPr="00581FB2" w:rsidRDefault="144F50C3" w:rsidP="00A358EF">
            <w:pPr>
              <w:pStyle w:val="TableParagraph"/>
              <w:spacing w:before="80"/>
              <w:ind w:left="93"/>
              <w:rPr>
                <w:sz w:val="24"/>
                <w:szCs w:val="24"/>
              </w:rPr>
            </w:pPr>
            <w:r w:rsidRPr="27A489E8">
              <w:rPr>
                <w:sz w:val="24"/>
                <w:szCs w:val="24"/>
              </w:rPr>
              <w:t>Job title:</w:t>
            </w:r>
          </w:p>
        </w:tc>
        <w:tc>
          <w:tcPr>
            <w:tcW w:w="1191" w:type="pct"/>
            <w:shd w:val="clear" w:color="auto" w:fill="FFFFFF" w:themeFill="background1"/>
          </w:tcPr>
          <w:p w14:paraId="31B61420" w14:textId="77777777" w:rsidR="006458B3" w:rsidRDefault="006458B3" w:rsidP="00A358EF">
            <w:pPr>
              <w:pStyle w:val="TableParagraph"/>
              <w:rPr>
                <w:rFonts w:ascii="Times New Roman"/>
              </w:rPr>
            </w:pPr>
          </w:p>
        </w:tc>
        <w:tc>
          <w:tcPr>
            <w:tcW w:w="1192" w:type="pct"/>
            <w:shd w:val="clear" w:color="auto" w:fill="FFFFFF" w:themeFill="background1"/>
          </w:tcPr>
          <w:p w14:paraId="31B61421" w14:textId="77777777" w:rsidR="006458B3" w:rsidRDefault="006458B3" w:rsidP="00A358EF">
            <w:pPr>
              <w:pStyle w:val="TableParagraph"/>
              <w:rPr>
                <w:rFonts w:ascii="Times New Roman"/>
              </w:rPr>
            </w:pPr>
          </w:p>
        </w:tc>
        <w:tc>
          <w:tcPr>
            <w:tcW w:w="1192" w:type="pct"/>
            <w:shd w:val="clear" w:color="auto" w:fill="FFFFFF" w:themeFill="background1"/>
          </w:tcPr>
          <w:p w14:paraId="31B61422" w14:textId="77777777" w:rsidR="006458B3" w:rsidRDefault="006458B3" w:rsidP="00A358EF">
            <w:pPr>
              <w:pStyle w:val="TableParagraph"/>
              <w:rPr>
                <w:rFonts w:ascii="Times New Roman"/>
              </w:rPr>
            </w:pPr>
          </w:p>
        </w:tc>
      </w:tr>
      <w:tr w:rsidR="00774B60" w14:paraId="3D5AA242" w14:textId="77777777" w:rsidTr="00A358EF">
        <w:trPr>
          <w:trHeight w:val="436"/>
        </w:trPr>
        <w:tc>
          <w:tcPr>
            <w:tcW w:w="5000" w:type="pct"/>
            <w:gridSpan w:val="4"/>
            <w:shd w:val="clear" w:color="auto" w:fill="FFFFFF" w:themeFill="background1"/>
          </w:tcPr>
          <w:p w14:paraId="6AFE6AF8" w14:textId="4992A2BC" w:rsidR="00774B60" w:rsidRPr="00774B60" w:rsidRDefault="00774B60" w:rsidP="00A358EF">
            <w:pPr>
              <w:pStyle w:val="TableParagraph"/>
            </w:pPr>
            <w:r w:rsidRPr="00774B60">
              <w:t>Employer Feedback (if app</w:t>
            </w:r>
            <w:r w:rsidR="00A87FBB">
              <w:t>licable</w:t>
            </w:r>
            <w:r w:rsidRPr="00774B60">
              <w:t>):</w:t>
            </w:r>
          </w:p>
        </w:tc>
      </w:tr>
      <w:tr w:rsidR="006458B3" w14:paraId="31B61428" w14:textId="77777777" w:rsidTr="00A358EF">
        <w:trPr>
          <w:trHeight w:val="435"/>
        </w:trPr>
        <w:tc>
          <w:tcPr>
            <w:tcW w:w="1425" w:type="pct"/>
            <w:shd w:val="clear" w:color="auto" w:fill="FFFFFF" w:themeFill="background1"/>
          </w:tcPr>
          <w:p w14:paraId="4938F3B9" w14:textId="77777777" w:rsidR="0011722E" w:rsidRPr="00581FB2" w:rsidRDefault="0011722E" w:rsidP="00A358EF">
            <w:pPr>
              <w:pStyle w:val="TableParagraph"/>
              <w:spacing w:before="80"/>
              <w:ind w:left="93"/>
              <w:rPr>
                <w:sz w:val="24"/>
                <w:szCs w:val="24"/>
              </w:rPr>
            </w:pPr>
            <w:r w:rsidRPr="16A1255D">
              <w:rPr>
                <w:sz w:val="24"/>
                <w:szCs w:val="24"/>
              </w:rPr>
              <w:t>Date:</w:t>
            </w:r>
          </w:p>
          <w:p w14:paraId="28EACAC3" w14:textId="77777777" w:rsidR="0011722E" w:rsidRPr="002F44E3" w:rsidRDefault="0011722E" w:rsidP="00A358EF">
            <w:pPr>
              <w:pStyle w:val="TableParagraph"/>
              <w:spacing w:before="80"/>
              <w:ind w:left="93"/>
              <w:rPr>
                <w:sz w:val="24"/>
                <w:szCs w:val="24"/>
              </w:rPr>
            </w:pPr>
            <w:r w:rsidRPr="002F44E3">
              <w:rPr>
                <w:sz w:val="24"/>
                <w:szCs w:val="24"/>
              </w:rPr>
              <w:t>Type</w:t>
            </w:r>
            <w:r>
              <w:rPr>
                <w:sz w:val="24"/>
                <w:szCs w:val="24"/>
              </w:rPr>
              <w:t>:</w:t>
            </w:r>
            <w:r w:rsidRPr="002F44E3">
              <w:rPr>
                <w:sz w:val="24"/>
                <w:szCs w:val="24"/>
              </w:rPr>
              <w:t xml:space="preserve"> </w:t>
            </w:r>
          </w:p>
          <w:p w14:paraId="52716A6A" w14:textId="77777777" w:rsidR="0011722E" w:rsidRPr="00581FB2" w:rsidRDefault="0011722E" w:rsidP="00A358EF">
            <w:pPr>
              <w:pStyle w:val="TableParagraph"/>
              <w:spacing w:before="80"/>
              <w:ind w:left="93"/>
              <w:rPr>
                <w:sz w:val="24"/>
                <w:szCs w:val="24"/>
              </w:rPr>
            </w:pPr>
            <w:r w:rsidRPr="27A489E8">
              <w:rPr>
                <w:sz w:val="24"/>
                <w:szCs w:val="24"/>
              </w:rPr>
              <w:t>Business</w:t>
            </w:r>
            <w:r w:rsidRPr="60A82FD6">
              <w:rPr>
                <w:sz w:val="24"/>
                <w:szCs w:val="24"/>
              </w:rPr>
              <w:t>:</w:t>
            </w:r>
          </w:p>
          <w:p w14:paraId="31B61424" w14:textId="640C3A99" w:rsidR="006458B3" w:rsidRPr="00581FB2" w:rsidRDefault="0011722E" w:rsidP="00A358EF">
            <w:pPr>
              <w:pStyle w:val="TableParagraph"/>
              <w:spacing w:before="80"/>
              <w:ind w:left="93"/>
              <w:rPr>
                <w:sz w:val="24"/>
                <w:szCs w:val="24"/>
              </w:rPr>
            </w:pPr>
            <w:r w:rsidRPr="27A489E8">
              <w:rPr>
                <w:sz w:val="24"/>
                <w:szCs w:val="24"/>
              </w:rPr>
              <w:t>Job title:</w:t>
            </w:r>
          </w:p>
        </w:tc>
        <w:tc>
          <w:tcPr>
            <w:tcW w:w="1191" w:type="pct"/>
            <w:shd w:val="clear" w:color="auto" w:fill="FFFFFF" w:themeFill="background1"/>
          </w:tcPr>
          <w:p w14:paraId="31B61425" w14:textId="77777777" w:rsidR="006458B3" w:rsidRDefault="006458B3" w:rsidP="00A358EF">
            <w:pPr>
              <w:pStyle w:val="TableParagraph"/>
              <w:rPr>
                <w:rFonts w:ascii="Times New Roman"/>
              </w:rPr>
            </w:pPr>
          </w:p>
        </w:tc>
        <w:tc>
          <w:tcPr>
            <w:tcW w:w="1192" w:type="pct"/>
            <w:shd w:val="clear" w:color="auto" w:fill="FFFFFF" w:themeFill="background1"/>
          </w:tcPr>
          <w:p w14:paraId="31B61426" w14:textId="77777777" w:rsidR="006458B3" w:rsidRDefault="006458B3" w:rsidP="00A358EF">
            <w:pPr>
              <w:pStyle w:val="TableParagraph"/>
              <w:rPr>
                <w:rFonts w:ascii="Times New Roman"/>
              </w:rPr>
            </w:pPr>
          </w:p>
        </w:tc>
        <w:tc>
          <w:tcPr>
            <w:tcW w:w="1192" w:type="pct"/>
            <w:shd w:val="clear" w:color="auto" w:fill="FFFFFF" w:themeFill="background1"/>
          </w:tcPr>
          <w:p w14:paraId="31B61427" w14:textId="77777777" w:rsidR="006458B3" w:rsidRDefault="006458B3" w:rsidP="00A358EF">
            <w:pPr>
              <w:pStyle w:val="TableParagraph"/>
              <w:rPr>
                <w:rFonts w:ascii="Times New Roman"/>
              </w:rPr>
            </w:pPr>
          </w:p>
        </w:tc>
      </w:tr>
      <w:tr w:rsidR="00774B60" w14:paraId="5340D0A5" w14:textId="77777777" w:rsidTr="00A358EF">
        <w:trPr>
          <w:trHeight w:val="435"/>
        </w:trPr>
        <w:tc>
          <w:tcPr>
            <w:tcW w:w="5000" w:type="pct"/>
            <w:gridSpan w:val="4"/>
            <w:shd w:val="clear" w:color="auto" w:fill="FFFFFF" w:themeFill="background1"/>
          </w:tcPr>
          <w:p w14:paraId="4DEB3443" w14:textId="2AD1EB77" w:rsidR="00774B60" w:rsidRPr="00A87FBB" w:rsidRDefault="00A87FBB" w:rsidP="00A358EF">
            <w:pPr>
              <w:pStyle w:val="TableParagraph"/>
            </w:pPr>
            <w:r>
              <w:t>Employer Feedback (if applicable):</w:t>
            </w:r>
          </w:p>
        </w:tc>
      </w:tr>
      <w:tr w:rsidR="006458B3" w14:paraId="31B6142D" w14:textId="77777777" w:rsidTr="00A358EF">
        <w:trPr>
          <w:trHeight w:val="963"/>
        </w:trPr>
        <w:tc>
          <w:tcPr>
            <w:tcW w:w="1425" w:type="pct"/>
            <w:shd w:val="clear" w:color="auto" w:fill="FFFFFF" w:themeFill="background1"/>
          </w:tcPr>
          <w:p w14:paraId="50FED29C" w14:textId="77777777" w:rsidR="00E525A4" w:rsidRPr="00581FB2" w:rsidRDefault="00E525A4" w:rsidP="00A358EF">
            <w:pPr>
              <w:pStyle w:val="TableParagraph"/>
              <w:spacing w:before="80"/>
              <w:ind w:left="93"/>
              <w:rPr>
                <w:sz w:val="24"/>
                <w:szCs w:val="24"/>
              </w:rPr>
            </w:pPr>
            <w:r w:rsidRPr="16A1255D">
              <w:rPr>
                <w:sz w:val="24"/>
                <w:szCs w:val="24"/>
              </w:rPr>
              <w:t>Date:</w:t>
            </w:r>
          </w:p>
          <w:p w14:paraId="5AE27F6A" w14:textId="77777777" w:rsidR="00E525A4" w:rsidRPr="002F44E3" w:rsidRDefault="00E525A4" w:rsidP="00A358EF">
            <w:pPr>
              <w:pStyle w:val="TableParagraph"/>
              <w:spacing w:before="80"/>
              <w:ind w:left="93"/>
              <w:rPr>
                <w:sz w:val="24"/>
                <w:szCs w:val="24"/>
              </w:rPr>
            </w:pPr>
            <w:r w:rsidRPr="002F44E3">
              <w:rPr>
                <w:sz w:val="24"/>
                <w:szCs w:val="24"/>
              </w:rPr>
              <w:t>Type</w:t>
            </w:r>
            <w:r>
              <w:rPr>
                <w:sz w:val="24"/>
                <w:szCs w:val="24"/>
              </w:rPr>
              <w:t>:</w:t>
            </w:r>
            <w:r w:rsidRPr="002F44E3">
              <w:rPr>
                <w:sz w:val="24"/>
                <w:szCs w:val="24"/>
              </w:rPr>
              <w:t xml:space="preserve"> </w:t>
            </w:r>
          </w:p>
          <w:p w14:paraId="3E3EF00E" w14:textId="77777777" w:rsidR="00E525A4" w:rsidRPr="00581FB2" w:rsidRDefault="00E525A4" w:rsidP="00A358EF">
            <w:pPr>
              <w:pStyle w:val="TableParagraph"/>
              <w:spacing w:before="80"/>
              <w:ind w:left="93"/>
              <w:rPr>
                <w:sz w:val="24"/>
                <w:szCs w:val="24"/>
              </w:rPr>
            </w:pPr>
            <w:r w:rsidRPr="27A489E8">
              <w:rPr>
                <w:sz w:val="24"/>
                <w:szCs w:val="24"/>
              </w:rPr>
              <w:t>Business</w:t>
            </w:r>
            <w:r w:rsidRPr="60A82FD6">
              <w:rPr>
                <w:sz w:val="24"/>
                <w:szCs w:val="24"/>
              </w:rPr>
              <w:t>:</w:t>
            </w:r>
          </w:p>
          <w:p w14:paraId="31B61429" w14:textId="0F8C2E2B" w:rsidR="006458B3" w:rsidRPr="00581FB2" w:rsidRDefault="00E525A4" w:rsidP="00A358EF">
            <w:pPr>
              <w:pStyle w:val="TableParagraph"/>
              <w:spacing w:before="82"/>
              <w:rPr>
                <w:sz w:val="24"/>
                <w:szCs w:val="24"/>
              </w:rPr>
            </w:pPr>
            <w:r w:rsidRPr="27A489E8">
              <w:rPr>
                <w:sz w:val="24"/>
                <w:szCs w:val="24"/>
              </w:rPr>
              <w:t>Job title:</w:t>
            </w:r>
          </w:p>
        </w:tc>
        <w:tc>
          <w:tcPr>
            <w:tcW w:w="1191" w:type="pct"/>
            <w:shd w:val="clear" w:color="auto" w:fill="FFFFFF" w:themeFill="background1"/>
          </w:tcPr>
          <w:p w14:paraId="31B6142A" w14:textId="77777777" w:rsidR="006458B3" w:rsidRDefault="006458B3" w:rsidP="00A358EF">
            <w:pPr>
              <w:pStyle w:val="TableParagraph"/>
              <w:rPr>
                <w:rFonts w:ascii="Times New Roman"/>
              </w:rPr>
            </w:pPr>
          </w:p>
        </w:tc>
        <w:tc>
          <w:tcPr>
            <w:tcW w:w="1192" w:type="pct"/>
            <w:shd w:val="clear" w:color="auto" w:fill="FFFFFF" w:themeFill="background1"/>
          </w:tcPr>
          <w:p w14:paraId="31B6142B" w14:textId="77777777" w:rsidR="006458B3" w:rsidRDefault="006458B3" w:rsidP="00A358EF">
            <w:pPr>
              <w:pStyle w:val="TableParagraph"/>
              <w:rPr>
                <w:rFonts w:ascii="Times New Roman"/>
              </w:rPr>
            </w:pPr>
          </w:p>
        </w:tc>
        <w:tc>
          <w:tcPr>
            <w:tcW w:w="1192" w:type="pct"/>
            <w:shd w:val="clear" w:color="auto" w:fill="FFFFFF" w:themeFill="background1"/>
          </w:tcPr>
          <w:p w14:paraId="31B6142C" w14:textId="77777777" w:rsidR="006458B3" w:rsidRDefault="006458B3" w:rsidP="00A358EF">
            <w:pPr>
              <w:pStyle w:val="TableParagraph"/>
              <w:rPr>
                <w:rFonts w:ascii="Times New Roman"/>
              </w:rPr>
            </w:pPr>
          </w:p>
        </w:tc>
      </w:tr>
      <w:tr w:rsidR="00774B60" w14:paraId="1135C8A4" w14:textId="77777777" w:rsidTr="00A358EF">
        <w:trPr>
          <w:trHeight w:val="494"/>
        </w:trPr>
        <w:tc>
          <w:tcPr>
            <w:tcW w:w="5000" w:type="pct"/>
            <w:gridSpan w:val="4"/>
            <w:shd w:val="clear" w:color="auto" w:fill="FFFFFF" w:themeFill="background1"/>
          </w:tcPr>
          <w:p w14:paraId="5B7777A4" w14:textId="1A8CA711" w:rsidR="00774B60" w:rsidRPr="00A87FBB" w:rsidRDefault="00A87FBB" w:rsidP="00A358EF">
            <w:pPr>
              <w:pStyle w:val="TableParagraph"/>
            </w:pPr>
            <w:r w:rsidRPr="00A87FBB">
              <w:t>Employer Feedback (if applicable):</w:t>
            </w:r>
          </w:p>
        </w:tc>
      </w:tr>
      <w:tr w:rsidR="0049714F" w14:paraId="31B61432" w14:textId="77777777" w:rsidTr="00A358EF">
        <w:trPr>
          <w:trHeight w:val="436"/>
        </w:trPr>
        <w:tc>
          <w:tcPr>
            <w:tcW w:w="1425" w:type="pct"/>
            <w:shd w:val="clear" w:color="auto" w:fill="FFFFFF" w:themeFill="background1"/>
          </w:tcPr>
          <w:p w14:paraId="4A2AADA7" w14:textId="77777777" w:rsidR="0049714F" w:rsidRPr="00581FB2" w:rsidRDefault="0049714F" w:rsidP="00A358EF">
            <w:pPr>
              <w:pStyle w:val="TableParagraph"/>
              <w:spacing w:before="80"/>
              <w:ind w:left="93"/>
              <w:rPr>
                <w:sz w:val="24"/>
                <w:szCs w:val="24"/>
              </w:rPr>
            </w:pPr>
            <w:r w:rsidRPr="16A1255D">
              <w:rPr>
                <w:sz w:val="24"/>
                <w:szCs w:val="24"/>
              </w:rPr>
              <w:t>Date:</w:t>
            </w:r>
          </w:p>
          <w:p w14:paraId="6254AA12" w14:textId="77777777" w:rsidR="0049714F" w:rsidRPr="002F44E3" w:rsidRDefault="0049714F" w:rsidP="00A358EF">
            <w:pPr>
              <w:pStyle w:val="TableParagraph"/>
              <w:spacing w:before="80"/>
              <w:ind w:left="93"/>
              <w:rPr>
                <w:sz w:val="24"/>
                <w:szCs w:val="24"/>
              </w:rPr>
            </w:pPr>
            <w:r w:rsidRPr="002F44E3">
              <w:rPr>
                <w:sz w:val="24"/>
                <w:szCs w:val="24"/>
              </w:rPr>
              <w:t>Type</w:t>
            </w:r>
            <w:r>
              <w:rPr>
                <w:sz w:val="24"/>
                <w:szCs w:val="24"/>
              </w:rPr>
              <w:t>:</w:t>
            </w:r>
            <w:r w:rsidRPr="002F44E3">
              <w:rPr>
                <w:sz w:val="24"/>
                <w:szCs w:val="24"/>
              </w:rPr>
              <w:t xml:space="preserve"> </w:t>
            </w:r>
          </w:p>
          <w:p w14:paraId="650D5C8A" w14:textId="77777777" w:rsidR="0049714F" w:rsidRPr="00581FB2" w:rsidRDefault="0049714F" w:rsidP="00A358EF">
            <w:pPr>
              <w:pStyle w:val="TableParagraph"/>
              <w:spacing w:before="80"/>
              <w:ind w:left="93"/>
              <w:rPr>
                <w:sz w:val="24"/>
                <w:szCs w:val="24"/>
              </w:rPr>
            </w:pPr>
            <w:r w:rsidRPr="27A489E8">
              <w:rPr>
                <w:sz w:val="24"/>
                <w:szCs w:val="24"/>
              </w:rPr>
              <w:t>Business</w:t>
            </w:r>
            <w:r w:rsidRPr="60A82FD6">
              <w:rPr>
                <w:sz w:val="24"/>
                <w:szCs w:val="24"/>
              </w:rPr>
              <w:t>:</w:t>
            </w:r>
          </w:p>
          <w:p w14:paraId="31B6142E" w14:textId="4CA3F878" w:rsidR="0049714F" w:rsidRPr="00581FB2" w:rsidRDefault="0049714F" w:rsidP="00A358EF">
            <w:pPr>
              <w:pStyle w:val="TableParagraph"/>
              <w:spacing w:before="80"/>
              <w:rPr>
                <w:sz w:val="24"/>
                <w:szCs w:val="24"/>
              </w:rPr>
            </w:pPr>
            <w:r w:rsidRPr="27A489E8">
              <w:rPr>
                <w:sz w:val="24"/>
                <w:szCs w:val="24"/>
              </w:rPr>
              <w:lastRenderedPageBreak/>
              <w:t>Job title:</w:t>
            </w:r>
          </w:p>
        </w:tc>
        <w:tc>
          <w:tcPr>
            <w:tcW w:w="1191" w:type="pct"/>
            <w:shd w:val="clear" w:color="auto" w:fill="FFFFFF" w:themeFill="background1"/>
          </w:tcPr>
          <w:p w14:paraId="31B6142F" w14:textId="77777777" w:rsidR="0049714F" w:rsidRDefault="0049714F" w:rsidP="00A358EF">
            <w:pPr>
              <w:pStyle w:val="TableParagraph"/>
              <w:rPr>
                <w:rFonts w:ascii="Times New Roman"/>
              </w:rPr>
            </w:pPr>
          </w:p>
        </w:tc>
        <w:tc>
          <w:tcPr>
            <w:tcW w:w="1192" w:type="pct"/>
            <w:shd w:val="clear" w:color="auto" w:fill="FFFFFF" w:themeFill="background1"/>
          </w:tcPr>
          <w:p w14:paraId="31B61430" w14:textId="77777777" w:rsidR="0049714F" w:rsidRDefault="0049714F" w:rsidP="00A358EF">
            <w:pPr>
              <w:pStyle w:val="TableParagraph"/>
              <w:rPr>
                <w:rFonts w:ascii="Times New Roman"/>
              </w:rPr>
            </w:pPr>
          </w:p>
        </w:tc>
        <w:tc>
          <w:tcPr>
            <w:tcW w:w="1192" w:type="pct"/>
            <w:shd w:val="clear" w:color="auto" w:fill="FFFFFF" w:themeFill="background1"/>
          </w:tcPr>
          <w:p w14:paraId="31B61431" w14:textId="77777777" w:rsidR="0049714F" w:rsidRDefault="0049714F" w:rsidP="00A358EF">
            <w:pPr>
              <w:pStyle w:val="TableParagraph"/>
              <w:rPr>
                <w:rFonts w:ascii="Times New Roman"/>
              </w:rPr>
            </w:pPr>
          </w:p>
        </w:tc>
      </w:tr>
      <w:tr w:rsidR="003F6A99" w14:paraId="31B61437" w14:textId="77777777" w:rsidTr="00A358EF">
        <w:trPr>
          <w:trHeight w:val="435"/>
        </w:trPr>
        <w:tc>
          <w:tcPr>
            <w:tcW w:w="5000" w:type="pct"/>
            <w:gridSpan w:val="4"/>
            <w:shd w:val="clear" w:color="auto" w:fill="FFFFFF" w:themeFill="background1"/>
          </w:tcPr>
          <w:p w14:paraId="31B61436" w14:textId="5376547D" w:rsidR="003F6A99" w:rsidRDefault="003F6A99" w:rsidP="00A358EF">
            <w:pPr>
              <w:pStyle w:val="TableParagraph"/>
              <w:rPr>
                <w:rFonts w:ascii="Times New Roman"/>
              </w:rPr>
            </w:pPr>
            <w:r w:rsidRPr="00774B60">
              <w:t>Employer Feedback (if app</w:t>
            </w:r>
            <w:r>
              <w:t>licable</w:t>
            </w:r>
            <w:r w:rsidRPr="00774B60">
              <w:t>):</w:t>
            </w:r>
          </w:p>
        </w:tc>
      </w:tr>
      <w:tr w:rsidR="0049714F" w14:paraId="31B6143C" w14:textId="77777777" w:rsidTr="00A358EF">
        <w:trPr>
          <w:trHeight w:val="436"/>
        </w:trPr>
        <w:tc>
          <w:tcPr>
            <w:tcW w:w="1425" w:type="pct"/>
            <w:shd w:val="clear" w:color="auto" w:fill="FFFFFF" w:themeFill="background1"/>
          </w:tcPr>
          <w:p w14:paraId="0AAA2620" w14:textId="77777777" w:rsidR="0049714F" w:rsidRPr="00581FB2" w:rsidRDefault="0049714F" w:rsidP="00A358EF">
            <w:pPr>
              <w:pStyle w:val="TableParagraph"/>
              <w:spacing w:before="80"/>
              <w:ind w:left="93"/>
              <w:rPr>
                <w:sz w:val="24"/>
                <w:szCs w:val="24"/>
              </w:rPr>
            </w:pPr>
            <w:r w:rsidRPr="16A1255D">
              <w:rPr>
                <w:sz w:val="24"/>
                <w:szCs w:val="24"/>
              </w:rPr>
              <w:t>Date:</w:t>
            </w:r>
          </w:p>
          <w:p w14:paraId="3C855CFC" w14:textId="77777777" w:rsidR="0049714F" w:rsidRPr="002F44E3" w:rsidRDefault="0049714F" w:rsidP="00A358EF">
            <w:pPr>
              <w:pStyle w:val="TableParagraph"/>
              <w:spacing w:before="80"/>
              <w:ind w:left="93"/>
              <w:rPr>
                <w:sz w:val="24"/>
                <w:szCs w:val="24"/>
              </w:rPr>
            </w:pPr>
            <w:r w:rsidRPr="002F44E3">
              <w:rPr>
                <w:sz w:val="24"/>
                <w:szCs w:val="24"/>
              </w:rPr>
              <w:t>Type</w:t>
            </w:r>
            <w:r>
              <w:rPr>
                <w:sz w:val="24"/>
                <w:szCs w:val="24"/>
              </w:rPr>
              <w:t>:</w:t>
            </w:r>
            <w:r w:rsidRPr="002F44E3">
              <w:rPr>
                <w:sz w:val="24"/>
                <w:szCs w:val="24"/>
              </w:rPr>
              <w:t xml:space="preserve"> </w:t>
            </w:r>
          </w:p>
          <w:p w14:paraId="634D14B3" w14:textId="77777777" w:rsidR="0049714F" w:rsidRPr="00581FB2" w:rsidRDefault="0049714F" w:rsidP="00A358EF">
            <w:pPr>
              <w:pStyle w:val="TableParagraph"/>
              <w:spacing w:before="80"/>
              <w:ind w:left="93"/>
              <w:rPr>
                <w:sz w:val="24"/>
                <w:szCs w:val="24"/>
              </w:rPr>
            </w:pPr>
            <w:r w:rsidRPr="27A489E8">
              <w:rPr>
                <w:sz w:val="24"/>
                <w:szCs w:val="24"/>
              </w:rPr>
              <w:t>Business</w:t>
            </w:r>
            <w:r w:rsidRPr="60A82FD6">
              <w:rPr>
                <w:sz w:val="24"/>
                <w:szCs w:val="24"/>
              </w:rPr>
              <w:t>:</w:t>
            </w:r>
          </w:p>
          <w:p w14:paraId="31B61438" w14:textId="1F1FF91C" w:rsidR="0049714F" w:rsidRPr="00581FB2" w:rsidRDefault="0049714F" w:rsidP="00A358EF">
            <w:pPr>
              <w:pStyle w:val="TableParagraph"/>
              <w:spacing w:before="82"/>
              <w:ind w:left="93"/>
              <w:rPr>
                <w:sz w:val="24"/>
                <w:szCs w:val="24"/>
              </w:rPr>
            </w:pPr>
            <w:r w:rsidRPr="27A489E8">
              <w:rPr>
                <w:sz w:val="24"/>
                <w:szCs w:val="24"/>
              </w:rPr>
              <w:t>Job title:</w:t>
            </w:r>
          </w:p>
        </w:tc>
        <w:tc>
          <w:tcPr>
            <w:tcW w:w="1191" w:type="pct"/>
            <w:shd w:val="clear" w:color="auto" w:fill="FFFFFF" w:themeFill="background1"/>
          </w:tcPr>
          <w:p w14:paraId="31B61439" w14:textId="77777777" w:rsidR="0049714F" w:rsidRDefault="0049714F" w:rsidP="00A358EF">
            <w:pPr>
              <w:pStyle w:val="TableParagraph"/>
              <w:rPr>
                <w:rFonts w:ascii="Times New Roman"/>
              </w:rPr>
            </w:pPr>
          </w:p>
        </w:tc>
        <w:tc>
          <w:tcPr>
            <w:tcW w:w="1192" w:type="pct"/>
            <w:shd w:val="clear" w:color="auto" w:fill="FFFFFF" w:themeFill="background1"/>
          </w:tcPr>
          <w:p w14:paraId="31B6143A" w14:textId="77777777" w:rsidR="0049714F" w:rsidRDefault="0049714F" w:rsidP="00A358EF">
            <w:pPr>
              <w:pStyle w:val="TableParagraph"/>
              <w:rPr>
                <w:rFonts w:ascii="Times New Roman"/>
              </w:rPr>
            </w:pPr>
          </w:p>
        </w:tc>
        <w:tc>
          <w:tcPr>
            <w:tcW w:w="1192" w:type="pct"/>
            <w:shd w:val="clear" w:color="auto" w:fill="FFFFFF" w:themeFill="background1"/>
          </w:tcPr>
          <w:p w14:paraId="31B6143B" w14:textId="77777777" w:rsidR="0049714F" w:rsidRDefault="0049714F" w:rsidP="00A358EF">
            <w:pPr>
              <w:pStyle w:val="TableParagraph"/>
              <w:rPr>
                <w:rFonts w:ascii="Times New Roman"/>
              </w:rPr>
            </w:pPr>
          </w:p>
        </w:tc>
      </w:tr>
      <w:tr w:rsidR="003F6A99" w14:paraId="31B61441" w14:textId="77777777" w:rsidTr="00A358EF">
        <w:trPr>
          <w:trHeight w:val="712"/>
        </w:trPr>
        <w:tc>
          <w:tcPr>
            <w:tcW w:w="5000" w:type="pct"/>
            <w:gridSpan w:val="4"/>
            <w:shd w:val="clear" w:color="auto" w:fill="FFFFFF" w:themeFill="background1"/>
          </w:tcPr>
          <w:p w14:paraId="31B61440" w14:textId="5C55A5F1" w:rsidR="003F6A99" w:rsidRDefault="003F6A99" w:rsidP="00A358EF">
            <w:pPr>
              <w:pStyle w:val="TableParagraph"/>
              <w:rPr>
                <w:rFonts w:ascii="Times New Roman"/>
              </w:rPr>
            </w:pPr>
            <w:r>
              <w:t>Employer Feedback (if applicable):</w:t>
            </w:r>
          </w:p>
        </w:tc>
      </w:tr>
      <w:tr w:rsidR="0049714F" w14:paraId="31B61446" w14:textId="77777777" w:rsidTr="00A358EF">
        <w:trPr>
          <w:trHeight w:val="435"/>
        </w:trPr>
        <w:tc>
          <w:tcPr>
            <w:tcW w:w="1425" w:type="pct"/>
            <w:shd w:val="clear" w:color="auto" w:fill="FFFFFF" w:themeFill="background1"/>
          </w:tcPr>
          <w:p w14:paraId="172DD088" w14:textId="77777777" w:rsidR="0049714F" w:rsidRPr="00581FB2" w:rsidRDefault="0049714F" w:rsidP="00A358EF">
            <w:pPr>
              <w:pStyle w:val="TableParagraph"/>
              <w:spacing w:before="80"/>
              <w:ind w:left="93"/>
              <w:rPr>
                <w:sz w:val="24"/>
                <w:szCs w:val="24"/>
              </w:rPr>
            </w:pPr>
            <w:r w:rsidRPr="16A1255D">
              <w:rPr>
                <w:sz w:val="24"/>
                <w:szCs w:val="24"/>
              </w:rPr>
              <w:t>Date:</w:t>
            </w:r>
          </w:p>
          <w:p w14:paraId="53A5BA3C" w14:textId="77777777" w:rsidR="0049714F" w:rsidRPr="002F44E3" w:rsidRDefault="0049714F" w:rsidP="00A358EF">
            <w:pPr>
              <w:pStyle w:val="TableParagraph"/>
              <w:spacing w:before="80"/>
              <w:ind w:left="93"/>
              <w:rPr>
                <w:sz w:val="24"/>
                <w:szCs w:val="24"/>
              </w:rPr>
            </w:pPr>
            <w:r w:rsidRPr="002F44E3">
              <w:rPr>
                <w:sz w:val="24"/>
                <w:szCs w:val="24"/>
              </w:rPr>
              <w:t>Type</w:t>
            </w:r>
            <w:r>
              <w:rPr>
                <w:sz w:val="24"/>
                <w:szCs w:val="24"/>
              </w:rPr>
              <w:t>:</w:t>
            </w:r>
            <w:r w:rsidRPr="002F44E3">
              <w:rPr>
                <w:sz w:val="24"/>
                <w:szCs w:val="24"/>
              </w:rPr>
              <w:t xml:space="preserve"> </w:t>
            </w:r>
          </w:p>
          <w:p w14:paraId="17E67EEB" w14:textId="77777777" w:rsidR="0049714F" w:rsidRPr="00581FB2" w:rsidRDefault="0049714F" w:rsidP="00A358EF">
            <w:pPr>
              <w:pStyle w:val="TableParagraph"/>
              <w:spacing w:before="80"/>
              <w:ind w:left="93"/>
              <w:rPr>
                <w:sz w:val="24"/>
                <w:szCs w:val="24"/>
              </w:rPr>
            </w:pPr>
            <w:r w:rsidRPr="27A489E8">
              <w:rPr>
                <w:sz w:val="24"/>
                <w:szCs w:val="24"/>
              </w:rPr>
              <w:t>Business</w:t>
            </w:r>
            <w:r w:rsidRPr="60A82FD6">
              <w:rPr>
                <w:sz w:val="24"/>
                <w:szCs w:val="24"/>
              </w:rPr>
              <w:t>:</w:t>
            </w:r>
          </w:p>
          <w:p w14:paraId="31B61442" w14:textId="009FBF2A" w:rsidR="0049714F" w:rsidRPr="00581FB2" w:rsidRDefault="0049714F" w:rsidP="00A358EF">
            <w:pPr>
              <w:pStyle w:val="TableParagraph"/>
              <w:spacing w:before="80"/>
              <w:ind w:left="93"/>
              <w:rPr>
                <w:sz w:val="24"/>
                <w:szCs w:val="24"/>
              </w:rPr>
            </w:pPr>
            <w:r w:rsidRPr="27A489E8">
              <w:rPr>
                <w:sz w:val="24"/>
                <w:szCs w:val="24"/>
              </w:rPr>
              <w:t>Job title:</w:t>
            </w:r>
          </w:p>
        </w:tc>
        <w:tc>
          <w:tcPr>
            <w:tcW w:w="1191" w:type="pct"/>
            <w:shd w:val="clear" w:color="auto" w:fill="FFFFFF" w:themeFill="background1"/>
          </w:tcPr>
          <w:p w14:paraId="31B61443" w14:textId="77777777" w:rsidR="0049714F" w:rsidRDefault="0049714F" w:rsidP="00A358EF">
            <w:pPr>
              <w:pStyle w:val="TableParagraph"/>
              <w:rPr>
                <w:rFonts w:ascii="Times New Roman"/>
              </w:rPr>
            </w:pPr>
          </w:p>
        </w:tc>
        <w:tc>
          <w:tcPr>
            <w:tcW w:w="1192" w:type="pct"/>
            <w:shd w:val="clear" w:color="auto" w:fill="FFFFFF" w:themeFill="background1"/>
          </w:tcPr>
          <w:p w14:paraId="31B61444" w14:textId="77777777" w:rsidR="0049714F" w:rsidRDefault="0049714F" w:rsidP="00A358EF">
            <w:pPr>
              <w:pStyle w:val="TableParagraph"/>
              <w:rPr>
                <w:rFonts w:ascii="Times New Roman"/>
              </w:rPr>
            </w:pPr>
          </w:p>
        </w:tc>
        <w:tc>
          <w:tcPr>
            <w:tcW w:w="1192" w:type="pct"/>
            <w:shd w:val="clear" w:color="auto" w:fill="FFFFFF" w:themeFill="background1"/>
          </w:tcPr>
          <w:p w14:paraId="31B61445" w14:textId="77777777" w:rsidR="0049714F" w:rsidRDefault="0049714F" w:rsidP="00A358EF">
            <w:pPr>
              <w:pStyle w:val="TableParagraph"/>
              <w:rPr>
                <w:rFonts w:ascii="Times New Roman"/>
              </w:rPr>
            </w:pPr>
          </w:p>
        </w:tc>
      </w:tr>
      <w:tr w:rsidR="003F6A99" w14:paraId="31B6144B" w14:textId="77777777" w:rsidTr="00A358EF">
        <w:trPr>
          <w:trHeight w:val="436"/>
        </w:trPr>
        <w:tc>
          <w:tcPr>
            <w:tcW w:w="5000" w:type="pct"/>
            <w:gridSpan w:val="4"/>
            <w:shd w:val="clear" w:color="auto" w:fill="FFFFFF" w:themeFill="background1"/>
          </w:tcPr>
          <w:p w14:paraId="31B6144A" w14:textId="7890E310" w:rsidR="003F6A99" w:rsidRDefault="003F6A99" w:rsidP="00A358EF">
            <w:pPr>
              <w:pStyle w:val="TableParagraph"/>
              <w:rPr>
                <w:rFonts w:ascii="Times New Roman"/>
              </w:rPr>
            </w:pPr>
            <w:r w:rsidRPr="00A87FBB">
              <w:t>Employer Feedback (if applicable):</w:t>
            </w:r>
          </w:p>
        </w:tc>
      </w:tr>
    </w:tbl>
    <w:p w14:paraId="4A986DAF" w14:textId="52AAE59D" w:rsidR="00545650" w:rsidRDefault="00545650" w:rsidP="00EC3003">
      <w:pPr>
        <w:pStyle w:val="Heading1"/>
        <w:ind w:left="0" w:firstLine="0"/>
        <w:rPr>
          <w:i/>
          <w:sz w:val="24"/>
          <w:szCs w:val="24"/>
        </w:rPr>
      </w:pPr>
    </w:p>
    <w:tbl>
      <w:tblPr>
        <w:tblpPr w:leftFromText="187" w:rightFromText="187" w:vertAnchor="text" w:tblpXSpec="center" w:tblpY="1"/>
        <w:tblOverlap w:val="never"/>
        <w:tblW w:w="11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41"/>
        <w:gridCol w:w="2674"/>
        <w:gridCol w:w="422"/>
        <w:gridCol w:w="5528"/>
      </w:tblGrid>
      <w:tr w:rsidR="00EC3003" w14:paraId="442DF940" w14:textId="77777777" w:rsidTr="0064265D">
        <w:trPr>
          <w:trHeight w:val="515"/>
        </w:trPr>
        <w:tc>
          <w:tcPr>
            <w:tcW w:w="11165" w:type="dxa"/>
            <w:gridSpan w:val="4"/>
            <w:tcBorders>
              <w:top w:val="nil"/>
              <w:left w:val="nil"/>
              <w:bottom w:val="single" w:sz="4" w:space="0" w:color="000000" w:themeColor="text1"/>
              <w:right w:val="nil"/>
            </w:tcBorders>
          </w:tcPr>
          <w:p w14:paraId="0BBBF18A" w14:textId="77777777" w:rsidR="00EC3003" w:rsidRPr="00EC3003" w:rsidRDefault="00EC3003" w:rsidP="0064265D">
            <w:pPr>
              <w:pStyle w:val="Heading1"/>
              <w:ind w:left="0" w:firstLine="0"/>
              <w:jc w:val="center"/>
            </w:pPr>
            <w:bookmarkStart w:id="11" w:name="_Toc211422519"/>
            <w:r w:rsidRPr="00EC3003">
              <w:t>Counseling on Postsecondary Opportunities</w:t>
            </w:r>
            <w:bookmarkEnd w:id="11"/>
          </w:p>
        </w:tc>
      </w:tr>
      <w:tr w:rsidR="002217B0" w14:paraId="54C34A1D" w14:textId="77777777" w:rsidTr="0064265D">
        <w:trPr>
          <w:trHeight w:val="515"/>
        </w:trPr>
        <w:tc>
          <w:tcPr>
            <w:tcW w:w="111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C182B8" w14:textId="63DF4B37" w:rsidR="00D60487" w:rsidRPr="00335DFE" w:rsidRDefault="00D60487" w:rsidP="0064265D">
            <w:pPr>
              <w:pStyle w:val="TableParagraph"/>
              <w:spacing w:before="120" w:line="259" w:lineRule="auto"/>
              <w:ind w:left="743" w:right="14"/>
              <w:jc w:val="center"/>
              <w:rPr>
                <w:b/>
                <w:bCs/>
                <w:sz w:val="24"/>
                <w:szCs w:val="24"/>
              </w:rPr>
            </w:pPr>
            <w:r w:rsidRPr="00335DFE">
              <w:rPr>
                <w:b/>
                <w:bCs/>
                <w:sz w:val="24"/>
                <w:szCs w:val="24"/>
              </w:rPr>
              <w:t>Instructions</w:t>
            </w:r>
            <w:r w:rsidR="000313AE">
              <w:rPr>
                <w:b/>
                <w:bCs/>
                <w:sz w:val="24"/>
                <w:szCs w:val="24"/>
              </w:rPr>
              <w:t xml:space="preserve"> for Career Coach</w:t>
            </w:r>
            <w:r w:rsidRPr="00335DFE">
              <w:rPr>
                <w:b/>
                <w:bCs/>
                <w:sz w:val="24"/>
                <w:szCs w:val="24"/>
              </w:rPr>
              <w:t>:</w:t>
            </w:r>
          </w:p>
          <w:p w14:paraId="485FBF7B" w14:textId="3FF9AC69" w:rsidR="00D60487" w:rsidRDefault="00D60487" w:rsidP="0064265D">
            <w:pPr>
              <w:pStyle w:val="TableParagraph"/>
              <w:spacing w:before="120" w:line="259" w:lineRule="auto"/>
              <w:ind w:left="743" w:right="14"/>
              <w:rPr>
                <w:b/>
                <w:bCs/>
                <w:sz w:val="24"/>
                <w:szCs w:val="24"/>
              </w:rPr>
            </w:pPr>
            <w:r w:rsidRPr="00335DFE">
              <w:rPr>
                <w:b/>
                <w:bCs/>
                <w:sz w:val="24"/>
                <w:szCs w:val="24"/>
              </w:rPr>
              <w:t>Identify and record the student’s postsecondary interests using tools like Indiana Career Explorer, noting key details such as training needs, job outlook, or work environment. Update regularly as the student’s plans develop</w:t>
            </w:r>
            <w:r w:rsidR="00007421">
              <w:rPr>
                <w:b/>
                <w:bCs/>
                <w:sz w:val="24"/>
                <w:szCs w:val="24"/>
              </w:rPr>
              <w:t xml:space="preserve"> and ensure that at least one activity is entered per student</w:t>
            </w:r>
            <w:r w:rsidR="009B2A6F">
              <w:rPr>
                <w:b/>
                <w:bCs/>
                <w:sz w:val="24"/>
                <w:szCs w:val="24"/>
              </w:rPr>
              <w:t xml:space="preserve"> regardless of postsecondary </w:t>
            </w:r>
            <w:r w:rsidR="001E199E">
              <w:rPr>
                <w:b/>
                <w:bCs/>
                <w:sz w:val="24"/>
                <w:szCs w:val="24"/>
              </w:rPr>
              <w:t>goals</w:t>
            </w:r>
            <w:r w:rsidRPr="00335DFE">
              <w:rPr>
                <w:b/>
                <w:bCs/>
                <w:sz w:val="24"/>
                <w:szCs w:val="24"/>
              </w:rPr>
              <w:t>.</w:t>
            </w:r>
            <w:r w:rsidR="00335DFE" w:rsidRPr="00335DFE">
              <w:rPr>
                <w:b/>
                <w:bCs/>
                <w:sz w:val="24"/>
                <w:szCs w:val="24"/>
              </w:rPr>
              <w:t xml:space="preserve"> Examples </w:t>
            </w:r>
            <w:r w:rsidR="00983AD2">
              <w:rPr>
                <w:b/>
                <w:bCs/>
                <w:sz w:val="24"/>
                <w:szCs w:val="24"/>
              </w:rPr>
              <w:t>of activities</w:t>
            </w:r>
            <w:r w:rsidR="00335DFE" w:rsidRPr="00335DFE">
              <w:rPr>
                <w:b/>
                <w:bCs/>
                <w:sz w:val="24"/>
                <w:szCs w:val="24"/>
              </w:rPr>
              <w:t xml:space="preserve"> include: </w:t>
            </w:r>
          </w:p>
          <w:p w14:paraId="62352E4A" w14:textId="77777777" w:rsidR="00816E03" w:rsidRPr="00816E03" w:rsidRDefault="00816E03" w:rsidP="0064265D">
            <w:pPr>
              <w:pStyle w:val="TableParagraph"/>
              <w:numPr>
                <w:ilvl w:val="0"/>
                <w:numId w:val="27"/>
              </w:numPr>
              <w:spacing w:before="120" w:line="259" w:lineRule="auto"/>
              <w:ind w:right="14"/>
              <w:rPr>
                <w:sz w:val="24"/>
                <w:szCs w:val="24"/>
              </w:rPr>
            </w:pPr>
            <w:r w:rsidRPr="00816E03">
              <w:rPr>
                <w:sz w:val="24"/>
                <w:szCs w:val="24"/>
              </w:rPr>
              <w:t>Learning about career pathways and how they connect to specific postsecondary programs or training options</w:t>
            </w:r>
          </w:p>
          <w:p w14:paraId="2D3DB230" w14:textId="77777777" w:rsidR="00816E03" w:rsidRPr="00816E03" w:rsidRDefault="00816E03" w:rsidP="0064265D">
            <w:pPr>
              <w:pStyle w:val="TableParagraph"/>
              <w:numPr>
                <w:ilvl w:val="0"/>
                <w:numId w:val="27"/>
              </w:numPr>
              <w:spacing w:before="120" w:line="259" w:lineRule="auto"/>
              <w:ind w:right="14"/>
              <w:rPr>
                <w:sz w:val="24"/>
                <w:szCs w:val="24"/>
              </w:rPr>
            </w:pPr>
            <w:r w:rsidRPr="00816E03">
              <w:rPr>
                <w:sz w:val="24"/>
                <w:szCs w:val="24"/>
              </w:rPr>
              <w:t>Encouraging participation in college, vocational, or other postsecondary programs</w:t>
            </w:r>
          </w:p>
          <w:p w14:paraId="32E9A518" w14:textId="77777777" w:rsidR="00816E03" w:rsidRPr="00816E03" w:rsidRDefault="00816E03" w:rsidP="0064265D">
            <w:pPr>
              <w:pStyle w:val="TableParagraph"/>
              <w:numPr>
                <w:ilvl w:val="0"/>
                <w:numId w:val="27"/>
              </w:numPr>
              <w:spacing w:before="120" w:line="259" w:lineRule="auto"/>
              <w:ind w:right="14"/>
              <w:rPr>
                <w:sz w:val="24"/>
                <w:szCs w:val="24"/>
              </w:rPr>
            </w:pPr>
            <w:r w:rsidRPr="00816E03">
              <w:rPr>
                <w:sz w:val="24"/>
                <w:szCs w:val="24"/>
              </w:rPr>
              <w:t>Attending college fairs, campus tours, or open houses</w:t>
            </w:r>
          </w:p>
          <w:p w14:paraId="486F5266" w14:textId="77777777" w:rsidR="00816E03" w:rsidRPr="00816E03" w:rsidRDefault="00816E03" w:rsidP="0064265D">
            <w:pPr>
              <w:pStyle w:val="TableParagraph"/>
              <w:numPr>
                <w:ilvl w:val="0"/>
                <w:numId w:val="27"/>
              </w:numPr>
              <w:spacing w:before="120" w:line="259" w:lineRule="auto"/>
              <w:ind w:right="14"/>
              <w:rPr>
                <w:sz w:val="24"/>
                <w:szCs w:val="24"/>
              </w:rPr>
            </w:pPr>
            <w:r w:rsidRPr="00816E03">
              <w:rPr>
                <w:sz w:val="24"/>
                <w:szCs w:val="24"/>
              </w:rPr>
              <w:t>Completing vocational training or earning certifications</w:t>
            </w:r>
          </w:p>
          <w:p w14:paraId="71B8F43C" w14:textId="77777777" w:rsidR="00816E03" w:rsidRPr="00816E03" w:rsidRDefault="00816E03" w:rsidP="0064265D">
            <w:pPr>
              <w:pStyle w:val="TableParagraph"/>
              <w:numPr>
                <w:ilvl w:val="0"/>
                <w:numId w:val="27"/>
              </w:numPr>
              <w:spacing w:before="120" w:line="259" w:lineRule="auto"/>
              <w:ind w:right="14"/>
              <w:rPr>
                <w:sz w:val="24"/>
                <w:szCs w:val="24"/>
              </w:rPr>
            </w:pPr>
            <w:r w:rsidRPr="00816E03">
              <w:rPr>
                <w:sz w:val="24"/>
                <w:szCs w:val="24"/>
              </w:rPr>
              <w:t>Connecting with disability services or other agencies that support students with disabilities in education</w:t>
            </w:r>
          </w:p>
          <w:p w14:paraId="5F7E9230" w14:textId="77777777" w:rsidR="00816E03" w:rsidRPr="00335DFE" w:rsidRDefault="00816E03" w:rsidP="0064265D">
            <w:pPr>
              <w:pStyle w:val="TableParagraph"/>
              <w:numPr>
                <w:ilvl w:val="0"/>
                <w:numId w:val="27"/>
              </w:numPr>
              <w:spacing w:before="120" w:line="259" w:lineRule="auto"/>
              <w:ind w:right="14"/>
              <w:rPr>
                <w:sz w:val="24"/>
                <w:szCs w:val="24"/>
              </w:rPr>
            </w:pPr>
            <w:r w:rsidRPr="00816E03">
              <w:rPr>
                <w:sz w:val="24"/>
                <w:szCs w:val="24"/>
              </w:rPr>
              <w:t>Exploring college processes such as choosing a major, applying for admission, and applying for financial aid</w:t>
            </w:r>
          </w:p>
          <w:p w14:paraId="0E1EBDC4" w14:textId="7A117258" w:rsidR="002217B0" w:rsidRDefault="002217B0" w:rsidP="0064265D">
            <w:pPr>
              <w:pStyle w:val="TableParagraph"/>
              <w:ind w:left="14" w:right="3"/>
              <w:jc w:val="center"/>
              <w:rPr>
                <w:i/>
                <w:sz w:val="24"/>
                <w:szCs w:val="24"/>
              </w:rPr>
            </w:pPr>
            <w:r>
              <w:rPr>
                <w:i/>
                <w:sz w:val="24"/>
                <w:szCs w:val="24"/>
              </w:rPr>
              <w:t>Relevant Links (feel free to explore other resources):</w:t>
            </w:r>
          </w:p>
          <w:p w14:paraId="37D16276" w14:textId="70CD46B7" w:rsidR="002217B0" w:rsidRPr="00453F1C" w:rsidRDefault="002217B0" w:rsidP="0064265D">
            <w:pPr>
              <w:pStyle w:val="TableParagraph"/>
              <w:ind w:left="14" w:right="3"/>
              <w:jc w:val="center"/>
              <w:rPr>
                <w:b/>
                <w:u w:val="single"/>
              </w:rPr>
            </w:pPr>
            <w:hyperlink r:id="rId20" w:history="1">
              <w:r w:rsidRPr="00AF132C">
                <w:rPr>
                  <w:rStyle w:val="Hyperlink"/>
                  <w:b/>
                  <w:bCs/>
                </w:rPr>
                <w:t>Think College</w:t>
              </w:r>
            </w:hyperlink>
          </w:p>
          <w:p w14:paraId="76BB0B40" w14:textId="77777777" w:rsidR="002217B0" w:rsidRPr="00453F1C" w:rsidRDefault="002217B0" w:rsidP="0064265D">
            <w:pPr>
              <w:pStyle w:val="TableParagraph"/>
              <w:ind w:left="14" w:right="3"/>
              <w:jc w:val="center"/>
              <w:rPr>
                <w:b/>
                <w:u w:val="single"/>
              </w:rPr>
            </w:pPr>
            <w:hyperlink r:id="rId21" w:history="1">
              <w:r w:rsidRPr="00430FEA">
                <w:rPr>
                  <w:rStyle w:val="Hyperlink"/>
                  <w:b/>
                  <w:bCs/>
                </w:rPr>
                <w:t>My Next Move</w:t>
              </w:r>
            </w:hyperlink>
          </w:p>
          <w:p w14:paraId="00AB93E9" w14:textId="77777777" w:rsidR="002217B0" w:rsidRPr="00453F1C" w:rsidRDefault="002217B0" w:rsidP="0064265D">
            <w:pPr>
              <w:pStyle w:val="TableParagraph"/>
              <w:ind w:left="14" w:right="3"/>
              <w:jc w:val="center"/>
              <w:rPr>
                <w:b/>
                <w:u w:val="single"/>
              </w:rPr>
            </w:pPr>
            <w:hyperlink r:id="rId22" w:history="1">
              <w:r w:rsidRPr="002A0001">
                <w:rPr>
                  <w:rStyle w:val="Hyperlink"/>
                  <w:b/>
                  <w:bCs/>
                </w:rPr>
                <w:t>College Navigator</w:t>
              </w:r>
            </w:hyperlink>
          </w:p>
          <w:p w14:paraId="5155F649" w14:textId="77777777" w:rsidR="002217B0" w:rsidRPr="00453F1C" w:rsidRDefault="002217B0" w:rsidP="0064265D">
            <w:pPr>
              <w:pStyle w:val="TableParagraph"/>
              <w:ind w:left="14" w:right="3"/>
              <w:jc w:val="center"/>
              <w:rPr>
                <w:b/>
                <w:u w:val="single"/>
              </w:rPr>
            </w:pPr>
            <w:hyperlink r:id="rId23" w:history="1">
              <w:r w:rsidRPr="002A0001">
                <w:rPr>
                  <w:rStyle w:val="Hyperlink"/>
                  <w:b/>
                  <w:bCs/>
                </w:rPr>
                <w:t>FAFSA</w:t>
              </w:r>
            </w:hyperlink>
          </w:p>
          <w:p w14:paraId="03510635" w14:textId="77777777" w:rsidR="002217B0" w:rsidRPr="00453F1C" w:rsidRDefault="002217B0" w:rsidP="0064265D">
            <w:pPr>
              <w:pStyle w:val="TableParagraph"/>
              <w:ind w:left="14" w:right="3"/>
              <w:jc w:val="center"/>
              <w:rPr>
                <w:b/>
                <w:u w:val="single"/>
              </w:rPr>
            </w:pPr>
            <w:hyperlink r:id="rId24" w:history="1">
              <w:proofErr w:type="spellStart"/>
              <w:r w:rsidRPr="00347916">
                <w:rPr>
                  <w:rStyle w:val="Hyperlink"/>
                  <w:b/>
                  <w:bCs/>
                </w:rPr>
                <w:t>CareerOneStop</w:t>
              </w:r>
              <w:proofErr w:type="spellEnd"/>
            </w:hyperlink>
          </w:p>
          <w:p w14:paraId="5667DC2B" w14:textId="77777777" w:rsidR="00D61C9D" w:rsidRPr="00453F1C" w:rsidRDefault="00D61C9D" w:rsidP="0064265D">
            <w:pPr>
              <w:pStyle w:val="TableParagraph"/>
              <w:ind w:left="14" w:right="3"/>
              <w:jc w:val="center"/>
              <w:rPr>
                <w:b/>
                <w:u w:val="single"/>
              </w:rPr>
            </w:pPr>
            <w:hyperlink r:id="rId25" w:history="1">
              <w:r w:rsidRPr="002B03B0">
                <w:rPr>
                  <w:rStyle w:val="Hyperlink"/>
                  <w:b/>
                  <w:bCs/>
                </w:rPr>
                <w:t>Indiana Career Explorer</w:t>
              </w:r>
            </w:hyperlink>
          </w:p>
          <w:p w14:paraId="19F485F2" w14:textId="61C760C3" w:rsidR="00D61C9D" w:rsidRPr="0050652F" w:rsidRDefault="00811CAB" w:rsidP="0050652F">
            <w:pPr>
              <w:pStyle w:val="TableParagraph"/>
              <w:ind w:left="14" w:right="3"/>
              <w:jc w:val="center"/>
            </w:pPr>
            <w:hyperlink r:id="rId26" w:history="1">
              <w:r w:rsidRPr="00453F1C">
                <w:rPr>
                  <w:rStyle w:val="Hyperlink"/>
                  <w:b/>
                </w:rPr>
                <w:t>E</w:t>
              </w:r>
              <w:r w:rsidR="005A1742" w:rsidRPr="00453F1C">
                <w:rPr>
                  <w:rStyle w:val="Hyperlink"/>
                  <w:b/>
                </w:rPr>
                <w:t>xplore</w:t>
              </w:r>
              <w:r w:rsidRPr="00453F1C">
                <w:rPr>
                  <w:rStyle w:val="Hyperlink"/>
                  <w:b/>
                </w:rPr>
                <w:t xml:space="preserve"> W</w:t>
              </w:r>
              <w:r w:rsidR="005A1742" w:rsidRPr="00453F1C">
                <w:rPr>
                  <w:rStyle w:val="Hyperlink"/>
                  <w:b/>
                </w:rPr>
                <w:t>ork</w:t>
              </w:r>
              <w:r w:rsidRPr="00453F1C">
                <w:rPr>
                  <w:rStyle w:val="Hyperlink"/>
                  <w:b/>
                </w:rPr>
                <w:t>:</w:t>
              </w:r>
              <w:r w:rsidR="00B715C0" w:rsidRPr="00453F1C">
                <w:rPr>
                  <w:rStyle w:val="Hyperlink"/>
                  <w:b/>
                </w:rPr>
                <w:t xml:space="preserve"> E</w:t>
              </w:r>
              <w:r w:rsidR="005A1742" w:rsidRPr="00453F1C">
                <w:rPr>
                  <w:rStyle w:val="Hyperlink"/>
                  <w:b/>
                </w:rPr>
                <w:t>ducation</w:t>
              </w:r>
            </w:hyperlink>
          </w:p>
        </w:tc>
      </w:tr>
      <w:tr w:rsidR="00A506EE" w14:paraId="54EE0493" w14:textId="77777777" w:rsidTr="0064265D">
        <w:trPr>
          <w:trHeight w:val="515"/>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BC952" w14:textId="5D2DA651" w:rsidR="00002636" w:rsidRDefault="00002636" w:rsidP="0064265D">
            <w:pPr>
              <w:pStyle w:val="TableParagraph"/>
              <w:spacing w:before="121"/>
              <w:ind w:left="107"/>
              <w:rPr>
                <w:sz w:val="24"/>
              </w:rPr>
            </w:pPr>
            <w:r>
              <w:rPr>
                <w:sz w:val="24"/>
              </w:rPr>
              <w:lastRenderedPageBreak/>
              <w:t>Date:</w:t>
            </w:r>
          </w:p>
        </w:tc>
        <w:tc>
          <w:tcPr>
            <w:tcW w:w="3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D3147" w14:textId="77777777" w:rsidR="00002636" w:rsidRDefault="00002636" w:rsidP="0064265D">
            <w:pPr>
              <w:pStyle w:val="TableParagraph"/>
              <w:spacing w:before="121"/>
              <w:ind w:left="107"/>
              <w:rPr>
                <w:sz w:val="24"/>
              </w:rPr>
            </w:pPr>
            <w:r>
              <w:rPr>
                <w:sz w:val="24"/>
              </w:rPr>
              <w:t>Type of Activity:</w:t>
            </w:r>
          </w:p>
          <w:p w14:paraId="6956BC2B" w14:textId="77777777" w:rsidR="00002636" w:rsidRDefault="00002636" w:rsidP="0064265D">
            <w:pPr>
              <w:pStyle w:val="TableParagraph"/>
              <w:spacing w:before="121"/>
              <w:ind w:left="107"/>
              <w:rPr>
                <w:sz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8833" w14:textId="77777777" w:rsidR="00002636" w:rsidRDefault="00002636" w:rsidP="0064265D">
            <w:pPr>
              <w:pStyle w:val="TableParagraph"/>
              <w:spacing w:before="121"/>
              <w:ind w:left="107"/>
              <w:rPr>
                <w:sz w:val="24"/>
              </w:rPr>
            </w:pPr>
            <w:r>
              <w:rPr>
                <w:sz w:val="24"/>
              </w:rPr>
              <w:t>Information Learned:</w:t>
            </w:r>
          </w:p>
          <w:p w14:paraId="3F7DB74E" w14:textId="77777777" w:rsidR="00002636" w:rsidRDefault="00002636" w:rsidP="0064265D">
            <w:pPr>
              <w:pStyle w:val="TableParagraph"/>
              <w:spacing w:before="121"/>
              <w:ind w:left="107"/>
              <w:rPr>
                <w:sz w:val="24"/>
              </w:rPr>
            </w:pPr>
          </w:p>
        </w:tc>
      </w:tr>
      <w:tr w:rsidR="00A506EE" w14:paraId="3892FBDC" w14:textId="77777777" w:rsidTr="0064265D">
        <w:trPr>
          <w:trHeight w:val="515"/>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A02F" w14:textId="77777777" w:rsidR="00002636" w:rsidRDefault="00002636" w:rsidP="0064265D">
            <w:pPr>
              <w:pStyle w:val="TableParagraph"/>
              <w:spacing w:before="121"/>
              <w:ind w:left="107"/>
              <w:rPr>
                <w:sz w:val="24"/>
              </w:rPr>
            </w:pPr>
          </w:p>
        </w:tc>
        <w:tc>
          <w:tcPr>
            <w:tcW w:w="3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2620E" w14:textId="77777777" w:rsidR="00002636" w:rsidRDefault="00002636" w:rsidP="0064265D">
            <w:pPr>
              <w:pStyle w:val="TableParagraph"/>
              <w:spacing w:before="121"/>
              <w:ind w:left="107"/>
              <w:rPr>
                <w:sz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88716" w14:textId="77777777" w:rsidR="00002636" w:rsidRDefault="00002636" w:rsidP="0064265D">
            <w:pPr>
              <w:pStyle w:val="TableParagraph"/>
              <w:spacing w:before="121"/>
              <w:ind w:left="107"/>
              <w:rPr>
                <w:sz w:val="24"/>
              </w:rPr>
            </w:pPr>
          </w:p>
        </w:tc>
      </w:tr>
      <w:tr w:rsidR="00A506EE" w14:paraId="0F01188F" w14:textId="77777777" w:rsidTr="0064265D">
        <w:trPr>
          <w:trHeight w:val="515"/>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D67A0" w14:textId="77777777" w:rsidR="00002636" w:rsidRDefault="00002636" w:rsidP="0064265D">
            <w:pPr>
              <w:pStyle w:val="TableParagraph"/>
              <w:spacing w:before="121"/>
              <w:ind w:left="107"/>
              <w:rPr>
                <w:sz w:val="24"/>
              </w:rPr>
            </w:pPr>
          </w:p>
        </w:tc>
        <w:tc>
          <w:tcPr>
            <w:tcW w:w="3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4E87B" w14:textId="77777777" w:rsidR="00002636" w:rsidRDefault="00002636" w:rsidP="0064265D">
            <w:pPr>
              <w:pStyle w:val="TableParagraph"/>
              <w:spacing w:before="121"/>
              <w:ind w:left="107"/>
              <w:rPr>
                <w:sz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7B469" w14:textId="77777777" w:rsidR="00002636" w:rsidRDefault="00002636" w:rsidP="0064265D">
            <w:pPr>
              <w:pStyle w:val="TableParagraph"/>
              <w:spacing w:before="121"/>
              <w:ind w:left="107"/>
              <w:rPr>
                <w:sz w:val="24"/>
              </w:rPr>
            </w:pPr>
          </w:p>
        </w:tc>
      </w:tr>
      <w:tr w:rsidR="00A506EE" w14:paraId="6F193A24" w14:textId="77777777" w:rsidTr="0064265D">
        <w:trPr>
          <w:trHeight w:val="515"/>
        </w:trPr>
        <w:tc>
          <w:tcPr>
            <w:tcW w:w="2541" w:type="dxa"/>
            <w:tcBorders>
              <w:top w:val="single" w:sz="4" w:space="0" w:color="000000" w:themeColor="text1"/>
              <w:left w:val="single" w:sz="4" w:space="0" w:color="000000" w:themeColor="text1"/>
              <w:bottom w:val="single" w:sz="4" w:space="0" w:color="auto"/>
              <w:right w:val="single" w:sz="4" w:space="0" w:color="000000" w:themeColor="text1"/>
            </w:tcBorders>
          </w:tcPr>
          <w:p w14:paraId="3A855B52" w14:textId="77777777" w:rsidR="00002636" w:rsidRDefault="00002636" w:rsidP="0064265D">
            <w:pPr>
              <w:pStyle w:val="TableParagraph"/>
              <w:spacing w:before="121"/>
              <w:ind w:left="107"/>
              <w:rPr>
                <w:sz w:val="24"/>
              </w:rPr>
            </w:pPr>
          </w:p>
        </w:tc>
        <w:tc>
          <w:tcPr>
            <w:tcW w:w="309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17D588" w14:textId="77777777" w:rsidR="00002636" w:rsidRDefault="00002636" w:rsidP="0064265D">
            <w:pPr>
              <w:pStyle w:val="TableParagraph"/>
              <w:spacing w:before="121"/>
              <w:ind w:left="107"/>
              <w:rPr>
                <w:sz w:val="24"/>
              </w:rPr>
            </w:pP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tcPr>
          <w:p w14:paraId="05678300" w14:textId="77777777" w:rsidR="00002636" w:rsidRDefault="00002636" w:rsidP="0064265D">
            <w:pPr>
              <w:pStyle w:val="TableParagraph"/>
              <w:spacing w:before="121"/>
              <w:ind w:left="107"/>
              <w:rPr>
                <w:sz w:val="24"/>
              </w:rPr>
            </w:pPr>
          </w:p>
        </w:tc>
      </w:tr>
      <w:tr w:rsidR="00A506EE" w14:paraId="0F6CB3C8" w14:textId="77777777" w:rsidTr="0064265D">
        <w:trPr>
          <w:trHeight w:val="515"/>
        </w:trPr>
        <w:tc>
          <w:tcPr>
            <w:tcW w:w="2541" w:type="dxa"/>
            <w:tcBorders>
              <w:top w:val="single" w:sz="4" w:space="0" w:color="auto"/>
              <w:left w:val="single" w:sz="4" w:space="0" w:color="auto"/>
              <w:bottom w:val="single" w:sz="4" w:space="0" w:color="auto"/>
              <w:right w:val="single" w:sz="4" w:space="0" w:color="auto"/>
            </w:tcBorders>
          </w:tcPr>
          <w:p w14:paraId="13B31F88" w14:textId="77777777" w:rsidR="00002636" w:rsidRDefault="00002636" w:rsidP="0064265D">
            <w:pPr>
              <w:pStyle w:val="TableParagraph"/>
              <w:spacing w:before="121"/>
              <w:ind w:left="107"/>
              <w:rPr>
                <w:sz w:val="24"/>
              </w:rPr>
            </w:pPr>
          </w:p>
        </w:tc>
        <w:tc>
          <w:tcPr>
            <w:tcW w:w="3096" w:type="dxa"/>
            <w:gridSpan w:val="2"/>
            <w:tcBorders>
              <w:top w:val="single" w:sz="4" w:space="0" w:color="auto"/>
              <w:left w:val="single" w:sz="4" w:space="0" w:color="auto"/>
              <w:bottom w:val="single" w:sz="4" w:space="0" w:color="auto"/>
              <w:right w:val="single" w:sz="4" w:space="0" w:color="auto"/>
            </w:tcBorders>
          </w:tcPr>
          <w:p w14:paraId="35D85830" w14:textId="77777777" w:rsidR="00002636" w:rsidRDefault="00002636" w:rsidP="0064265D">
            <w:pPr>
              <w:pStyle w:val="TableParagraph"/>
              <w:spacing w:before="121"/>
              <w:ind w:left="107"/>
              <w:rPr>
                <w:sz w:val="24"/>
              </w:rPr>
            </w:pPr>
          </w:p>
        </w:tc>
        <w:tc>
          <w:tcPr>
            <w:tcW w:w="5528" w:type="dxa"/>
            <w:tcBorders>
              <w:top w:val="single" w:sz="4" w:space="0" w:color="auto"/>
              <w:left w:val="single" w:sz="4" w:space="0" w:color="auto"/>
              <w:bottom w:val="single" w:sz="4" w:space="0" w:color="auto"/>
              <w:right w:val="single" w:sz="4" w:space="0" w:color="auto"/>
            </w:tcBorders>
          </w:tcPr>
          <w:p w14:paraId="47BBEC80" w14:textId="5A65474A" w:rsidR="00002636" w:rsidRDefault="00002636" w:rsidP="0064265D">
            <w:pPr>
              <w:pStyle w:val="TableParagraph"/>
              <w:spacing w:before="121"/>
              <w:ind w:left="107"/>
              <w:rPr>
                <w:sz w:val="24"/>
              </w:rPr>
            </w:pPr>
          </w:p>
        </w:tc>
      </w:tr>
      <w:tr w:rsidR="00CB3B86" w14:paraId="0DBFDE82" w14:textId="77777777" w:rsidTr="0064265D">
        <w:trPr>
          <w:trHeight w:val="1859"/>
        </w:trPr>
        <w:tc>
          <w:tcPr>
            <w:tcW w:w="11165" w:type="dxa"/>
            <w:gridSpan w:val="4"/>
            <w:tcBorders>
              <w:top w:val="single" w:sz="4" w:space="0" w:color="auto"/>
              <w:left w:val="single" w:sz="4" w:space="0" w:color="auto"/>
              <w:right w:val="single" w:sz="4" w:space="0" w:color="auto"/>
            </w:tcBorders>
            <w:shd w:val="clear" w:color="auto" w:fill="F2F2F2" w:themeFill="background1" w:themeFillShade="F2"/>
          </w:tcPr>
          <w:p w14:paraId="603AC01E" w14:textId="3B5E77DE" w:rsidR="00CB3B86" w:rsidRPr="001D19DF" w:rsidRDefault="00CB3B86" w:rsidP="0064265D">
            <w:pPr>
              <w:pStyle w:val="Heading1"/>
              <w:ind w:left="0" w:firstLine="0"/>
              <w:jc w:val="center"/>
            </w:pPr>
            <w:bookmarkStart w:id="12" w:name="_Toc211422520"/>
            <w:r w:rsidRPr="001D19DF">
              <w:t>Postsecondary Summary</w:t>
            </w:r>
            <w:bookmarkEnd w:id="12"/>
          </w:p>
          <w:p w14:paraId="4EC45B14" w14:textId="77777777" w:rsidR="00453F1C" w:rsidRDefault="00453F1C" w:rsidP="0064265D">
            <w:pPr>
              <w:pStyle w:val="BodyText"/>
            </w:pPr>
          </w:p>
          <w:p w14:paraId="0EA291CB" w14:textId="2F00EEDD" w:rsidR="00CB3B86" w:rsidRPr="00787868" w:rsidRDefault="00CB3B86" w:rsidP="0064265D">
            <w:pPr>
              <w:pStyle w:val="BodyText"/>
            </w:pPr>
            <w:r w:rsidRPr="00787868">
              <w:t>Briefly answer the following questions related to the student’s current plans and readiness for life after high school. Keep this section up to date — it should serve as the final snapshot of the student’s postsecondary goals and preparedness.</w:t>
            </w:r>
          </w:p>
        </w:tc>
      </w:tr>
      <w:tr w:rsidR="00A506EE" w14:paraId="50D38CB1" w14:textId="77777777" w:rsidTr="0064265D">
        <w:trPr>
          <w:trHeight w:val="515"/>
        </w:trPr>
        <w:tc>
          <w:tcPr>
            <w:tcW w:w="5215" w:type="dxa"/>
            <w:gridSpan w:val="2"/>
            <w:tcBorders>
              <w:top w:val="single" w:sz="4" w:space="0" w:color="auto"/>
              <w:left w:val="single" w:sz="4" w:space="0" w:color="auto"/>
              <w:bottom w:val="single" w:sz="4" w:space="0" w:color="auto"/>
              <w:right w:val="single" w:sz="4" w:space="0" w:color="auto"/>
            </w:tcBorders>
          </w:tcPr>
          <w:p w14:paraId="3281990E" w14:textId="70534C23" w:rsidR="00A506EE" w:rsidRPr="008B0E25" w:rsidRDefault="00A506EE" w:rsidP="0064265D">
            <w:pPr>
              <w:rPr>
                <w:b/>
                <w:sz w:val="24"/>
                <w:szCs w:val="24"/>
              </w:rPr>
            </w:pPr>
            <w:r w:rsidRPr="008B0E25">
              <w:rPr>
                <w:sz w:val="24"/>
                <w:szCs w:val="24"/>
              </w:rPr>
              <w:t>Has the student applied or been accepted to any training programs or colleges? If so, where?</w:t>
            </w:r>
          </w:p>
        </w:tc>
        <w:tc>
          <w:tcPr>
            <w:tcW w:w="5950" w:type="dxa"/>
            <w:gridSpan w:val="2"/>
            <w:tcBorders>
              <w:top w:val="single" w:sz="4" w:space="0" w:color="auto"/>
              <w:left w:val="single" w:sz="4" w:space="0" w:color="auto"/>
              <w:bottom w:val="single" w:sz="4" w:space="0" w:color="auto"/>
              <w:right w:val="single" w:sz="4" w:space="0" w:color="auto"/>
            </w:tcBorders>
          </w:tcPr>
          <w:p w14:paraId="29BD66D8" w14:textId="77777777" w:rsidR="00A506EE" w:rsidRPr="002758C8" w:rsidRDefault="00A63BBE" w:rsidP="0064265D">
            <w:pPr>
              <w:rPr>
                <w:sz w:val="24"/>
                <w:szCs w:val="24"/>
              </w:rPr>
            </w:pPr>
            <w:sdt>
              <w:sdtPr>
                <w:id w:val="-1059784658"/>
                <w14:checkbox>
                  <w14:checked w14:val="0"/>
                  <w14:checkedState w14:val="2612" w14:font="MS Gothic"/>
                  <w14:uncheckedState w14:val="2610" w14:font="MS Gothic"/>
                </w14:checkbox>
              </w:sdtPr>
              <w:sdtEndPr/>
              <w:sdtContent>
                <w:r w:rsidR="00A506EE" w:rsidRPr="00787868">
                  <w:rPr>
                    <w:rFonts w:ascii="Segoe UI Symbol" w:hAnsi="Segoe UI Symbol" w:cs="Segoe UI Symbol"/>
                  </w:rPr>
                  <w:t>☐</w:t>
                </w:r>
              </w:sdtContent>
            </w:sdt>
            <w:r w:rsidR="00A506EE" w:rsidRPr="002758C8">
              <w:rPr>
                <w:sz w:val="24"/>
                <w:szCs w:val="24"/>
              </w:rPr>
              <w:t xml:space="preserve"> No </w:t>
            </w:r>
          </w:p>
          <w:p w14:paraId="1B4568D6" w14:textId="58F83BE8" w:rsidR="00A506EE" w:rsidRPr="00787BCC" w:rsidRDefault="00A63BBE" w:rsidP="0064265D">
            <w:pPr>
              <w:rPr>
                <w:szCs w:val="24"/>
              </w:rPr>
            </w:pPr>
            <w:sdt>
              <w:sdtPr>
                <w:rPr>
                  <w:sz w:val="24"/>
                  <w:szCs w:val="24"/>
                </w:rPr>
                <w:id w:val="1963302098"/>
                <w14:checkbox>
                  <w14:checked w14:val="0"/>
                  <w14:checkedState w14:val="2612" w14:font="MS Gothic"/>
                  <w14:uncheckedState w14:val="2610" w14:font="MS Gothic"/>
                </w14:checkbox>
              </w:sdtPr>
              <w:sdtEndPr/>
              <w:sdtContent>
                <w:r w:rsidR="001D19DF" w:rsidRPr="002758C8">
                  <w:rPr>
                    <w:rFonts w:ascii="Segoe UI Symbol" w:hAnsi="Segoe UI Symbol" w:cs="Segoe UI Symbol"/>
                    <w:sz w:val="24"/>
                    <w:szCs w:val="24"/>
                  </w:rPr>
                  <w:t>☐</w:t>
                </w:r>
              </w:sdtContent>
            </w:sdt>
            <w:r w:rsidR="00A506EE" w:rsidRPr="002758C8">
              <w:rPr>
                <w:sz w:val="24"/>
                <w:szCs w:val="24"/>
              </w:rPr>
              <w:t xml:space="preserve"> Yes</w:t>
            </w:r>
          </w:p>
        </w:tc>
      </w:tr>
      <w:tr w:rsidR="00A506EE" w14:paraId="077DBFFA" w14:textId="77777777" w:rsidTr="0064265D">
        <w:trPr>
          <w:trHeight w:val="515"/>
        </w:trPr>
        <w:tc>
          <w:tcPr>
            <w:tcW w:w="5215" w:type="dxa"/>
            <w:gridSpan w:val="2"/>
            <w:tcBorders>
              <w:top w:val="single" w:sz="4" w:space="0" w:color="auto"/>
              <w:left w:val="single" w:sz="4" w:space="0" w:color="auto"/>
              <w:bottom w:val="single" w:sz="4" w:space="0" w:color="auto"/>
              <w:right w:val="single" w:sz="4" w:space="0" w:color="auto"/>
            </w:tcBorders>
          </w:tcPr>
          <w:p w14:paraId="039D57D6" w14:textId="6D72092C" w:rsidR="00A506EE" w:rsidRPr="008B0E25" w:rsidRDefault="00A506EE" w:rsidP="0064265D">
            <w:pPr>
              <w:rPr>
                <w:b/>
                <w:sz w:val="24"/>
                <w:szCs w:val="24"/>
              </w:rPr>
            </w:pPr>
            <w:r w:rsidRPr="008B0E25">
              <w:rPr>
                <w:sz w:val="24"/>
                <w:szCs w:val="24"/>
              </w:rPr>
              <w:t>Is</w:t>
            </w:r>
            <w:r w:rsidRPr="008B0E25">
              <w:rPr>
                <w:spacing w:val="-6"/>
                <w:sz w:val="24"/>
                <w:szCs w:val="24"/>
              </w:rPr>
              <w:t xml:space="preserve"> </w:t>
            </w:r>
            <w:r w:rsidRPr="008B0E25">
              <w:rPr>
                <w:sz w:val="24"/>
                <w:szCs w:val="24"/>
              </w:rPr>
              <w:t>the</w:t>
            </w:r>
            <w:r w:rsidRPr="008B0E25">
              <w:rPr>
                <w:spacing w:val="-6"/>
                <w:sz w:val="24"/>
                <w:szCs w:val="24"/>
              </w:rPr>
              <w:t xml:space="preserve"> </w:t>
            </w:r>
            <w:r w:rsidRPr="008B0E25">
              <w:rPr>
                <w:sz w:val="24"/>
                <w:szCs w:val="24"/>
              </w:rPr>
              <w:t>student</w:t>
            </w:r>
            <w:r w:rsidRPr="008B0E25">
              <w:rPr>
                <w:spacing w:val="-5"/>
                <w:sz w:val="24"/>
                <w:szCs w:val="24"/>
              </w:rPr>
              <w:t xml:space="preserve"> </w:t>
            </w:r>
            <w:r w:rsidRPr="008B0E25">
              <w:rPr>
                <w:sz w:val="24"/>
                <w:szCs w:val="24"/>
              </w:rPr>
              <w:t>interested</w:t>
            </w:r>
            <w:r w:rsidRPr="008B0E25">
              <w:rPr>
                <w:spacing w:val="-6"/>
                <w:sz w:val="24"/>
                <w:szCs w:val="24"/>
              </w:rPr>
              <w:t xml:space="preserve"> </w:t>
            </w:r>
            <w:r w:rsidRPr="008B0E25">
              <w:rPr>
                <w:sz w:val="24"/>
                <w:szCs w:val="24"/>
              </w:rPr>
              <w:t>in</w:t>
            </w:r>
            <w:r w:rsidRPr="008B0E25">
              <w:rPr>
                <w:spacing w:val="-6"/>
                <w:sz w:val="24"/>
                <w:szCs w:val="24"/>
              </w:rPr>
              <w:t xml:space="preserve"> </w:t>
            </w:r>
            <w:r w:rsidRPr="008B0E25">
              <w:rPr>
                <w:sz w:val="24"/>
                <w:szCs w:val="24"/>
              </w:rPr>
              <w:t>earning</w:t>
            </w:r>
            <w:r w:rsidRPr="008B0E25">
              <w:rPr>
                <w:spacing w:val="-6"/>
                <w:sz w:val="24"/>
                <w:szCs w:val="24"/>
              </w:rPr>
              <w:t xml:space="preserve"> </w:t>
            </w:r>
            <w:r w:rsidRPr="008B0E25">
              <w:rPr>
                <w:sz w:val="24"/>
                <w:szCs w:val="24"/>
              </w:rPr>
              <w:t>a</w:t>
            </w:r>
            <w:r w:rsidRPr="008B0E25">
              <w:rPr>
                <w:spacing w:val="-6"/>
                <w:sz w:val="24"/>
                <w:szCs w:val="24"/>
              </w:rPr>
              <w:t xml:space="preserve"> </w:t>
            </w:r>
            <w:r w:rsidRPr="008B0E25">
              <w:rPr>
                <w:sz w:val="24"/>
                <w:szCs w:val="24"/>
              </w:rPr>
              <w:t>specific certificate, license, or degree for work? If Yes, complete the next question.</w:t>
            </w:r>
          </w:p>
        </w:tc>
        <w:tc>
          <w:tcPr>
            <w:tcW w:w="5950" w:type="dxa"/>
            <w:gridSpan w:val="2"/>
            <w:tcBorders>
              <w:top w:val="single" w:sz="4" w:space="0" w:color="auto"/>
              <w:left w:val="single" w:sz="4" w:space="0" w:color="auto"/>
              <w:bottom w:val="single" w:sz="4" w:space="0" w:color="auto"/>
              <w:right w:val="single" w:sz="4" w:space="0" w:color="auto"/>
            </w:tcBorders>
          </w:tcPr>
          <w:p w14:paraId="463F5A73" w14:textId="77777777" w:rsidR="00A506EE" w:rsidRPr="00787BCC" w:rsidRDefault="00A506EE" w:rsidP="0064265D">
            <w:pPr>
              <w:rPr>
                <w:sz w:val="24"/>
                <w:szCs w:val="24"/>
              </w:rPr>
            </w:pPr>
          </w:p>
        </w:tc>
      </w:tr>
      <w:tr w:rsidR="00A506EE" w14:paraId="319F096A" w14:textId="77777777" w:rsidTr="0064265D">
        <w:trPr>
          <w:trHeight w:val="515"/>
        </w:trPr>
        <w:tc>
          <w:tcPr>
            <w:tcW w:w="5215" w:type="dxa"/>
            <w:gridSpan w:val="2"/>
            <w:tcBorders>
              <w:top w:val="single" w:sz="4" w:space="0" w:color="auto"/>
              <w:left w:val="single" w:sz="4" w:space="0" w:color="auto"/>
              <w:bottom w:val="single" w:sz="4" w:space="0" w:color="auto"/>
              <w:right w:val="single" w:sz="4" w:space="0" w:color="auto"/>
            </w:tcBorders>
          </w:tcPr>
          <w:p w14:paraId="349703D8" w14:textId="42FCAF13" w:rsidR="00A506EE" w:rsidRPr="008B0E25" w:rsidRDefault="00A506EE" w:rsidP="0064265D">
            <w:pPr>
              <w:rPr>
                <w:b/>
                <w:sz w:val="24"/>
                <w:szCs w:val="24"/>
              </w:rPr>
            </w:pPr>
            <w:r w:rsidRPr="008B0E25">
              <w:rPr>
                <w:sz w:val="24"/>
                <w:szCs w:val="24"/>
              </w:rPr>
              <w:t>What is the specific certification, license or education path the student would like to participate in?</w:t>
            </w:r>
          </w:p>
        </w:tc>
        <w:tc>
          <w:tcPr>
            <w:tcW w:w="5950" w:type="dxa"/>
            <w:gridSpan w:val="2"/>
            <w:tcBorders>
              <w:top w:val="single" w:sz="4" w:space="0" w:color="auto"/>
              <w:left w:val="single" w:sz="4" w:space="0" w:color="auto"/>
              <w:bottom w:val="single" w:sz="4" w:space="0" w:color="auto"/>
              <w:right w:val="single" w:sz="4" w:space="0" w:color="auto"/>
            </w:tcBorders>
          </w:tcPr>
          <w:p w14:paraId="207B34A3" w14:textId="77777777" w:rsidR="00A506EE" w:rsidRPr="00787BCC" w:rsidRDefault="00A506EE" w:rsidP="0064265D">
            <w:pPr>
              <w:rPr>
                <w:sz w:val="24"/>
                <w:szCs w:val="24"/>
              </w:rPr>
            </w:pPr>
          </w:p>
        </w:tc>
      </w:tr>
      <w:tr w:rsidR="00A506EE" w14:paraId="55806138" w14:textId="77777777" w:rsidTr="0064265D">
        <w:trPr>
          <w:trHeight w:val="515"/>
        </w:trPr>
        <w:tc>
          <w:tcPr>
            <w:tcW w:w="5215" w:type="dxa"/>
            <w:gridSpan w:val="2"/>
            <w:tcBorders>
              <w:top w:val="single" w:sz="4" w:space="0" w:color="auto"/>
              <w:left w:val="single" w:sz="4" w:space="0" w:color="auto"/>
              <w:bottom w:val="single" w:sz="4" w:space="0" w:color="auto"/>
              <w:right w:val="single" w:sz="4" w:space="0" w:color="auto"/>
            </w:tcBorders>
          </w:tcPr>
          <w:p w14:paraId="4BBD9E76" w14:textId="771E652D" w:rsidR="00A506EE" w:rsidRPr="008B0E25" w:rsidRDefault="00A506EE" w:rsidP="0064265D">
            <w:pPr>
              <w:rPr>
                <w:b/>
                <w:sz w:val="24"/>
                <w:szCs w:val="24"/>
              </w:rPr>
            </w:pPr>
            <w:r w:rsidRPr="008B0E25">
              <w:rPr>
                <w:sz w:val="24"/>
                <w:szCs w:val="24"/>
              </w:rPr>
              <w:t>What interests the student about that field?</w:t>
            </w:r>
          </w:p>
        </w:tc>
        <w:tc>
          <w:tcPr>
            <w:tcW w:w="5950" w:type="dxa"/>
            <w:gridSpan w:val="2"/>
            <w:tcBorders>
              <w:top w:val="single" w:sz="4" w:space="0" w:color="auto"/>
              <w:left w:val="single" w:sz="4" w:space="0" w:color="auto"/>
              <w:bottom w:val="single" w:sz="4" w:space="0" w:color="auto"/>
              <w:right w:val="single" w:sz="4" w:space="0" w:color="auto"/>
            </w:tcBorders>
          </w:tcPr>
          <w:p w14:paraId="4474F24E" w14:textId="77777777" w:rsidR="0064265D" w:rsidRPr="00787BCC" w:rsidRDefault="0064265D" w:rsidP="0064265D">
            <w:pPr>
              <w:rPr>
                <w:sz w:val="24"/>
                <w:szCs w:val="24"/>
              </w:rPr>
            </w:pPr>
          </w:p>
        </w:tc>
      </w:tr>
    </w:tbl>
    <w:p w14:paraId="76E33F50" w14:textId="77777777" w:rsidR="00A506EE" w:rsidRPr="004419AB" w:rsidRDefault="00A506EE">
      <w:pPr>
        <w:rPr>
          <w:sz w:val="16"/>
          <w:szCs w:val="16"/>
        </w:rPr>
      </w:pPr>
    </w:p>
    <w:tbl>
      <w:tblPr>
        <w:tblpPr w:leftFromText="187" w:rightFromText="187" w:vertAnchor="text" w:horzAnchor="margin" w:tblpXSpec="center" w:tblpY="1"/>
        <w:tblOverlap w:val="never"/>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1E0" w:firstRow="1" w:lastRow="1" w:firstColumn="1" w:lastColumn="1" w:noHBand="0" w:noVBand="0"/>
      </w:tblPr>
      <w:tblGrid>
        <w:gridCol w:w="6116"/>
        <w:gridCol w:w="4864"/>
      </w:tblGrid>
      <w:tr w:rsidR="00F8065A" w:rsidRPr="00310287" w14:paraId="5A329B07" w14:textId="77777777" w:rsidTr="0064265D">
        <w:trPr>
          <w:trHeight w:val="530"/>
        </w:trPr>
        <w:tc>
          <w:tcPr>
            <w:tcW w:w="5000" w:type="pct"/>
            <w:gridSpan w:val="2"/>
            <w:tcBorders>
              <w:top w:val="nil"/>
              <w:left w:val="nil"/>
              <w:bottom w:val="single" w:sz="4" w:space="0" w:color="auto"/>
              <w:right w:val="nil"/>
            </w:tcBorders>
            <w:shd w:val="clear" w:color="auto" w:fill="FFFFFF"/>
          </w:tcPr>
          <w:p w14:paraId="322F4338" w14:textId="77777777" w:rsidR="00F8065A" w:rsidRPr="00DC5AA2" w:rsidRDefault="00F8065A" w:rsidP="0064265D">
            <w:pPr>
              <w:pStyle w:val="Heading1"/>
              <w:ind w:left="0" w:firstLine="0"/>
              <w:jc w:val="center"/>
            </w:pPr>
            <w:bookmarkStart w:id="13" w:name="_Toc211422521"/>
            <w:r w:rsidRPr="00DC5AA2">
              <w:t>Self-Advocacy</w:t>
            </w:r>
            <w:bookmarkEnd w:id="13"/>
          </w:p>
        </w:tc>
      </w:tr>
      <w:tr w:rsidR="00F8065A" w:rsidRPr="00310287" w14:paraId="505F4336" w14:textId="77777777" w:rsidTr="0064265D">
        <w:trPr>
          <w:trHeight w:val="500"/>
        </w:trPr>
        <w:tc>
          <w:tcPr>
            <w:tcW w:w="5000" w:type="pct"/>
            <w:gridSpan w:val="2"/>
            <w:tcBorders>
              <w:top w:val="single" w:sz="4" w:space="0" w:color="auto"/>
              <w:bottom w:val="single" w:sz="4" w:space="0" w:color="auto"/>
            </w:tcBorders>
            <w:shd w:val="clear" w:color="auto" w:fill="FFFFFF"/>
          </w:tcPr>
          <w:p w14:paraId="627233A8" w14:textId="77777777" w:rsidR="00F8065A" w:rsidRPr="00E62ABE" w:rsidRDefault="00F8065A" w:rsidP="0064265D">
            <w:pPr>
              <w:shd w:val="clear" w:color="auto" w:fill="FFFFFF"/>
              <w:spacing w:before="240" w:after="240"/>
              <w:ind w:left="360"/>
              <w:rPr>
                <w:b/>
                <w:bCs/>
                <w:sz w:val="24"/>
                <w:szCs w:val="24"/>
              </w:rPr>
            </w:pPr>
            <w:r w:rsidRPr="00E62ABE">
              <w:rPr>
                <w:b/>
                <w:bCs/>
                <w:sz w:val="24"/>
                <w:szCs w:val="24"/>
              </w:rPr>
              <w:t>Record what the student shows, says, or demonstrates during or after self</w:t>
            </w:r>
            <w:r w:rsidRPr="00E62ABE">
              <w:rPr>
                <w:b/>
                <w:bCs/>
                <w:sz w:val="24"/>
                <w:szCs w:val="24"/>
              </w:rPr>
              <w:noBreakHyphen/>
              <w:t>advocacy activities (e.g., self</w:t>
            </w:r>
            <w:r w:rsidRPr="00E62ABE">
              <w:rPr>
                <w:b/>
                <w:bCs/>
                <w:sz w:val="24"/>
                <w:szCs w:val="24"/>
              </w:rPr>
              <w:noBreakHyphen/>
              <w:t>awareness, disability disclosure, knowing rights and responsibilities).</w:t>
            </w:r>
          </w:p>
          <w:p w14:paraId="5234A53F" w14:textId="77777777" w:rsidR="00F8065A" w:rsidRPr="00E62ABE" w:rsidRDefault="00F8065A" w:rsidP="0064265D">
            <w:pPr>
              <w:numPr>
                <w:ilvl w:val="0"/>
                <w:numId w:val="30"/>
              </w:numPr>
              <w:shd w:val="clear" w:color="auto" w:fill="FFFFFF"/>
              <w:spacing w:before="240" w:after="240"/>
              <w:rPr>
                <w:sz w:val="24"/>
                <w:szCs w:val="24"/>
              </w:rPr>
            </w:pPr>
            <w:r w:rsidRPr="00E62ABE">
              <w:rPr>
                <w:sz w:val="24"/>
                <w:szCs w:val="24"/>
              </w:rPr>
              <w:t>Add notes as you observe new skills or insights — no need to ask these as direct questions.</w:t>
            </w:r>
          </w:p>
          <w:p w14:paraId="48B44D55" w14:textId="77777777" w:rsidR="00F8065A" w:rsidRPr="00E62ABE" w:rsidRDefault="00F8065A" w:rsidP="0064265D">
            <w:pPr>
              <w:numPr>
                <w:ilvl w:val="0"/>
                <w:numId w:val="30"/>
              </w:numPr>
              <w:shd w:val="clear" w:color="auto" w:fill="FFFFFF"/>
              <w:spacing w:before="240" w:after="240"/>
              <w:rPr>
                <w:sz w:val="24"/>
                <w:szCs w:val="24"/>
              </w:rPr>
            </w:pPr>
            <w:r w:rsidRPr="00E62ABE">
              <w:rPr>
                <w:sz w:val="24"/>
                <w:szCs w:val="24"/>
              </w:rPr>
              <w:t>Update over time to reflect what the student is learning and expressing.</w:t>
            </w:r>
          </w:p>
          <w:p w14:paraId="4807A1DA" w14:textId="77777777" w:rsidR="00F8065A" w:rsidRPr="00A42E66" w:rsidRDefault="00F8065A" w:rsidP="0064265D">
            <w:pPr>
              <w:jc w:val="center"/>
              <w:rPr>
                <w:i/>
                <w:iCs/>
                <w:sz w:val="24"/>
                <w:szCs w:val="24"/>
              </w:rPr>
            </w:pPr>
            <w:r w:rsidRPr="00A42E66">
              <w:rPr>
                <w:i/>
                <w:iCs/>
                <w:sz w:val="24"/>
                <w:szCs w:val="24"/>
              </w:rPr>
              <w:t>Relevant links (feel free to explore other resources):</w:t>
            </w:r>
          </w:p>
          <w:p w14:paraId="67D8F837" w14:textId="77777777" w:rsidR="00F8065A" w:rsidRPr="00453F1C" w:rsidRDefault="00F8065A" w:rsidP="0064265D">
            <w:pPr>
              <w:shd w:val="clear" w:color="auto" w:fill="FFFFFF"/>
              <w:spacing w:before="240" w:after="240"/>
              <w:contextualSpacing/>
              <w:jc w:val="center"/>
              <w:rPr>
                <w:b/>
                <w:color w:val="0000FF"/>
                <w:u w:val="single"/>
              </w:rPr>
            </w:pPr>
            <w:hyperlink r:id="rId27" w:history="1">
              <w:r w:rsidRPr="00453F1C">
                <w:rPr>
                  <w:b/>
                  <w:color w:val="0000FF"/>
                  <w:u w:val="single"/>
                </w:rPr>
                <w:t>Indiana Disability Rights</w:t>
              </w:r>
            </w:hyperlink>
          </w:p>
          <w:p w14:paraId="09B755E3" w14:textId="77777777" w:rsidR="00F8065A" w:rsidRPr="00453F1C" w:rsidRDefault="00F8065A" w:rsidP="0064265D">
            <w:pPr>
              <w:shd w:val="clear" w:color="auto" w:fill="FFFFFF"/>
              <w:spacing w:before="240" w:after="240"/>
              <w:contextualSpacing/>
              <w:jc w:val="center"/>
              <w:rPr>
                <w:b/>
                <w:color w:val="0000FF"/>
                <w:u w:val="single"/>
              </w:rPr>
            </w:pPr>
            <w:hyperlink r:id="rId28" w:history="1">
              <w:r w:rsidRPr="00453F1C">
                <w:rPr>
                  <w:b/>
                  <w:color w:val="0000FF"/>
                  <w:u w:val="single"/>
                </w:rPr>
                <w:t>Self-Advocacy Toolkit Resources</w:t>
              </w:r>
            </w:hyperlink>
          </w:p>
          <w:p w14:paraId="4019C51B" w14:textId="6354AC67" w:rsidR="00F8065A" w:rsidRPr="00453F1C" w:rsidRDefault="0081311B" w:rsidP="0064265D">
            <w:pPr>
              <w:shd w:val="clear" w:color="auto" w:fill="FFFFFF"/>
              <w:jc w:val="center"/>
              <w:rPr>
                <w:b/>
                <w:color w:val="0000FF"/>
                <w:u w:val="single"/>
              </w:rPr>
            </w:pPr>
            <w:hyperlink r:id="rId29" w:history="1">
              <w:r w:rsidRPr="00453F1C">
                <w:rPr>
                  <w:b/>
                  <w:color w:val="0000FF"/>
                  <w:u w:val="single"/>
                </w:rPr>
                <w:t>What’s</w:t>
              </w:r>
              <w:r w:rsidR="00F8065A" w:rsidRPr="00453F1C">
                <w:rPr>
                  <w:b/>
                  <w:color w:val="0000FF"/>
                  <w:u w:val="single"/>
                </w:rPr>
                <w:t xml:space="preserve"> Next? Finding Your Path in Life-March 2023</w:t>
              </w:r>
            </w:hyperlink>
          </w:p>
          <w:p w14:paraId="363E8696" w14:textId="77777777" w:rsidR="0050652F" w:rsidRDefault="00A42E66" w:rsidP="009B7133">
            <w:pPr>
              <w:shd w:val="clear" w:color="auto" w:fill="FFFFFF"/>
              <w:jc w:val="center"/>
              <w:rPr>
                <w:b/>
                <w:color w:val="0000FF"/>
                <w:u w:val="single"/>
              </w:rPr>
            </w:pPr>
            <w:hyperlink r:id="rId30" w:history="1">
              <w:r w:rsidRPr="00453F1C">
                <w:rPr>
                  <w:rStyle w:val="Hyperlink"/>
                  <w:b/>
                  <w:color w:val="0000FF"/>
                </w:rPr>
                <w:t>E</w:t>
              </w:r>
              <w:r w:rsidR="00780E0A" w:rsidRPr="00453F1C">
                <w:rPr>
                  <w:rStyle w:val="Hyperlink"/>
                  <w:b/>
                  <w:color w:val="0000FF"/>
                </w:rPr>
                <w:t>xplore</w:t>
              </w:r>
              <w:r w:rsidR="00811CAB" w:rsidRPr="00453F1C">
                <w:rPr>
                  <w:rStyle w:val="Hyperlink"/>
                  <w:b/>
                  <w:color w:val="0000FF"/>
                </w:rPr>
                <w:t xml:space="preserve"> W</w:t>
              </w:r>
              <w:r w:rsidR="00780E0A" w:rsidRPr="00453F1C">
                <w:rPr>
                  <w:rStyle w:val="Hyperlink"/>
                  <w:b/>
                  <w:color w:val="0000FF"/>
                </w:rPr>
                <w:t>ork</w:t>
              </w:r>
              <w:r w:rsidRPr="00453F1C">
                <w:rPr>
                  <w:rStyle w:val="Hyperlink"/>
                  <w:b/>
                  <w:color w:val="0000FF"/>
                </w:rPr>
                <w:t xml:space="preserve">: </w:t>
              </w:r>
              <w:r w:rsidR="00780E0A" w:rsidRPr="00453F1C">
                <w:rPr>
                  <w:rStyle w:val="Hyperlink"/>
                  <w:b/>
                  <w:color w:val="0000FF"/>
                </w:rPr>
                <w:t>self-advocacy</w:t>
              </w:r>
            </w:hyperlink>
            <w:r w:rsidR="00780E0A" w:rsidRPr="00453F1C">
              <w:rPr>
                <w:b/>
                <w:color w:val="0000FF"/>
                <w:u w:val="single"/>
              </w:rPr>
              <w:t xml:space="preserve"> </w:t>
            </w:r>
          </w:p>
          <w:p w14:paraId="59669B43" w14:textId="453445F6" w:rsidR="0050652F" w:rsidRPr="0081311B" w:rsidRDefault="00D12CF1" w:rsidP="009B7133">
            <w:pPr>
              <w:shd w:val="clear" w:color="auto" w:fill="FFFFFF"/>
              <w:jc w:val="center"/>
              <w:rPr>
                <w:b/>
                <w:bCs/>
                <w:color w:val="0000FF"/>
                <w:u w:val="single"/>
              </w:rPr>
            </w:pPr>
            <w:hyperlink r:id="rId31" w:history="1">
              <w:r w:rsidRPr="0081311B">
                <w:rPr>
                  <w:b/>
                  <w:bCs/>
                  <w:color w:val="0000FF"/>
                  <w:u w:val="single"/>
                </w:rPr>
                <w:t>Homepage - I'm Determined</w:t>
              </w:r>
            </w:hyperlink>
          </w:p>
        </w:tc>
      </w:tr>
      <w:tr w:rsidR="00F8065A" w:rsidRPr="00310287" w14:paraId="60BA36F7" w14:textId="77777777" w:rsidTr="0064265D">
        <w:trPr>
          <w:trHeight w:val="220"/>
        </w:trPr>
        <w:tc>
          <w:tcPr>
            <w:tcW w:w="2785" w:type="pct"/>
            <w:tcBorders>
              <w:bottom w:val="single" w:sz="4" w:space="0" w:color="auto"/>
            </w:tcBorders>
            <w:shd w:val="clear" w:color="auto" w:fill="FFFFFF"/>
          </w:tcPr>
          <w:p w14:paraId="71A261B4" w14:textId="5D32107F" w:rsidR="00F8065A" w:rsidRPr="00310287" w:rsidRDefault="004A5D84" w:rsidP="0064265D">
            <w:pPr>
              <w:widowControl/>
              <w:spacing w:beforeAutospacing="1" w:afterAutospacing="1" w:line="259" w:lineRule="auto"/>
              <w:rPr>
                <w:sz w:val="24"/>
                <w:szCs w:val="24"/>
              </w:rPr>
            </w:pPr>
            <w:r w:rsidRPr="004A5D84">
              <w:rPr>
                <w:rFonts w:eastAsia="Times New Roman"/>
                <w:color w:val="000000"/>
                <w:sz w:val="24"/>
                <w:szCs w:val="24"/>
              </w:rPr>
              <w:lastRenderedPageBreak/>
              <w:t>How does the student talk</w:t>
            </w:r>
            <w:r w:rsidR="00F8065A" w:rsidRPr="004A5D84">
              <w:rPr>
                <w:rFonts w:eastAsia="Times New Roman"/>
                <w:color w:val="000000"/>
                <w:sz w:val="24"/>
                <w:szCs w:val="24"/>
              </w:rPr>
              <w:t xml:space="preserve"> about their disability and </w:t>
            </w:r>
            <w:r w:rsidRPr="004A5D84">
              <w:rPr>
                <w:rFonts w:eastAsia="Times New Roman"/>
                <w:color w:val="000000"/>
                <w:sz w:val="24"/>
                <w:szCs w:val="24"/>
              </w:rPr>
              <w:t>what</w:t>
            </w:r>
            <w:r w:rsidR="00F8065A" w:rsidRPr="004A5D84">
              <w:rPr>
                <w:rFonts w:eastAsia="Times New Roman"/>
                <w:color w:val="000000"/>
                <w:sz w:val="24"/>
                <w:szCs w:val="24"/>
              </w:rPr>
              <w:t xml:space="preserve"> it </w:t>
            </w:r>
            <w:r w:rsidRPr="004A5D84">
              <w:rPr>
                <w:rFonts w:eastAsia="Times New Roman"/>
                <w:color w:val="000000"/>
                <w:sz w:val="24"/>
                <w:szCs w:val="24"/>
              </w:rPr>
              <w:t xml:space="preserve">means for </w:t>
            </w:r>
            <w:r w:rsidR="00F8065A" w:rsidRPr="004A5D84">
              <w:rPr>
                <w:rFonts w:eastAsia="Times New Roman"/>
                <w:color w:val="000000"/>
                <w:sz w:val="24"/>
                <w:szCs w:val="24"/>
              </w:rPr>
              <w:t>them</w:t>
            </w:r>
            <w:r w:rsidRPr="004A5D84">
              <w:rPr>
                <w:rFonts w:eastAsia="Times New Roman"/>
                <w:color w:val="000000"/>
                <w:sz w:val="24"/>
                <w:szCs w:val="24"/>
              </w:rPr>
              <w:t xml:space="preserve">? </w:t>
            </w:r>
            <w:r w:rsidR="00F8065A" w:rsidRPr="004A5D84">
              <w:rPr>
                <w:rFonts w:eastAsia="Times New Roman"/>
                <w:color w:val="000000"/>
                <w:sz w:val="24"/>
                <w:szCs w:val="24"/>
              </w:rPr>
              <w:t xml:space="preserve">What do they say about how </w:t>
            </w:r>
            <w:r w:rsidRPr="004A5D84">
              <w:rPr>
                <w:rFonts w:eastAsia="Times New Roman"/>
                <w:color w:val="000000"/>
                <w:sz w:val="24"/>
                <w:szCs w:val="24"/>
              </w:rPr>
              <w:t xml:space="preserve">it affects their </w:t>
            </w:r>
            <w:r w:rsidR="00F8065A" w:rsidRPr="004A5D84">
              <w:rPr>
                <w:rFonts w:eastAsia="Times New Roman"/>
                <w:color w:val="000000"/>
                <w:sz w:val="24"/>
                <w:szCs w:val="24"/>
              </w:rPr>
              <w:t>learning, work, or daily life</w:t>
            </w:r>
            <w:r w:rsidRPr="004A5D84">
              <w:rPr>
                <w:rFonts w:eastAsia="Times New Roman"/>
                <w:color w:val="000000"/>
                <w:sz w:val="24"/>
                <w:szCs w:val="24"/>
              </w:rPr>
              <w:t xml:space="preserve"> and what helps them do their best?</w:t>
            </w:r>
          </w:p>
        </w:tc>
        <w:tc>
          <w:tcPr>
            <w:tcW w:w="2215" w:type="pct"/>
            <w:tcBorders>
              <w:bottom w:val="single" w:sz="4" w:space="0" w:color="auto"/>
            </w:tcBorders>
            <w:shd w:val="clear" w:color="auto" w:fill="FFFFFF"/>
          </w:tcPr>
          <w:p w14:paraId="387839A1" w14:textId="77777777" w:rsidR="00F8065A" w:rsidRDefault="00F8065A" w:rsidP="0064265D">
            <w:pPr>
              <w:rPr>
                <w:rFonts w:ascii="Times New Roman"/>
              </w:rPr>
            </w:pPr>
          </w:p>
          <w:p w14:paraId="7D8B3697" w14:textId="16730012" w:rsidR="0064265D" w:rsidRPr="00310287" w:rsidRDefault="0064265D" w:rsidP="0064265D">
            <w:pPr>
              <w:rPr>
                <w:rFonts w:ascii="Times New Roman"/>
              </w:rPr>
            </w:pPr>
          </w:p>
        </w:tc>
      </w:tr>
      <w:tr w:rsidR="00F8065A" w:rsidRPr="00310287" w14:paraId="7285C2E2" w14:textId="77777777" w:rsidTr="0064265D">
        <w:trPr>
          <w:trHeight w:val="647"/>
        </w:trPr>
        <w:tc>
          <w:tcPr>
            <w:tcW w:w="2785" w:type="pct"/>
            <w:tcBorders>
              <w:top w:val="single" w:sz="4" w:space="0" w:color="auto"/>
              <w:bottom w:val="single" w:sz="4" w:space="0" w:color="auto"/>
            </w:tcBorders>
            <w:shd w:val="clear" w:color="auto" w:fill="FFFFFF"/>
          </w:tcPr>
          <w:p w14:paraId="62DB8229" w14:textId="77777777" w:rsidR="00F8065A" w:rsidRPr="00310287" w:rsidRDefault="00F8065A" w:rsidP="0064265D">
            <w:pPr>
              <w:widowControl/>
              <w:autoSpaceDE/>
              <w:autoSpaceDN/>
              <w:spacing w:before="100" w:beforeAutospacing="1" w:after="100" w:afterAutospacing="1"/>
              <w:rPr>
                <w:rFonts w:eastAsia="Times New Roman"/>
                <w:sz w:val="24"/>
                <w:szCs w:val="24"/>
              </w:rPr>
            </w:pPr>
            <w:r w:rsidRPr="00310287">
              <w:rPr>
                <w:rFonts w:eastAsia="Times New Roman"/>
                <w:sz w:val="24"/>
                <w:szCs w:val="24"/>
              </w:rPr>
              <w:t xml:space="preserve">Accommodations or supports the student needs to be successful </w:t>
            </w:r>
            <w:r w:rsidRPr="00310287">
              <w:rPr>
                <w:sz w:val="24"/>
                <w:szCs w:val="24"/>
              </w:rPr>
              <w:t>(What supports do they use or talk about needing?):</w:t>
            </w:r>
          </w:p>
        </w:tc>
        <w:tc>
          <w:tcPr>
            <w:tcW w:w="2215" w:type="pct"/>
            <w:tcBorders>
              <w:top w:val="single" w:sz="4" w:space="0" w:color="auto"/>
              <w:bottom w:val="single" w:sz="4" w:space="0" w:color="auto"/>
            </w:tcBorders>
            <w:shd w:val="clear" w:color="auto" w:fill="FFFFFF"/>
          </w:tcPr>
          <w:p w14:paraId="1A1D5655" w14:textId="77777777" w:rsidR="00F8065A" w:rsidRPr="00310287" w:rsidRDefault="00F8065A" w:rsidP="0064265D">
            <w:pPr>
              <w:rPr>
                <w:rFonts w:ascii="Times New Roman"/>
              </w:rPr>
            </w:pPr>
          </w:p>
        </w:tc>
      </w:tr>
      <w:tr w:rsidR="00F8065A" w:rsidRPr="00310287" w14:paraId="03AF92F1" w14:textId="77777777" w:rsidTr="0064265D">
        <w:trPr>
          <w:trHeight w:val="322"/>
        </w:trPr>
        <w:tc>
          <w:tcPr>
            <w:tcW w:w="2785" w:type="pct"/>
            <w:tcBorders>
              <w:top w:val="single" w:sz="4" w:space="0" w:color="auto"/>
              <w:bottom w:val="single" w:sz="4" w:space="0" w:color="auto"/>
            </w:tcBorders>
            <w:shd w:val="clear" w:color="auto" w:fill="FFFFFF"/>
          </w:tcPr>
          <w:p w14:paraId="1092474C" w14:textId="77777777" w:rsidR="00F8065A" w:rsidRPr="00310287" w:rsidRDefault="00F8065A" w:rsidP="0064265D">
            <w:pPr>
              <w:widowControl/>
              <w:autoSpaceDE/>
              <w:autoSpaceDN/>
              <w:spacing w:before="100" w:beforeAutospacing="1" w:after="100" w:afterAutospacing="1"/>
              <w:rPr>
                <w:rFonts w:eastAsia="Times New Roman"/>
                <w:sz w:val="24"/>
                <w:szCs w:val="24"/>
              </w:rPr>
            </w:pPr>
            <w:r w:rsidRPr="00310287">
              <w:rPr>
                <w:sz w:val="24"/>
                <w:szCs w:val="24"/>
              </w:rPr>
              <w:t>Student’s comfort</w:t>
            </w:r>
            <w:r w:rsidRPr="00310287">
              <w:rPr>
                <w:spacing w:val="-8"/>
                <w:sz w:val="24"/>
                <w:szCs w:val="24"/>
              </w:rPr>
              <w:t xml:space="preserve"> level with </w:t>
            </w:r>
            <w:r w:rsidRPr="00310287">
              <w:rPr>
                <w:sz w:val="24"/>
                <w:szCs w:val="24"/>
              </w:rPr>
              <w:t>appropriately advocating for themselves (Do they seem confident or unsure when advocating for themselves?):</w:t>
            </w:r>
          </w:p>
        </w:tc>
        <w:tc>
          <w:tcPr>
            <w:tcW w:w="2215" w:type="pct"/>
            <w:tcBorders>
              <w:top w:val="single" w:sz="4" w:space="0" w:color="auto"/>
              <w:bottom w:val="single" w:sz="4" w:space="0" w:color="auto"/>
            </w:tcBorders>
            <w:shd w:val="clear" w:color="auto" w:fill="FFFFFF"/>
          </w:tcPr>
          <w:p w14:paraId="56C5F75D" w14:textId="77777777" w:rsidR="00F8065A" w:rsidRPr="00310287" w:rsidRDefault="00F8065A" w:rsidP="0064265D">
            <w:pPr>
              <w:rPr>
                <w:rFonts w:ascii="Times New Roman"/>
              </w:rPr>
            </w:pPr>
          </w:p>
        </w:tc>
      </w:tr>
      <w:tr w:rsidR="00F8065A" w:rsidRPr="00310287" w14:paraId="4E07A974" w14:textId="77777777" w:rsidTr="0064265D">
        <w:trPr>
          <w:trHeight w:val="322"/>
        </w:trPr>
        <w:tc>
          <w:tcPr>
            <w:tcW w:w="2785" w:type="pct"/>
            <w:tcBorders>
              <w:top w:val="single" w:sz="4" w:space="0" w:color="auto"/>
              <w:bottom w:val="single" w:sz="4" w:space="0" w:color="auto"/>
            </w:tcBorders>
            <w:shd w:val="clear" w:color="auto" w:fill="FFFFFF"/>
          </w:tcPr>
          <w:p w14:paraId="01A4C71A" w14:textId="77777777" w:rsidR="00F8065A" w:rsidRPr="00310287" w:rsidRDefault="00F8065A" w:rsidP="0064265D">
            <w:pPr>
              <w:widowControl/>
              <w:autoSpaceDE/>
              <w:autoSpaceDN/>
              <w:spacing w:before="100" w:beforeAutospacing="1" w:after="100" w:afterAutospacing="1"/>
              <w:rPr>
                <w:rFonts w:eastAsia="Times New Roman"/>
                <w:sz w:val="24"/>
                <w:szCs w:val="24"/>
              </w:rPr>
            </w:pPr>
            <w:r w:rsidRPr="00310287">
              <w:rPr>
                <w:sz w:val="24"/>
                <w:szCs w:val="24"/>
              </w:rPr>
              <w:t>Student’s</w:t>
            </w:r>
            <w:r w:rsidRPr="00310287">
              <w:rPr>
                <w:rFonts w:eastAsia="Times New Roman"/>
                <w:sz w:val="24"/>
                <w:szCs w:val="24"/>
              </w:rPr>
              <w:t xml:space="preserve"> understanding </w:t>
            </w:r>
            <w:r w:rsidRPr="00310287">
              <w:rPr>
                <w:sz w:val="24"/>
                <w:szCs w:val="24"/>
              </w:rPr>
              <w:t>about</w:t>
            </w:r>
            <w:r w:rsidRPr="00310287">
              <w:rPr>
                <w:rFonts w:eastAsia="Times New Roman"/>
                <w:sz w:val="24"/>
                <w:szCs w:val="24"/>
              </w:rPr>
              <w:t xml:space="preserve"> how to request supports/accommodations</w:t>
            </w:r>
            <w:r w:rsidRPr="00310287">
              <w:rPr>
                <w:sz w:val="24"/>
                <w:szCs w:val="24"/>
              </w:rPr>
              <w:t xml:space="preserve"> (Do they know how to ask for help or tools they need?):</w:t>
            </w:r>
          </w:p>
        </w:tc>
        <w:tc>
          <w:tcPr>
            <w:tcW w:w="2215" w:type="pct"/>
            <w:tcBorders>
              <w:top w:val="single" w:sz="4" w:space="0" w:color="auto"/>
              <w:bottom w:val="single" w:sz="4" w:space="0" w:color="auto"/>
            </w:tcBorders>
            <w:shd w:val="clear" w:color="auto" w:fill="FFFFFF"/>
          </w:tcPr>
          <w:p w14:paraId="2976CF9E" w14:textId="77D5996B" w:rsidR="0064265D" w:rsidRPr="00310287" w:rsidRDefault="0064265D" w:rsidP="0064265D">
            <w:pPr>
              <w:rPr>
                <w:rFonts w:ascii="Times New Roman"/>
              </w:rPr>
            </w:pPr>
          </w:p>
        </w:tc>
      </w:tr>
      <w:tr w:rsidR="00F8065A" w:rsidRPr="00310287" w14:paraId="7E8B67A6" w14:textId="77777777" w:rsidTr="0064265D">
        <w:trPr>
          <w:trHeight w:val="500"/>
        </w:trPr>
        <w:tc>
          <w:tcPr>
            <w:tcW w:w="2785" w:type="pct"/>
            <w:tcBorders>
              <w:top w:val="single" w:sz="4" w:space="0" w:color="auto"/>
              <w:bottom w:val="single" w:sz="4" w:space="0" w:color="auto"/>
            </w:tcBorders>
            <w:shd w:val="clear" w:color="auto" w:fill="FFFFFF"/>
          </w:tcPr>
          <w:p w14:paraId="16FCB04E" w14:textId="77777777" w:rsidR="00F8065A" w:rsidRPr="00310287" w:rsidRDefault="00F8065A" w:rsidP="0064265D">
            <w:pPr>
              <w:widowControl/>
              <w:autoSpaceDE/>
              <w:autoSpaceDN/>
              <w:spacing w:before="100" w:beforeAutospacing="1" w:after="100" w:afterAutospacing="1"/>
              <w:rPr>
                <w:rFonts w:eastAsia="Times New Roman"/>
                <w:sz w:val="24"/>
                <w:szCs w:val="24"/>
              </w:rPr>
            </w:pPr>
            <w:r w:rsidRPr="00310287">
              <w:rPr>
                <w:sz w:val="24"/>
                <w:szCs w:val="24"/>
              </w:rPr>
              <w:t>Student’s understanding about their rights as a person with a disability (What have they said or shown about knowing their legal rights?):</w:t>
            </w:r>
          </w:p>
        </w:tc>
        <w:tc>
          <w:tcPr>
            <w:tcW w:w="2215" w:type="pct"/>
            <w:tcBorders>
              <w:top w:val="single" w:sz="4" w:space="0" w:color="auto"/>
              <w:bottom w:val="single" w:sz="4" w:space="0" w:color="auto"/>
            </w:tcBorders>
            <w:shd w:val="clear" w:color="auto" w:fill="FFFFFF"/>
          </w:tcPr>
          <w:p w14:paraId="7704645E" w14:textId="77777777" w:rsidR="00F8065A" w:rsidRPr="00310287" w:rsidRDefault="00F8065A" w:rsidP="0064265D">
            <w:pPr>
              <w:rPr>
                <w:rFonts w:ascii="Times New Roman"/>
              </w:rPr>
            </w:pPr>
          </w:p>
        </w:tc>
      </w:tr>
      <w:tr w:rsidR="00F8065A" w:rsidRPr="00310287" w14:paraId="11B8A1D3" w14:textId="77777777" w:rsidTr="0064265D">
        <w:trPr>
          <w:trHeight w:val="410"/>
        </w:trPr>
        <w:tc>
          <w:tcPr>
            <w:tcW w:w="2785" w:type="pct"/>
            <w:tcBorders>
              <w:top w:val="single" w:sz="4" w:space="0" w:color="auto"/>
              <w:bottom w:val="single" w:sz="4" w:space="0" w:color="auto"/>
            </w:tcBorders>
            <w:shd w:val="clear" w:color="auto" w:fill="FFFFFF"/>
          </w:tcPr>
          <w:p w14:paraId="45145519" w14:textId="77777777" w:rsidR="00F8065A" w:rsidRPr="00310287" w:rsidRDefault="00F8065A" w:rsidP="0064265D">
            <w:pPr>
              <w:widowControl/>
              <w:autoSpaceDE/>
              <w:autoSpaceDN/>
              <w:spacing w:before="100" w:beforeAutospacing="1" w:after="100" w:afterAutospacing="1"/>
              <w:rPr>
                <w:sz w:val="24"/>
                <w:szCs w:val="24"/>
              </w:rPr>
            </w:pPr>
            <w:r w:rsidRPr="00310287">
              <w:rPr>
                <w:sz w:val="24"/>
                <w:szCs w:val="24"/>
              </w:rPr>
              <w:t>Student’s understanding of their rights in the workplace (What do they seem to know about their rights on the job?):</w:t>
            </w:r>
          </w:p>
        </w:tc>
        <w:tc>
          <w:tcPr>
            <w:tcW w:w="2215" w:type="pct"/>
            <w:tcBorders>
              <w:top w:val="single" w:sz="4" w:space="0" w:color="auto"/>
              <w:bottom w:val="single" w:sz="4" w:space="0" w:color="auto"/>
            </w:tcBorders>
            <w:shd w:val="clear" w:color="auto" w:fill="FFFFFF"/>
          </w:tcPr>
          <w:p w14:paraId="38117B6C" w14:textId="77777777" w:rsidR="00F8065A" w:rsidRPr="00310287" w:rsidRDefault="00F8065A" w:rsidP="0064265D">
            <w:pPr>
              <w:rPr>
                <w:rFonts w:ascii="Times New Roman"/>
              </w:rPr>
            </w:pPr>
          </w:p>
        </w:tc>
      </w:tr>
      <w:tr w:rsidR="00F8065A" w:rsidRPr="00310287" w14:paraId="46B79FC0" w14:textId="77777777" w:rsidTr="0064265D">
        <w:trPr>
          <w:trHeight w:val="740"/>
        </w:trPr>
        <w:tc>
          <w:tcPr>
            <w:tcW w:w="2785" w:type="pct"/>
            <w:tcBorders>
              <w:top w:val="single" w:sz="4" w:space="0" w:color="auto"/>
              <w:bottom w:val="single" w:sz="4" w:space="0" w:color="auto"/>
            </w:tcBorders>
            <w:shd w:val="clear" w:color="auto" w:fill="FFFFFF"/>
          </w:tcPr>
          <w:p w14:paraId="7324C8FB" w14:textId="77777777" w:rsidR="00F8065A" w:rsidRPr="00310287" w:rsidRDefault="00F8065A" w:rsidP="0064265D">
            <w:pPr>
              <w:rPr>
                <w:sz w:val="24"/>
                <w:szCs w:val="24"/>
              </w:rPr>
            </w:pPr>
            <w:r w:rsidRPr="00310287">
              <w:rPr>
                <w:sz w:val="24"/>
                <w:szCs w:val="24"/>
              </w:rPr>
              <w:t xml:space="preserve">Student’s understanding of when and how to share information about their disability and needs </w:t>
            </w:r>
            <w:r w:rsidRPr="00310287">
              <w:rPr>
                <w:i/>
                <w:sz w:val="24"/>
                <w:szCs w:val="24"/>
              </w:rPr>
              <w:t>(Do they know how to choose the right time and place to talk about their needs?):</w:t>
            </w:r>
          </w:p>
        </w:tc>
        <w:tc>
          <w:tcPr>
            <w:tcW w:w="2215" w:type="pct"/>
            <w:tcBorders>
              <w:top w:val="single" w:sz="4" w:space="0" w:color="auto"/>
              <w:bottom w:val="single" w:sz="4" w:space="0" w:color="auto"/>
            </w:tcBorders>
            <w:shd w:val="clear" w:color="auto" w:fill="FFFFFF"/>
          </w:tcPr>
          <w:p w14:paraId="653F4143" w14:textId="77777777" w:rsidR="00F8065A" w:rsidRPr="00310287" w:rsidRDefault="00F8065A" w:rsidP="0064265D">
            <w:pPr>
              <w:rPr>
                <w:rFonts w:ascii="Times New Roman"/>
              </w:rPr>
            </w:pPr>
          </w:p>
        </w:tc>
      </w:tr>
      <w:tr w:rsidR="00F8065A" w:rsidRPr="00310287" w14:paraId="77388439" w14:textId="77777777" w:rsidTr="0064265D">
        <w:trPr>
          <w:trHeight w:val="641"/>
        </w:trPr>
        <w:tc>
          <w:tcPr>
            <w:tcW w:w="2785" w:type="pct"/>
            <w:tcBorders>
              <w:top w:val="single" w:sz="4" w:space="0" w:color="auto"/>
              <w:bottom w:val="single" w:sz="4" w:space="0" w:color="auto"/>
            </w:tcBorders>
            <w:shd w:val="clear" w:color="auto" w:fill="FFFFFF"/>
          </w:tcPr>
          <w:p w14:paraId="0D785E9F" w14:textId="77777777" w:rsidR="00F8065A" w:rsidRPr="00310287" w:rsidRDefault="00F8065A" w:rsidP="0064265D">
            <w:pPr>
              <w:autoSpaceDE/>
              <w:autoSpaceDN/>
              <w:spacing w:before="100" w:beforeAutospacing="1" w:after="100" w:afterAutospacing="1"/>
              <w:rPr>
                <w:sz w:val="24"/>
                <w:szCs w:val="24"/>
              </w:rPr>
            </w:pPr>
            <w:r w:rsidRPr="00310287">
              <w:rPr>
                <w:sz w:val="24"/>
                <w:szCs w:val="24"/>
              </w:rPr>
              <w:t>Student’s expressed goals for school, work, and independence (What goals have they shared or worked toward?)</w:t>
            </w:r>
          </w:p>
        </w:tc>
        <w:tc>
          <w:tcPr>
            <w:tcW w:w="2215" w:type="pct"/>
            <w:tcBorders>
              <w:top w:val="single" w:sz="4" w:space="0" w:color="auto"/>
              <w:bottom w:val="single" w:sz="4" w:space="0" w:color="auto"/>
            </w:tcBorders>
            <w:shd w:val="clear" w:color="auto" w:fill="FFFFFF"/>
          </w:tcPr>
          <w:p w14:paraId="5DD2B361" w14:textId="77777777" w:rsidR="00F8065A" w:rsidRPr="00310287" w:rsidRDefault="00F8065A" w:rsidP="0064265D">
            <w:pPr>
              <w:rPr>
                <w:rFonts w:ascii="Times New Roman"/>
              </w:rPr>
            </w:pPr>
          </w:p>
        </w:tc>
      </w:tr>
      <w:tr w:rsidR="00F8065A" w:rsidRPr="00310287" w14:paraId="1AAF24A1" w14:textId="77777777" w:rsidTr="0064265D">
        <w:trPr>
          <w:trHeight w:val="641"/>
        </w:trPr>
        <w:tc>
          <w:tcPr>
            <w:tcW w:w="2785" w:type="pct"/>
            <w:tcBorders>
              <w:top w:val="single" w:sz="4" w:space="0" w:color="auto"/>
              <w:bottom w:val="single" w:sz="4" w:space="0" w:color="auto"/>
            </w:tcBorders>
            <w:shd w:val="clear" w:color="auto" w:fill="FFFFFF"/>
          </w:tcPr>
          <w:p w14:paraId="4E3585CD" w14:textId="77777777" w:rsidR="00F8065A" w:rsidRPr="00310287" w:rsidRDefault="00F8065A" w:rsidP="0064265D">
            <w:pPr>
              <w:rPr>
                <w:sz w:val="24"/>
                <w:szCs w:val="24"/>
              </w:rPr>
            </w:pPr>
            <w:r w:rsidRPr="00310287">
              <w:rPr>
                <w:sz w:val="24"/>
                <w:szCs w:val="24"/>
              </w:rPr>
              <w:t xml:space="preserve">Student’s understanding of how to talk about their needs with teachers, supervisors, or others </w:t>
            </w:r>
            <w:r w:rsidRPr="00310287">
              <w:rPr>
                <w:i/>
                <w:iCs/>
                <w:sz w:val="24"/>
                <w:szCs w:val="24"/>
              </w:rPr>
              <w:t xml:space="preserve">(Can they explain what they </w:t>
            </w:r>
            <w:proofErr w:type="gramStart"/>
            <w:r w:rsidRPr="00310287">
              <w:rPr>
                <w:i/>
                <w:iCs/>
                <w:sz w:val="24"/>
                <w:szCs w:val="24"/>
              </w:rPr>
              <w:t>need</w:t>
            </w:r>
            <w:proofErr w:type="gramEnd"/>
            <w:r w:rsidRPr="00310287">
              <w:rPr>
                <w:i/>
                <w:iCs/>
                <w:sz w:val="24"/>
                <w:szCs w:val="24"/>
              </w:rPr>
              <w:t xml:space="preserve"> to people in charge?)</w:t>
            </w:r>
          </w:p>
        </w:tc>
        <w:tc>
          <w:tcPr>
            <w:tcW w:w="2215" w:type="pct"/>
            <w:tcBorders>
              <w:top w:val="single" w:sz="4" w:space="0" w:color="auto"/>
              <w:bottom w:val="single" w:sz="4" w:space="0" w:color="auto"/>
            </w:tcBorders>
            <w:shd w:val="clear" w:color="auto" w:fill="FFFFFF"/>
          </w:tcPr>
          <w:p w14:paraId="4305973E" w14:textId="77777777" w:rsidR="00F8065A" w:rsidRDefault="00F8065A" w:rsidP="0064265D">
            <w:pPr>
              <w:rPr>
                <w:rFonts w:ascii="Times New Roman"/>
              </w:rPr>
            </w:pPr>
          </w:p>
          <w:p w14:paraId="765AF67E" w14:textId="13F97A77" w:rsidR="0064265D" w:rsidRPr="00310287" w:rsidRDefault="0064265D" w:rsidP="0064265D">
            <w:pPr>
              <w:rPr>
                <w:rFonts w:ascii="Times New Roman"/>
              </w:rPr>
            </w:pPr>
          </w:p>
        </w:tc>
      </w:tr>
      <w:tr w:rsidR="0057202A" w:rsidRPr="00310287" w14:paraId="3B76ADEF" w14:textId="77777777" w:rsidTr="0064265D">
        <w:trPr>
          <w:trHeight w:val="641"/>
        </w:trPr>
        <w:tc>
          <w:tcPr>
            <w:tcW w:w="2785" w:type="pct"/>
            <w:tcBorders>
              <w:top w:val="single" w:sz="4" w:space="0" w:color="auto"/>
              <w:bottom w:val="single" w:sz="4" w:space="0" w:color="auto"/>
            </w:tcBorders>
            <w:shd w:val="clear" w:color="auto" w:fill="FFFFFF"/>
          </w:tcPr>
          <w:p w14:paraId="01CD2E35" w14:textId="415B0829" w:rsidR="0057202A" w:rsidRPr="000B1D3C" w:rsidRDefault="00AB6E1A" w:rsidP="0064265D">
            <w:pPr>
              <w:rPr>
                <w:i/>
                <w:iCs/>
                <w:sz w:val="24"/>
                <w:szCs w:val="24"/>
              </w:rPr>
            </w:pPr>
            <w:r w:rsidRPr="00AB6E1A">
              <w:rPr>
                <w:rFonts w:eastAsia="Times New Roman"/>
                <w:color w:val="000000"/>
                <w:sz w:val="24"/>
                <w:szCs w:val="24"/>
              </w:rPr>
              <w:t>Student</w:t>
            </w:r>
            <w:r>
              <w:rPr>
                <w:rFonts w:eastAsia="Times New Roman"/>
                <w:color w:val="000000"/>
                <w:sz w:val="24"/>
                <w:szCs w:val="24"/>
              </w:rPr>
              <w:t>’</w:t>
            </w:r>
            <w:r w:rsidRPr="00AB6E1A">
              <w:rPr>
                <w:rFonts w:eastAsia="Times New Roman"/>
                <w:color w:val="000000"/>
                <w:sz w:val="24"/>
                <w:szCs w:val="24"/>
              </w:rPr>
              <w:t>s understanding of the concept of 'self-</w:t>
            </w:r>
            <w:r w:rsidRPr="00E723DE">
              <w:rPr>
                <w:rFonts w:eastAsia="Times New Roman"/>
                <w:sz w:val="24"/>
                <w:szCs w:val="24"/>
              </w:rPr>
              <w:t>determination'</w:t>
            </w:r>
            <w:r w:rsidR="000B1D3C" w:rsidRPr="00E723DE">
              <w:rPr>
                <w:rFonts w:eastAsia="Times New Roman"/>
                <w:sz w:val="24"/>
                <w:szCs w:val="24"/>
              </w:rPr>
              <w:t xml:space="preserve"> </w:t>
            </w:r>
            <w:r w:rsidR="000B1D3C" w:rsidRPr="00E723DE">
              <w:rPr>
                <w:rFonts w:eastAsia="Times New Roman"/>
                <w:i/>
                <w:iCs/>
                <w:sz w:val="24"/>
                <w:szCs w:val="24"/>
              </w:rPr>
              <w:t>(</w:t>
            </w:r>
            <w:r w:rsidR="003C5210" w:rsidRPr="00E723DE">
              <w:t xml:space="preserve"> </w:t>
            </w:r>
            <w:hyperlink r:id="rId32" w:history="1">
              <w:r w:rsidR="003C5210" w:rsidRPr="00E723DE">
                <w:rPr>
                  <w:rStyle w:val="Hyperlink"/>
                  <w:rFonts w:eastAsia="Times New Roman"/>
                  <w:i/>
                  <w:iCs/>
                  <w:color w:val="auto"/>
                  <w:sz w:val="24"/>
                  <w:szCs w:val="24"/>
                </w:rPr>
                <w:t>Self-Determination - NTACT:C</w:t>
              </w:r>
            </w:hyperlink>
            <w:r w:rsidR="003C5210" w:rsidRPr="00E723DE">
              <w:rPr>
                <w:rFonts w:eastAsia="Times New Roman"/>
                <w:i/>
                <w:iCs/>
                <w:sz w:val="24"/>
                <w:szCs w:val="24"/>
              </w:rPr>
              <w:t>)</w:t>
            </w:r>
            <w:r w:rsidR="00E723DE" w:rsidRPr="00E723DE">
              <w:rPr>
                <w:rFonts w:eastAsia="Times New Roman"/>
                <w:i/>
                <w:iCs/>
                <w:sz w:val="24"/>
                <w:szCs w:val="24"/>
              </w:rPr>
              <w:t>:</w:t>
            </w:r>
          </w:p>
        </w:tc>
        <w:tc>
          <w:tcPr>
            <w:tcW w:w="2215" w:type="pct"/>
            <w:tcBorders>
              <w:top w:val="single" w:sz="4" w:space="0" w:color="auto"/>
              <w:bottom w:val="single" w:sz="4" w:space="0" w:color="auto"/>
            </w:tcBorders>
            <w:shd w:val="clear" w:color="auto" w:fill="FFFFFF"/>
          </w:tcPr>
          <w:p w14:paraId="37726AC4" w14:textId="77777777" w:rsidR="0057202A" w:rsidRDefault="0057202A" w:rsidP="0064265D">
            <w:pPr>
              <w:rPr>
                <w:rFonts w:ascii="Times New Roman"/>
              </w:rPr>
            </w:pPr>
          </w:p>
        </w:tc>
      </w:tr>
    </w:tbl>
    <w:p w14:paraId="7EE3F250" w14:textId="2D8CA071" w:rsidR="00E24D7E" w:rsidRPr="00E24D7E" w:rsidRDefault="00E24D7E" w:rsidP="00A649E7">
      <w:pPr>
        <w:rPr>
          <w:b/>
          <w:bCs/>
          <w:sz w:val="2"/>
          <w:szCs w:val="2"/>
        </w:rPr>
      </w:pPr>
    </w:p>
    <w:tbl>
      <w:tblPr>
        <w:tblpPr w:leftFromText="187" w:rightFromText="187" w:vertAnchor="text" w:horzAnchor="margin" w:tblpXSpec="center" w:tblpY="-85"/>
        <w:tblOverlap w:val="never"/>
        <w:tblW w:w="596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559"/>
        <w:gridCol w:w="5613"/>
      </w:tblGrid>
      <w:tr w:rsidR="00F8065A" w:rsidRPr="00600779" w14:paraId="269B8771" w14:textId="77777777" w:rsidTr="0064265D">
        <w:trPr>
          <w:trHeight w:val="495"/>
        </w:trPr>
        <w:tc>
          <w:tcPr>
            <w:tcW w:w="5000" w:type="pct"/>
            <w:gridSpan w:val="2"/>
            <w:tcBorders>
              <w:top w:val="nil"/>
              <w:left w:val="nil"/>
              <w:right w:val="nil"/>
            </w:tcBorders>
          </w:tcPr>
          <w:p w14:paraId="407A159A" w14:textId="77777777" w:rsidR="00F8065A" w:rsidRPr="00A54E8C" w:rsidRDefault="00F8065A" w:rsidP="0064265D">
            <w:pPr>
              <w:pStyle w:val="Heading1"/>
              <w:ind w:left="0" w:firstLine="0"/>
              <w:jc w:val="center"/>
            </w:pPr>
            <w:bookmarkStart w:id="14" w:name="_Toc211422522"/>
            <w:r w:rsidRPr="00836D9E">
              <w:lastRenderedPageBreak/>
              <w:t>Workplace Readiness</w:t>
            </w:r>
            <w:bookmarkEnd w:id="14"/>
          </w:p>
        </w:tc>
      </w:tr>
      <w:tr w:rsidR="00F8065A" w:rsidRPr="00B97F48" w14:paraId="4D892252" w14:textId="77777777" w:rsidTr="0064265D">
        <w:trPr>
          <w:trHeight w:val="495"/>
        </w:trPr>
        <w:tc>
          <w:tcPr>
            <w:tcW w:w="5000" w:type="pct"/>
            <w:gridSpan w:val="2"/>
            <w:shd w:val="clear" w:color="auto" w:fill="F2F2F2" w:themeFill="background1" w:themeFillShade="F2"/>
          </w:tcPr>
          <w:p w14:paraId="37A7D35E" w14:textId="77777777" w:rsidR="00F8065A" w:rsidRPr="002758C8" w:rsidRDefault="00F8065A" w:rsidP="0064265D">
            <w:pPr>
              <w:pStyle w:val="ListParagraph"/>
              <w:spacing w:before="240" w:after="240"/>
              <w:ind w:left="360"/>
              <w:rPr>
                <w:b/>
                <w:sz w:val="24"/>
                <w:szCs w:val="24"/>
              </w:rPr>
            </w:pPr>
            <w:r w:rsidRPr="002758C8">
              <w:rPr>
                <w:b/>
                <w:sz w:val="24"/>
                <w:szCs w:val="24"/>
              </w:rPr>
              <w:t>Activities here can include (but are not limited to) receiving training on communication, problem solving, and other specific social and interpersonal skills as well as independent living skills.</w:t>
            </w:r>
          </w:p>
          <w:p w14:paraId="3C648468" w14:textId="77777777" w:rsidR="00F8065A" w:rsidRPr="002758C8" w:rsidRDefault="00F8065A" w:rsidP="0064265D">
            <w:pPr>
              <w:pStyle w:val="pf0"/>
              <w:rPr>
                <w:rFonts w:ascii="Arial" w:hAnsi="Arial" w:cs="Arial"/>
              </w:rPr>
            </w:pPr>
            <w:r w:rsidRPr="002758C8">
              <w:rPr>
                <w:rStyle w:val="cf01"/>
                <w:rFonts w:ascii="Arial" w:eastAsia="Arial" w:hAnsi="Arial" w:cs="Arial"/>
                <w:sz w:val="24"/>
                <w:szCs w:val="24"/>
              </w:rPr>
              <w:t>Record what the student shows, says, or demonstrates during or after activities that build workplace skills — such as communication, problem</w:t>
            </w:r>
            <w:r w:rsidRPr="002758C8">
              <w:rPr>
                <w:rStyle w:val="cf01"/>
                <w:rFonts w:ascii="Arial" w:eastAsia="Arial" w:hAnsi="Arial" w:cs="Arial"/>
                <w:sz w:val="24"/>
                <w:szCs w:val="24"/>
              </w:rPr>
              <w:noBreakHyphen/>
              <w:t>solving, social/interpersonal skills, and independent living skills.</w:t>
            </w:r>
          </w:p>
          <w:p w14:paraId="773859A7" w14:textId="77777777" w:rsidR="00F8065A" w:rsidRPr="002758C8" w:rsidRDefault="00F8065A" w:rsidP="0064265D">
            <w:pPr>
              <w:pStyle w:val="pf1"/>
              <w:numPr>
                <w:ilvl w:val="0"/>
                <w:numId w:val="23"/>
              </w:numPr>
              <w:rPr>
                <w:rFonts w:ascii="Arial" w:hAnsi="Arial" w:cs="Arial"/>
              </w:rPr>
            </w:pPr>
            <w:r w:rsidRPr="002758C8">
              <w:rPr>
                <w:rStyle w:val="cf01"/>
                <w:rFonts w:ascii="Arial" w:eastAsia="Arial" w:hAnsi="Arial" w:cs="Arial"/>
                <w:sz w:val="24"/>
                <w:szCs w:val="24"/>
              </w:rPr>
              <w:t>Include any concerns you notice in these areas.</w:t>
            </w:r>
          </w:p>
          <w:p w14:paraId="47D44DA2" w14:textId="77777777" w:rsidR="00F8065A" w:rsidRPr="002758C8" w:rsidRDefault="00F8065A" w:rsidP="0064265D">
            <w:pPr>
              <w:pStyle w:val="pf1"/>
              <w:numPr>
                <w:ilvl w:val="0"/>
                <w:numId w:val="23"/>
              </w:numPr>
              <w:rPr>
                <w:rFonts w:ascii="Arial" w:hAnsi="Arial" w:cs="Arial"/>
              </w:rPr>
            </w:pPr>
            <w:r w:rsidRPr="002758C8">
              <w:rPr>
                <w:rStyle w:val="cf01"/>
                <w:rFonts w:ascii="Arial" w:eastAsia="Arial" w:hAnsi="Arial" w:cs="Arial"/>
                <w:sz w:val="24"/>
                <w:szCs w:val="24"/>
              </w:rPr>
              <w:t>Add notes as you learn more; you don’t need to ask these as direct questions.</w:t>
            </w:r>
          </w:p>
          <w:p w14:paraId="36B32455" w14:textId="77777777" w:rsidR="00F8065A" w:rsidRPr="002758C8" w:rsidRDefault="00F8065A" w:rsidP="0064265D">
            <w:pPr>
              <w:pStyle w:val="pf1"/>
              <w:numPr>
                <w:ilvl w:val="0"/>
                <w:numId w:val="23"/>
              </w:numPr>
              <w:rPr>
                <w:rFonts w:ascii="Arial" w:hAnsi="Arial" w:cs="Arial"/>
              </w:rPr>
            </w:pPr>
            <w:r w:rsidRPr="002758C8">
              <w:rPr>
                <w:rStyle w:val="cf01"/>
                <w:rFonts w:ascii="Arial" w:eastAsia="Arial" w:hAnsi="Arial" w:cs="Arial"/>
                <w:sz w:val="24"/>
                <w:szCs w:val="24"/>
              </w:rPr>
              <w:t>Update anytime new information becomes clear — this section tracks how ready the student is for work and what supports they may need.</w:t>
            </w:r>
          </w:p>
          <w:p w14:paraId="04EA3FDD" w14:textId="77777777" w:rsidR="00F8065A" w:rsidRPr="002758C8" w:rsidRDefault="00F8065A" w:rsidP="0064265D">
            <w:pPr>
              <w:pStyle w:val="pf2"/>
              <w:numPr>
                <w:ilvl w:val="0"/>
                <w:numId w:val="23"/>
              </w:numPr>
              <w:rPr>
                <w:rStyle w:val="cf01"/>
                <w:rFonts w:ascii="Arial" w:hAnsi="Arial" w:cs="Arial"/>
                <w:sz w:val="24"/>
                <w:szCs w:val="24"/>
              </w:rPr>
            </w:pPr>
            <w:r w:rsidRPr="002758C8">
              <w:rPr>
                <w:rStyle w:val="cf11"/>
                <w:rFonts w:ascii="Arial" w:hAnsi="Arial" w:cs="Arial"/>
                <w:sz w:val="24"/>
                <w:szCs w:val="24"/>
              </w:rPr>
              <w:t>Do not transport students for driver’s license testing or training</w:t>
            </w:r>
            <w:r w:rsidRPr="002758C8">
              <w:rPr>
                <w:rStyle w:val="cf01"/>
                <w:rFonts w:ascii="Arial" w:eastAsia="Arial" w:hAnsi="Arial" w:cs="Arial"/>
                <w:sz w:val="24"/>
                <w:szCs w:val="24"/>
              </w:rPr>
              <w:t xml:space="preserve"> — simply note if driving or transportation skills are part of their goals.</w:t>
            </w:r>
          </w:p>
          <w:p w14:paraId="29A0A481" w14:textId="77777777" w:rsidR="006D0926" w:rsidRDefault="006D0926" w:rsidP="0064265D">
            <w:pPr>
              <w:jc w:val="center"/>
              <w:rPr>
                <w:sz w:val="24"/>
                <w:szCs w:val="24"/>
              </w:rPr>
            </w:pPr>
            <w:r w:rsidRPr="003C513A">
              <w:rPr>
                <w:sz w:val="24"/>
                <w:szCs w:val="24"/>
              </w:rPr>
              <w:t>Relevant links (feel free to explore other resources):</w:t>
            </w:r>
          </w:p>
          <w:p w14:paraId="4B598160" w14:textId="704EBE15" w:rsidR="006D1038" w:rsidRPr="002758C8" w:rsidRDefault="00B507D4" w:rsidP="0064265D">
            <w:pPr>
              <w:jc w:val="center"/>
              <w:rPr>
                <w:b/>
                <w:sz w:val="24"/>
                <w:szCs w:val="24"/>
                <w:u w:val="single"/>
              </w:rPr>
            </w:pPr>
            <w:hyperlink r:id="rId33" w:tooltip="Explore Work" w:history="1">
              <w:r w:rsidRPr="002758C8">
                <w:rPr>
                  <w:rStyle w:val="Hyperlink"/>
                  <w:b/>
                  <w:sz w:val="24"/>
                  <w:szCs w:val="24"/>
                </w:rPr>
                <w:t>Explore Work: W</w:t>
              </w:r>
              <w:r w:rsidR="004F3F12" w:rsidRPr="002758C8">
                <w:rPr>
                  <w:rStyle w:val="Hyperlink"/>
                  <w:b/>
                  <w:sz w:val="24"/>
                  <w:szCs w:val="24"/>
                </w:rPr>
                <w:t>orkplace Readiness</w:t>
              </w:r>
            </w:hyperlink>
          </w:p>
          <w:p w14:paraId="0026E6AC" w14:textId="1282886C" w:rsidR="00EE3771" w:rsidRPr="002758C8" w:rsidRDefault="00A017ED" w:rsidP="0064265D">
            <w:pPr>
              <w:jc w:val="center"/>
              <w:rPr>
                <w:b/>
                <w:sz w:val="24"/>
                <w:szCs w:val="24"/>
                <w:u w:val="single"/>
              </w:rPr>
            </w:pPr>
            <w:hyperlink r:id="rId34" w:history="1">
              <w:r w:rsidRPr="002758C8">
                <w:rPr>
                  <w:rStyle w:val="Hyperlink"/>
                  <w:b/>
                  <w:sz w:val="24"/>
                  <w:szCs w:val="24"/>
                </w:rPr>
                <w:t>Skills to Pay the Bills</w:t>
              </w:r>
            </w:hyperlink>
          </w:p>
          <w:p w14:paraId="2FF54083" w14:textId="06711CF8" w:rsidR="00B97F48" w:rsidRPr="002758C8" w:rsidRDefault="00B97F48" w:rsidP="0064265D">
            <w:pPr>
              <w:jc w:val="center"/>
              <w:rPr>
                <w:b/>
                <w:sz w:val="24"/>
                <w:szCs w:val="24"/>
                <w:u w:val="single"/>
              </w:rPr>
            </w:pPr>
            <w:hyperlink r:id="rId35" w:history="1">
              <w:r w:rsidRPr="002758C8">
                <w:rPr>
                  <w:b/>
                  <w:color w:val="0000FF"/>
                  <w:sz w:val="24"/>
                  <w:szCs w:val="24"/>
                  <w:u w:val="single"/>
                </w:rPr>
                <w:t>Financia</w:t>
              </w:r>
              <w:r w:rsidR="0066242E" w:rsidRPr="002758C8">
                <w:rPr>
                  <w:b/>
                  <w:color w:val="0000FF"/>
                  <w:sz w:val="24"/>
                  <w:szCs w:val="24"/>
                  <w:u w:val="single"/>
                </w:rPr>
                <w:t>l literacy</w:t>
              </w:r>
            </w:hyperlink>
          </w:p>
          <w:p w14:paraId="11859A9D" w14:textId="6F2715BA" w:rsidR="001B5561" w:rsidRPr="009B7133" w:rsidRDefault="0081311B" w:rsidP="009B7133">
            <w:pPr>
              <w:jc w:val="center"/>
            </w:pPr>
            <w:hyperlink r:id="rId36" w:history="1">
              <w:r>
                <w:rPr>
                  <w:b/>
                  <w:color w:val="0000FF"/>
                  <w:sz w:val="24"/>
                  <w:szCs w:val="24"/>
                  <w:u w:val="single"/>
                </w:rPr>
                <w:t>NCWD Soft Skills.pdf</w:t>
              </w:r>
            </w:hyperlink>
          </w:p>
        </w:tc>
      </w:tr>
      <w:tr w:rsidR="00F8065A" w:rsidRPr="00600779" w14:paraId="180FD696" w14:textId="77777777" w:rsidTr="0064265D">
        <w:trPr>
          <w:trHeight w:val="758"/>
        </w:trPr>
        <w:tc>
          <w:tcPr>
            <w:tcW w:w="2488" w:type="pct"/>
            <w:shd w:val="clear" w:color="auto" w:fill="FFFFFF" w:themeFill="background1"/>
          </w:tcPr>
          <w:p w14:paraId="20F680DA" w14:textId="77777777" w:rsidR="00F8065A" w:rsidRPr="00600779" w:rsidRDefault="00F8065A" w:rsidP="0064265D">
            <w:pPr>
              <w:rPr>
                <w:sz w:val="24"/>
                <w:szCs w:val="24"/>
              </w:rPr>
            </w:pPr>
            <w:r>
              <w:rPr>
                <w:sz w:val="24"/>
                <w:szCs w:val="24"/>
              </w:rPr>
              <w:t>How student plans</w:t>
            </w:r>
            <w:r w:rsidRPr="00600779">
              <w:rPr>
                <w:sz w:val="24"/>
                <w:szCs w:val="24"/>
              </w:rPr>
              <w:t xml:space="preserve"> for getting to work on time (Knows how to check schedules, plan routes, or ask for help if needed):</w:t>
            </w:r>
          </w:p>
        </w:tc>
        <w:tc>
          <w:tcPr>
            <w:tcW w:w="2512" w:type="pct"/>
            <w:shd w:val="clear" w:color="auto" w:fill="FFFFFF" w:themeFill="background1"/>
          </w:tcPr>
          <w:p w14:paraId="63398E37" w14:textId="77777777" w:rsidR="00F8065A" w:rsidRDefault="00F8065A" w:rsidP="0064265D">
            <w:pPr>
              <w:pStyle w:val="TableParagraph"/>
              <w:rPr>
                <w:rFonts w:ascii="Times New Roman"/>
              </w:rPr>
            </w:pPr>
          </w:p>
          <w:p w14:paraId="2BB9F59A" w14:textId="77777777" w:rsidR="0064265D" w:rsidRPr="00600779" w:rsidRDefault="0064265D" w:rsidP="0064265D">
            <w:pPr>
              <w:pStyle w:val="TableParagraph"/>
              <w:rPr>
                <w:rFonts w:ascii="Times New Roman"/>
              </w:rPr>
            </w:pPr>
          </w:p>
        </w:tc>
      </w:tr>
      <w:tr w:rsidR="00F8065A" w:rsidRPr="00600779" w14:paraId="536BBC08" w14:textId="77777777" w:rsidTr="0064265D">
        <w:trPr>
          <w:trHeight w:val="758"/>
        </w:trPr>
        <w:tc>
          <w:tcPr>
            <w:tcW w:w="2488" w:type="pct"/>
            <w:shd w:val="clear" w:color="auto" w:fill="FFFFFF" w:themeFill="background1"/>
          </w:tcPr>
          <w:p w14:paraId="32A7F077" w14:textId="77777777" w:rsidR="00F8065A" w:rsidRPr="00600779" w:rsidRDefault="00F8065A" w:rsidP="0064265D">
            <w:pPr>
              <w:rPr>
                <w:sz w:val="24"/>
                <w:szCs w:val="24"/>
              </w:rPr>
            </w:pPr>
            <w:r>
              <w:rPr>
                <w:sz w:val="24"/>
                <w:szCs w:val="24"/>
              </w:rPr>
              <w:t>Student’s knowledge of</w:t>
            </w:r>
            <w:r w:rsidRPr="00600779">
              <w:rPr>
                <w:sz w:val="24"/>
                <w:szCs w:val="24"/>
              </w:rPr>
              <w:t xml:space="preserve"> how to dress, speak, and act appropriately in a workplace (Shows awareness of workplace expectations and professional behavior):</w:t>
            </w:r>
          </w:p>
        </w:tc>
        <w:tc>
          <w:tcPr>
            <w:tcW w:w="2512" w:type="pct"/>
            <w:shd w:val="clear" w:color="auto" w:fill="FFFFFF" w:themeFill="background1"/>
          </w:tcPr>
          <w:p w14:paraId="6FC0D301" w14:textId="77777777" w:rsidR="00F8065A" w:rsidRPr="00600779" w:rsidRDefault="00F8065A" w:rsidP="0064265D">
            <w:pPr>
              <w:pStyle w:val="TableParagraph"/>
              <w:rPr>
                <w:rFonts w:ascii="Times New Roman"/>
              </w:rPr>
            </w:pPr>
          </w:p>
        </w:tc>
      </w:tr>
      <w:tr w:rsidR="00F8065A" w:rsidRPr="00600779" w14:paraId="54E9A1E0" w14:textId="77777777" w:rsidTr="0064265D">
        <w:trPr>
          <w:trHeight w:val="758"/>
        </w:trPr>
        <w:tc>
          <w:tcPr>
            <w:tcW w:w="2488" w:type="pct"/>
            <w:shd w:val="clear" w:color="auto" w:fill="FFFFFF" w:themeFill="background1"/>
          </w:tcPr>
          <w:p w14:paraId="671963AF" w14:textId="77777777" w:rsidR="00F8065A" w:rsidRPr="00600779" w:rsidRDefault="00F8065A" w:rsidP="0064265D">
            <w:pPr>
              <w:rPr>
                <w:sz w:val="24"/>
                <w:szCs w:val="24"/>
              </w:rPr>
            </w:pPr>
            <w:r w:rsidRPr="00600779">
              <w:rPr>
                <w:sz w:val="24"/>
                <w:szCs w:val="24"/>
              </w:rPr>
              <w:t>Student</w:t>
            </w:r>
            <w:r>
              <w:rPr>
                <w:sz w:val="24"/>
                <w:szCs w:val="24"/>
              </w:rPr>
              <w:t>’s demonstrated ability to</w:t>
            </w:r>
            <w:r w:rsidRPr="00600779">
              <w:rPr>
                <w:sz w:val="24"/>
                <w:szCs w:val="24"/>
              </w:rPr>
              <w:t xml:space="preserve"> follow directions and complete tasks with minimal support (Demonstrates ability to stay on task, ask questions, and finish work):</w:t>
            </w:r>
          </w:p>
        </w:tc>
        <w:tc>
          <w:tcPr>
            <w:tcW w:w="2512" w:type="pct"/>
            <w:shd w:val="clear" w:color="auto" w:fill="FFFFFF" w:themeFill="background1"/>
          </w:tcPr>
          <w:p w14:paraId="5412162D" w14:textId="77777777" w:rsidR="00F8065A" w:rsidRPr="00600779" w:rsidRDefault="00F8065A" w:rsidP="0064265D">
            <w:pPr>
              <w:pStyle w:val="TableParagraph"/>
              <w:rPr>
                <w:rFonts w:ascii="Times New Roman"/>
              </w:rPr>
            </w:pPr>
          </w:p>
        </w:tc>
      </w:tr>
      <w:tr w:rsidR="00F8065A" w:rsidRPr="00600779" w14:paraId="08238A2C" w14:textId="77777777" w:rsidTr="0064265D">
        <w:trPr>
          <w:trHeight w:val="758"/>
        </w:trPr>
        <w:tc>
          <w:tcPr>
            <w:tcW w:w="2488" w:type="pct"/>
            <w:shd w:val="clear" w:color="auto" w:fill="FFFFFF" w:themeFill="background1"/>
          </w:tcPr>
          <w:p w14:paraId="21F3ECF0" w14:textId="77777777" w:rsidR="00F8065A" w:rsidRPr="00600779" w:rsidRDefault="00F8065A" w:rsidP="0064265D">
            <w:pPr>
              <w:rPr>
                <w:sz w:val="24"/>
                <w:szCs w:val="24"/>
              </w:rPr>
            </w:pPr>
            <w:r w:rsidRPr="00600779">
              <w:rPr>
                <w:sz w:val="24"/>
                <w:szCs w:val="24"/>
              </w:rPr>
              <w:t>Student</w:t>
            </w:r>
            <w:r>
              <w:rPr>
                <w:sz w:val="24"/>
                <w:szCs w:val="24"/>
              </w:rPr>
              <w:t>’s ability level to</w:t>
            </w:r>
            <w:r w:rsidRPr="00600779">
              <w:rPr>
                <w:sz w:val="24"/>
                <w:szCs w:val="24"/>
              </w:rPr>
              <w:t xml:space="preserve"> work with others and communicate respectfully (Shows ability to be part of a team or express when they prefer working alone):</w:t>
            </w:r>
          </w:p>
        </w:tc>
        <w:tc>
          <w:tcPr>
            <w:tcW w:w="2512" w:type="pct"/>
            <w:shd w:val="clear" w:color="auto" w:fill="FFFFFF" w:themeFill="background1"/>
          </w:tcPr>
          <w:p w14:paraId="25D56F82" w14:textId="77777777" w:rsidR="00F8065A" w:rsidRPr="00600779" w:rsidRDefault="00F8065A" w:rsidP="0064265D">
            <w:pPr>
              <w:pStyle w:val="TableParagraph"/>
              <w:rPr>
                <w:rFonts w:ascii="Times New Roman"/>
              </w:rPr>
            </w:pPr>
          </w:p>
        </w:tc>
      </w:tr>
      <w:tr w:rsidR="00F8065A" w:rsidRPr="00600779" w14:paraId="083ECB08" w14:textId="77777777" w:rsidTr="0064265D">
        <w:trPr>
          <w:trHeight w:val="758"/>
        </w:trPr>
        <w:tc>
          <w:tcPr>
            <w:tcW w:w="2488" w:type="pct"/>
            <w:shd w:val="clear" w:color="auto" w:fill="FFFFFF" w:themeFill="background1"/>
          </w:tcPr>
          <w:p w14:paraId="56787973" w14:textId="77777777" w:rsidR="00F8065A" w:rsidRPr="00600779" w:rsidRDefault="00F8065A" w:rsidP="0064265D">
            <w:pPr>
              <w:rPr>
                <w:sz w:val="24"/>
                <w:szCs w:val="24"/>
              </w:rPr>
            </w:pPr>
            <w:r w:rsidRPr="00600779">
              <w:rPr>
                <w:sz w:val="24"/>
                <w:szCs w:val="24"/>
              </w:rPr>
              <w:t>Student</w:t>
            </w:r>
            <w:r>
              <w:rPr>
                <w:sz w:val="24"/>
                <w:szCs w:val="24"/>
              </w:rPr>
              <w:t>’s</w:t>
            </w:r>
            <w:r w:rsidRPr="00600779">
              <w:rPr>
                <w:sz w:val="24"/>
                <w:szCs w:val="24"/>
              </w:rPr>
              <w:t xml:space="preserve"> understand</w:t>
            </w:r>
            <w:r>
              <w:rPr>
                <w:sz w:val="24"/>
                <w:szCs w:val="24"/>
              </w:rPr>
              <w:t>ing of</w:t>
            </w:r>
            <w:r w:rsidRPr="00600779">
              <w:rPr>
                <w:sz w:val="24"/>
                <w:szCs w:val="24"/>
              </w:rPr>
              <w:t xml:space="preserve"> basic workplace safety and rules (Knows how to stay safe, follow instructions, and ask for help when needed):</w:t>
            </w:r>
          </w:p>
        </w:tc>
        <w:tc>
          <w:tcPr>
            <w:tcW w:w="2512" w:type="pct"/>
            <w:shd w:val="clear" w:color="auto" w:fill="FFFFFF" w:themeFill="background1"/>
          </w:tcPr>
          <w:p w14:paraId="66D804D8" w14:textId="77777777" w:rsidR="00F8065A" w:rsidRPr="00600779" w:rsidRDefault="00F8065A" w:rsidP="0064265D">
            <w:pPr>
              <w:pStyle w:val="TableParagraph"/>
              <w:spacing w:before="80" w:line="309" w:lineRule="auto"/>
              <w:ind w:left="107" w:right="1068"/>
              <w:rPr>
                <w:sz w:val="24"/>
              </w:rPr>
            </w:pPr>
          </w:p>
        </w:tc>
      </w:tr>
      <w:tr w:rsidR="00F8065A" w:rsidRPr="00144B7C" w14:paraId="7759C459" w14:textId="77777777" w:rsidTr="0064265D">
        <w:trPr>
          <w:trHeight w:val="758"/>
        </w:trPr>
        <w:tc>
          <w:tcPr>
            <w:tcW w:w="2488" w:type="pct"/>
            <w:shd w:val="clear" w:color="auto" w:fill="FFFFFF" w:themeFill="background1"/>
          </w:tcPr>
          <w:p w14:paraId="6BFFAF58" w14:textId="77777777" w:rsidR="00F8065A" w:rsidRPr="00144B7C" w:rsidRDefault="00F8065A" w:rsidP="0064265D">
            <w:pPr>
              <w:rPr>
                <w:sz w:val="24"/>
                <w:szCs w:val="24"/>
              </w:rPr>
            </w:pPr>
            <w:r w:rsidRPr="00600779">
              <w:rPr>
                <w:sz w:val="24"/>
                <w:szCs w:val="24"/>
              </w:rPr>
              <w:t>Student</w:t>
            </w:r>
            <w:r>
              <w:rPr>
                <w:sz w:val="24"/>
                <w:szCs w:val="24"/>
              </w:rPr>
              <w:t>’s ability to</w:t>
            </w:r>
            <w:r w:rsidRPr="00600779">
              <w:rPr>
                <w:sz w:val="24"/>
                <w:szCs w:val="24"/>
              </w:rPr>
              <w:t xml:space="preserve"> talk about what kind of job they want and why (Expresses interests, strengths, or goals related to work or training):</w:t>
            </w:r>
          </w:p>
        </w:tc>
        <w:tc>
          <w:tcPr>
            <w:tcW w:w="2512" w:type="pct"/>
            <w:shd w:val="clear" w:color="auto" w:fill="FFFFFF" w:themeFill="background1"/>
          </w:tcPr>
          <w:p w14:paraId="314A6C64" w14:textId="77777777" w:rsidR="00F8065A" w:rsidRDefault="00F8065A" w:rsidP="0064265D">
            <w:pPr>
              <w:pStyle w:val="TableParagraph"/>
              <w:spacing w:before="80" w:line="309" w:lineRule="auto"/>
              <w:ind w:left="107" w:right="1068"/>
              <w:rPr>
                <w:sz w:val="24"/>
                <w:szCs w:val="24"/>
              </w:rPr>
            </w:pPr>
          </w:p>
          <w:p w14:paraId="4AF6C113" w14:textId="31608A4C" w:rsidR="0064265D" w:rsidRPr="00144B7C" w:rsidRDefault="0064265D" w:rsidP="0064265D">
            <w:pPr>
              <w:pStyle w:val="TableParagraph"/>
              <w:spacing w:before="80" w:line="309" w:lineRule="auto"/>
              <w:ind w:left="107" w:right="1068"/>
              <w:rPr>
                <w:sz w:val="24"/>
                <w:szCs w:val="24"/>
              </w:rPr>
            </w:pPr>
          </w:p>
        </w:tc>
      </w:tr>
      <w:tr w:rsidR="00F8065A" w:rsidRPr="00144B7C" w14:paraId="018ADB3C" w14:textId="77777777" w:rsidTr="0064265D">
        <w:trPr>
          <w:trHeight w:val="758"/>
        </w:trPr>
        <w:tc>
          <w:tcPr>
            <w:tcW w:w="2488" w:type="pct"/>
            <w:shd w:val="clear" w:color="auto" w:fill="FFFFFF" w:themeFill="background1"/>
          </w:tcPr>
          <w:p w14:paraId="49CE915A" w14:textId="77777777" w:rsidR="00F8065A" w:rsidRPr="00600779" w:rsidRDefault="00F8065A" w:rsidP="0064265D">
            <w:pPr>
              <w:rPr>
                <w:sz w:val="24"/>
                <w:szCs w:val="24"/>
              </w:rPr>
            </w:pPr>
            <w:r>
              <w:rPr>
                <w:sz w:val="24"/>
                <w:szCs w:val="24"/>
              </w:rPr>
              <w:lastRenderedPageBreak/>
              <w:t>Date student’s</w:t>
            </w:r>
            <w:r w:rsidRPr="00600779">
              <w:rPr>
                <w:sz w:val="24"/>
                <w:szCs w:val="24"/>
              </w:rPr>
              <w:t xml:space="preserve"> </w:t>
            </w:r>
            <w:r>
              <w:rPr>
                <w:sz w:val="24"/>
                <w:szCs w:val="24"/>
              </w:rPr>
              <w:t xml:space="preserve">updated </w:t>
            </w:r>
            <w:r w:rsidRPr="00600779">
              <w:rPr>
                <w:sz w:val="24"/>
                <w:szCs w:val="24"/>
              </w:rPr>
              <w:t xml:space="preserve">resume and cover letter </w:t>
            </w:r>
            <w:r>
              <w:rPr>
                <w:sz w:val="24"/>
                <w:szCs w:val="24"/>
              </w:rPr>
              <w:t>was submitted to YVRC and how</w:t>
            </w:r>
            <w:r w:rsidRPr="00600779">
              <w:rPr>
                <w:sz w:val="24"/>
                <w:szCs w:val="24"/>
              </w:rPr>
              <w:t xml:space="preserve"> (Note when it was last updated; resume is required at time of exit):</w:t>
            </w:r>
          </w:p>
        </w:tc>
        <w:tc>
          <w:tcPr>
            <w:tcW w:w="2512" w:type="pct"/>
            <w:shd w:val="clear" w:color="auto" w:fill="FFFFFF" w:themeFill="background1"/>
          </w:tcPr>
          <w:p w14:paraId="14AB0FD3" w14:textId="77777777" w:rsidR="00F8065A" w:rsidRPr="00144B7C" w:rsidRDefault="00F8065A" w:rsidP="0064265D">
            <w:pPr>
              <w:pStyle w:val="TableParagraph"/>
              <w:spacing w:before="80" w:line="309" w:lineRule="auto"/>
              <w:ind w:left="107" w:right="1068"/>
              <w:rPr>
                <w:sz w:val="24"/>
                <w:szCs w:val="24"/>
              </w:rPr>
            </w:pPr>
          </w:p>
        </w:tc>
      </w:tr>
      <w:tr w:rsidR="00F8065A" w:rsidRPr="00144B7C" w14:paraId="1B085487" w14:textId="77777777" w:rsidTr="0064265D">
        <w:trPr>
          <w:trHeight w:val="350"/>
        </w:trPr>
        <w:tc>
          <w:tcPr>
            <w:tcW w:w="2488" w:type="pct"/>
            <w:shd w:val="clear" w:color="auto" w:fill="FFFFFF" w:themeFill="background1"/>
          </w:tcPr>
          <w:p w14:paraId="47094E82" w14:textId="77777777" w:rsidR="00F8065A" w:rsidRPr="00600779" w:rsidRDefault="00F8065A" w:rsidP="0064265D">
            <w:pPr>
              <w:rPr>
                <w:sz w:val="24"/>
                <w:szCs w:val="24"/>
              </w:rPr>
            </w:pPr>
            <w:r>
              <w:rPr>
                <w:sz w:val="24"/>
                <w:szCs w:val="24"/>
              </w:rPr>
              <w:t>Describe student’s</w:t>
            </w:r>
            <w:r w:rsidRPr="00600779">
              <w:rPr>
                <w:sz w:val="24"/>
                <w:szCs w:val="24"/>
              </w:rPr>
              <w:t xml:space="preserve"> transportation </w:t>
            </w:r>
            <w:r>
              <w:rPr>
                <w:sz w:val="24"/>
                <w:szCs w:val="24"/>
              </w:rPr>
              <w:t>arrangements for</w:t>
            </w:r>
            <w:r w:rsidRPr="00600779">
              <w:rPr>
                <w:sz w:val="24"/>
                <w:szCs w:val="24"/>
              </w:rPr>
              <w:t xml:space="preserve"> training </w:t>
            </w:r>
            <w:r>
              <w:rPr>
                <w:sz w:val="24"/>
                <w:szCs w:val="24"/>
              </w:rPr>
              <w:t>and work</w:t>
            </w:r>
            <w:r w:rsidRPr="00600779">
              <w:rPr>
                <w:sz w:val="24"/>
                <w:szCs w:val="24"/>
              </w:rPr>
              <w:t xml:space="preserve"> (Can include driving, family support, public transit, or other options):</w:t>
            </w:r>
          </w:p>
        </w:tc>
        <w:tc>
          <w:tcPr>
            <w:tcW w:w="2512" w:type="pct"/>
            <w:shd w:val="clear" w:color="auto" w:fill="FFFFFF" w:themeFill="background1"/>
          </w:tcPr>
          <w:p w14:paraId="4B15B688" w14:textId="77777777" w:rsidR="00F8065A" w:rsidRPr="00144B7C" w:rsidRDefault="00F8065A" w:rsidP="0064265D">
            <w:pPr>
              <w:pStyle w:val="TableParagraph"/>
              <w:spacing w:before="80" w:line="309" w:lineRule="auto"/>
              <w:ind w:left="107" w:right="1068"/>
              <w:rPr>
                <w:sz w:val="24"/>
                <w:szCs w:val="24"/>
              </w:rPr>
            </w:pPr>
          </w:p>
        </w:tc>
      </w:tr>
      <w:tr w:rsidR="00F8065A" w:rsidRPr="00144B7C" w14:paraId="1635750F" w14:textId="77777777" w:rsidTr="0064265D">
        <w:trPr>
          <w:trHeight w:val="758"/>
        </w:trPr>
        <w:tc>
          <w:tcPr>
            <w:tcW w:w="2488" w:type="pct"/>
            <w:shd w:val="clear" w:color="auto" w:fill="FFFFFF" w:themeFill="background1"/>
          </w:tcPr>
          <w:p w14:paraId="299F7FB5" w14:textId="77777777" w:rsidR="00F8065A" w:rsidRPr="00600779" w:rsidRDefault="00F8065A" w:rsidP="0064265D">
            <w:pPr>
              <w:rPr>
                <w:sz w:val="24"/>
                <w:szCs w:val="24"/>
              </w:rPr>
            </w:pPr>
            <w:r>
              <w:rPr>
                <w:sz w:val="24"/>
                <w:szCs w:val="24"/>
              </w:rPr>
              <w:t xml:space="preserve">Student’s knowledge of </w:t>
            </w:r>
            <w:r w:rsidRPr="00600779">
              <w:rPr>
                <w:sz w:val="24"/>
                <w:szCs w:val="24"/>
              </w:rPr>
              <w:t xml:space="preserve">appropriate </w:t>
            </w:r>
            <w:r>
              <w:rPr>
                <w:sz w:val="24"/>
                <w:szCs w:val="24"/>
              </w:rPr>
              <w:t>dress</w:t>
            </w:r>
            <w:r w:rsidRPr="00600779">
              <w:rPr>
                <w:sz w:val="24"/>
                <w:szCs w:val="24"/>
              </w:rPr>
              <w:t xml:space="preserve"> </w:t>
            </w:r>
            <w:r>
              <w:rPr>
                <w:sz w:val="24"/>
                <w:szCs w:val="24"/>
              </w:rPr>
              <w:t xml:space="preserve">for interview and job </w:t>
            </w:r>
            <w:r w:rsidRPr="00600779">
              <w:rPr>
                <w:sz w:val="24"/>
                <w:szCs w:val="24"/>
              </w:rPr>
              <w:t xml:space="preserve">and </w:t>
            </w:r>
            <w:r>
              <w:rPr>
                <w:sz w:val="24"/>
                <w:szCs w:val="24"/>
              </w:rPr>
              <w:t>if they have the needed clothing</w:t>
            </w:r>
            <w:r w:rsidRPr="00600779">
              <w:rPr>
                <w:sz w:val="24"/>
                <w:szCs w:val="24"/>
              </w:rPr>
              <w:t xml:space="preserve"> (Has access to clothes that fit the type of job or interview they’re preparing for):</w:t>
            </w:r>
          </w:p>
        </w:tc>
        <w:tc>
          <w:tcPr>
            <w:tcW w:w="2512" w:type="pct"/>
            <w:shd w:val="clear" w:color="auto" w:fill="FFFFFF" w:themeFill="background1"/>
          </w:tcPr>
          <w:p w14:paraId="66F3133A" w14:textId="77777777" w:rsidR="00F8065A" w:rsidRPr="00144B7C" w:rsidRDefault="00F8065A" w:rsidP="0064265D">
            <w:pPr>
              <w:pStyle w:val="TableParagraph"/>
              <w:spacing w:before="80" w:line="309" w:lineRule="auto"/>
              <w:ind w:left="107" w:right="1068"/>
              <w:rPr>
                <w:sz w:val="24"/>
                <w:szCs w:val="24"/>
              </w:rPr>
            </w:pPr>
          </w:p>
        </w:tc>
      </w:tr>
      <w:tr w:rsidR="00F8065A" w:rsidRPr="00144B7C" w14:paraId="62CE626B" w14:textId="77777777" w:rsidTr="0064265D">
        <w:trPr>
          <w:trHeight w:val="495"/>
        </w:trPr>
        <w:tc>
          <w:tcPr>
            <w:tcW w:w="2488" w:type="pct"/>
            <w:shd w:val="clear" w:color="auto" w:fill="FFFFFF" w:themeFill="background1"/>
          </w:tcPr>
          <w:p w14:paraId="1BD883E3" w14:textId="77777777" w:rsidR="00F8065A" w:rsidRDefault="00F8065A" w:rsidP="0064265D">
            <w:pPr>
              <w:rPr>
                <w:sz w:val="24"/>
                <w:szCs w:val="24"/>
              </w:rPr>
            </w:pPr>
            <w:r>
              <w:rPr>
                <w:sz w:val="24"/>
                <w:szCs w:val="24"/>
              </w:rPr>
              <w:t>Identification student</w:t>
            </w:r>
            <w:r w:rsidRPr="00600779">
              <w:rPr>
                <w:sz w:val="24"/>
                <w:szCs w:val="24"/>
              </w:rPr>
              <w:t xml:space="preserve"> has </w:t>
            </w:r>
            <w:r>
              <w:rPr>
                <w:sz w:val="24"/>
                <w:szCs w:val="24"/>
              </w:rPr>
              <w:t>for</w:t>
            </w:r>
            <w:r w:rsidRPr="00600779">
              <w:rPr>
                <w:sz w:val="24"/>
                <w:szCs w:val="24"/>
              </w:rPr>
              <w:t xml:space="preserve"> work </w:t>
            </w:r>
            <w:r>
              <w:rPr>
                <w:sz w:val="24"/>
                <w:szCs w:val="24"/>
              </w:rPr>
              <w:t>or plan</w:t>
            </w:r>
            <w:r w:rsidRPr="00600779">
              <w:rPr>
                <w:sz w:val="24"/>
                <w:szCs w:val="24"/>
              </w:rPr>
              <w:t xml:space="preserve"> for </w:t>
            </w:r>
            <w:r>
              <w:rPr>
                <w:sz w:val="24"/>
                <w:szCs w:val="24"/>
              </w:rPr>
              <w:t>obtaining</w:t>
            </w:r>
            <w:r w:rsidRPr="00600779">
              <w:rPr>
                <w:sz w:val="24"/>
                <w:szCs w:val="24"/>
              </w:rPr>
              <w:t xml:space="preserve"> (Includes </w:t>
            </w:r>
            <w:r>
              <w:rPr>
                <w:sz w:val="24"/>
                <w:szCs w:val="24"/>
              </w:rPr>
              <w:t>items</w:t>
            </w:r>
            <w:r w:rsidRPr="00600779">
              <w:rPr>
                <w:sz w:val="24"/>
                <w:szCs w:val="24"/>
              </w:rPr>
              <w:t xml:space="preserve"> like a photo ID, Social Security card, or birth certificate):</w:t>
            </w:r>
          </w:p>
          <w:p w14:paraId="5C486139" w14:textId="77777777" w:rsidR="00F8065A" w:rsidRPr="008F6000" w:rsidRDefault="00F8065A" w:rsidP="0064265D">
            <w:pPr>
              <w:rPr>
                <w:sz w:val="20"/>
                <w:szCs w:val="20"/>
              </w:rPr>
            </w:pPr>
            <w:r w:rsidRPr="008F6000">
              <w:rPr>
                <w:sz w:val="20"/>
                <w:szCs w:val="20"/>
              </w:rPr>
              <w:t>*CC will not take the student to obtain these items, but can discuss the process of how to obtain</w:t>
            </w:r>
            <w:r>
              <w:rPr>
                <w:sz w:val="20"/>
                <w:szCs w:val="20"/>
              </w:rPr>
              <w:t xml:space="preserve"> them</w:t>
            </w:r>
            <w:r w:rsidRPr="008F6000">
              <w:rPr>
                <w:sz w:val="20"/>
                <w:szCs w:val="20"/>
              </w:rPr>
              <w:t>.</w:t>
            </w:r>
          </w:p>
        </w:tc>
        <w:tc>
          <w:tcPr>
            <w:tcW w:w="2512" w:type="pct"/>
            <w:shd w:val="clear" w:color="auto" w:fill="FFFFFF" w:themeFill="background1"/>
          </w:tcPr>
          <w:p w14:paraId="0CA89074" w14:textId="77777777" w:rsidR="00F8065A" w:rsidRDefault="00F8065A" w:rsidP="0064265D">
            <w:pPr>
              <w:pStyle w:val="TableParagraph"/>
              <w:spacing w:before="80" w:line="309" w:lineRule="auto"/>
              <w:ind w:left="107" w:right="1068"/>
              <w:rPr>
                <w:sz w:val="24"/>
                <w:szCs w:val="24"/>
              </w:rPr>
            </w:pPr>
          </w:p>
          <w:p w14:paraId="5FC6A5AA" w14:textId="47371A4B" w:rsidR="0064265D" w:rsidRPr="00144B7C" w:rsidRDefault="0064265D" w:rsidP="0064265D">
            <w:pPr>
              <w:pStyle w:val="TableParagraph"/>
              <w:spacing w:before="80" w:line="309" w:lineRule="auto"/>
              <w:ind w:left="107" w:right="1068"/>
              <w:rPr>
                <w:sz w:val="24"/>
                <w:szCs w:val="24"/>
              </w:rPr>
            </w:pPr>
          </w:p>
        </w:tc>
      </w:tr>
    </w:tbl>
    <w:p w14:paraId="46622B3F" w14:textId="77777777" w:rsidR="0064265D" w:rsidRDefault="0064265D"/>
    <w:tbl>
      <w:tblPr>
        <w:tblpPr w:leftFromText="187" w:rightFromText="187" w:vertAnchor="text" w:tblpXSpec="center" w:tblpY="1"/>
        <w:tblOverlap w:val="never"/>
        <w:tblW w:w="5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5577"/>
        <w:gridCol w:w="5578"/>
      </w:tblGrid>
      <w:tr w:rsidR="0022584E" w14:paraId="398AE955" w14:textId="77777777" w:rsidTr="0064265D">
        <w:trPr>
          <w:trHeight w:val="404"/>
        </w:trPr>
        <w:tc>
          <w:tcPr>
            <w:tcW w:w="5000" w:type="pct"/>
            <w:gridSpan w:val="2"/>
            <w:tcBorders>
              <w:top w:val="nil"/>
              <w:left w:val="nil"/>
              <w:right w:val="nil"/>
            </w:tcBorders>
          </w:tcPr>
          <w:p w14:paraId="07900E1B" w14:textId="77777777" w:rsidR="00B7694C" w:rsidRDefault="00B7694C" w:rsidP="0064265D">
            <w:pPr>
              <w:pStyle w:val="Heading1"/>
              <w:ind w:left="0" w:firstLine="0"/>
              <w:jc w:val="center"/>
            </w:pPr>
          </w:p>
          <w:p w14:paraId="79F14FAF" w14:textId="1197CC94" w:rsidR="0022584E" w:rsidRPr="0022584E" w:rsidRDefault="009F5857" w:rsidP="0064265D">
            <w:pPr>
              <w:pStyle w:val="Heading1"/>
              <w:ind w:left="0" w:firstLine="0"/>
              <w:jc w:val="center"/>
              <w:rPr>
                <w:i/>
              </w:rPr>
            </w:pPr>
            <w:bookmarkStart w:id="15" w:name="_Toc211422523"/>
            <w:r>
              <w:t>Em</w:t>
            </w:r>
            <w:r w:rsidR="0022584E" w:rsidRPr="0022584E">
              <w:t>ployment Interests</w:t>
            </w:r>
            <w:bookmarkEnd w:id="15"/>
          </w:p>
        </w:tc>
      </w:tr>
      <w:tr w:rsidR="006F69EC" w14:paraId="00605E96" w14:textId="77777777" w:rsidTr="0064265D">
        <w:trPr>
          <w:trHeight w:val="2092"/>
        </w:trPr>
        <w:tc>
          <w:tcPr>
            <w:tcW w:w="5000" w:type="pct"/>
            <w:gridSpan w:val="2"/>
            <w:shd w:val="clear" w:color="auto" w:fill="F2F2F2" w:themeFill="background1" w:themeFillShade="F2"/>
          </w:tcPr>
          <w:p w14:paraId="25321D0F" w14:textId="77777777" w:rsidR="006F69EC" w:rsidRPr="004F2DBC" w:rsidRDefault="006F69EC" w:rsidP="0064265D">
            <w:pPr>
              <w:pStyle w:val="TableParagraph"/>
              <w:ind w:left="14" w:right="3"/>
              <w:rPr>
                <w:sz w:val="24"/>
                <w:szCs w:val="24"/>
              </w:rPr>
            </w:pPr>
            <w:r w:rsidRPr="004F2DBC">
              <w:rPr>
                <w:i/>
                <w:sz w:val="24"/>
                <w:szCs w:val="24"/>
              </w:rPr>
              <w:t xml:space="preserve">The Employment Interests </w:t>
            </w:r>
            <w:r w:rsidRPr="004F2DBC">
              <w:rPr>
                <w:sz w:val="24"/>
                <w:szCs w:val="24"/>
              </w:rPr>
              <w:t xml:space="preserve">section serves as a tool to document a student's vocational preferences that align with their strengths, interests, and support needs. For example, would the student prefer to be part of a team, or work more independently? </w:t>
            </w:r>
          </w:p>
          <w:p w14:paraId="0249F265" w14:textId="628AB9FA" w:rsidR="00544332" w:rsidRPr="004F2DBC" w:rsidRDefault="006F69EC" w:rsidP="0064265D">
            <w:pPr>
              <w:numPr>
                <w:ilvl w:val="0"/>
                <w:numId w:val="23"/>
              </w:numPr>
              <w:rPr>
                <w:sz w:val="24"/>
                <w:szCs w:val="24"/>
              </w:rPr>
            </w:pPr>
            <w:r w:rsidRPr="004F2DBC">
              <w:rPr>
                <w:sz w:val="24"/>
                <w:szCs w:val="24"/>
              </w:rPr>
              <w:t xml:space="preserve">This section </w:t>
            </w:r>
            <w:r w:rsidR="003B7AA5" w:rsidRPr="004F2DBC">
              <w:rPr>
                <w:sz w:val="24"/>
                <w:szCs w:val="24"/>
              </w:rPr>
              <w:t>is</w:t>
            </w:r>
            <w:r w:rsidRPr="004F2DBC">
              <w:rPr>
                <w:sz w:val="24"/>
                <w:szCs w:val="24"/>
              </w:rPr>
              <w:t xml:space="preserve"> based on job exploration counseling as well as any work-based learning experiences and postsecondary counseling completed</w:t>
            </w:r>
            <w:r w:rsidR="00571059">
              <w:rPr>
                <w:sz w:val="24"/>
                <w:szCs w:val="24"/>
              </w:rPr>
              <w:t>.</w:t>
            </w:r>
          </w:p>
          <w:p w14:paraId="7EBEFF98" w14:textId="72BD37BC" w:rsidR="006F69EC" w:rsidRPr="00A8767D" w:rsidRDefault="008B6E12" w:rsidP="0064265D">
            <w:pPr>
              <w:numPr>
                <w:ilvl w:val="0"/>
                <w:numId w:val="23"/>
              </w:numPr>
              <w:rPr>
                <w:b/>
                <w:sz w:val="24"/>
              </w:rPr>
            </w:pPr>
            <w:r>
              <w:rPr>
                <w:sz w:val="24"/>
                <w:szCs w:val="24"/>
              </w:rPr>
              <w:t>Likes and dislikes</w:t>
            </w:r>
            <w:r w:rsidR="00491068">
              <w:rPr>
                <w:sz w:val="24"/>
                <w:szCs w:val="24"/>
              </w:rPr>
              <w:t xml:space="preserve"> </w:t>
            </w:r>
            <w:r w:rsidR="006F69EC" w:rsidRPr="004F2DBC">
              <w:rPr>
                <w:sz w:val="24"/>
                <w:szCs w:val="24"/>
              </w:rPr>
              <w:t xml:space="preserve">should be </w:t>
            </w:r>
            <w:r>
              <w:rPr>
                <w:sz w:val="24"/>
                <w:szCs w:val="24"/>
              </w:rPr>
              <w:t xml:space="preserve">added </w:t>
            </w:r>
            <w:r w:rsidR="002676D2">
              <w:rPr>
                <w:sz w:val="24"/>
                <w:szCs w:val="24"/>
              </w:rPr>
              <w:t xml:space="preserve">as they </w:t>
            </w:r>
            <w:r w:rsidR="003E55F7">
              <w:rPr>
                <w:sz w:val="24"/>
                <w:szCs w:val="24"/>
              </w:rPr>
              <w:t xml:space="preserve">are </w:t>
            </w:r>
            <w:r w:rsidR="00DC1B83">
              <w:rPr>
                <w:sz w:val="24"/>
                <w:szCs w:val="24"/>
              </w:rPr>
              <w:t>discovered during Pre-ETS activities</w:t>
            </w:r>
            <w:r w:rsidR="002676D2">
              <w:rPr>
                <w:sz w:val="24"/>
                <w:szCs w:val="24"/>
              </w:rPr>
              <w:t xml:space="preserve">. </w:t>
            </w:r>
          </w:p>
        </w:tc>
      </w:tr>
      <w:tr w:rsidR="006F69EC" w14:paraId="5764A7F0" w14:textId="77777777" w:rsidTr="0064265D">
        <w:trPr>
          <w:trHeight w:val="300"/>
        </w:trPr>
        <w:tc>
          <w:tcPr>
            <w:tcW w:w="2500" w:type="pct"/>
            <w:shd w:val="clear" w:color="auto" w:fill="FFFFFF" w:themeFill="background1"/>
          </w:tcPr>
          <w:p w14:paraId="0C19576B" w14:textId="77777777" w:rsidR="006F69EC" w:rsidRDefault="006F69EC" w:rsidP="0064265D">
            <w:pPr>
              <w:pStyle w:val="TableParagraph"/>
              <w:spacing w:before="13" w:line="267" w:lineRule="exact"/>
              <w:ind w:left="393"/>
              <w:jc w:val="center"/>
              <w:rPr>
                <w:b/>
                <w:sz w:val="24"/>
                <w:szCs w:val="24"/>
              </w:rPr>
            </w:pPr>
            <w:r>
              <w:rPr>
                <w:b/>
                <w:sz w:val="24"/>
              </w:rPr>
              <w:t>Employment Likes</w:t>
            </w:r>
          </w:p>
        </w:tc>
        <w:tc>
          <w:tcPr>
            <w:tcW w:w="2500" w:type="pct"/>
            <w:shd w:val="clear" w:color="auto" w:fill="FFFFFF" w:themeFill="background1"/>
          </w:tcPr>
          <w:p w14:paraId="433B5CD1" w14:textId="77777777" w:rsidR="006F69EC" w:rsidRDefault="006F69EC" w:rsidP="0064265D">
            <w:pPr>
              <w:pStyle w:val="TableParagraph"/>
              <w:spacing w:before="13" w:line="267" w:lineRule="exact"/>
              <w:ind w:right="56"/>
              <w:jc w:val="center"/>
              <w:rPr>
                <w:b/>
                <w:sz w:val="24"/>
              </w:rPr>
            </w:pPr>
            <w:r>
              <w:rPr>
                <w:b/>
                <w:spacing w:val="-2"/>
                <w:sz w:val="24"/>
              </w:rPr>
              <w:t xml:space="preserve">Employment Dislikes </w:t>
            </w:r>
          </w:p>
        </w:tc>
      </w:tr>
      <w:tr w:rsidR="006F69EC" w14:paraId="36E10C7E" w14:textId="77777777" w:rsidTr="0064265D">
        <w:trPr>
          <w:trHeight w:val="299"/>
        </w:trPr>
        <w:tc>
          <w:tcPr>
            <w:tcW w:w="2500" w:type="pct"/>
            <w:shd w:val="clear" w:color="auto" w:fill="FFFFFF" w:themeFill="background1"/>
          </w:tcPr>
          <w:p w14:paraId="4B8B93EE" w14:textId="77777777" w:rsidR="006F69EC" w:rsidRDefault="006F69EC" w:rsidP="0064265D">
            <w:pPr>
              <w:pStyle w:val="TableParagraph"/>
              <w:ind w:left="4"/>
              <w:rPr>
                <w:i/>
                <w:sz w:val="20"/>
                <w:szCs w:val="20"/>
              </w:rPr>
            </w:pPr>
          </w:p>
        </w:tc>
        <w:tc>
          <w:tcPr>
            <w:tcW w:w="2500" w:type="pct"/>
            <w:shd w:val="clear" w:color="auto" w:fill="FFFFFF" w:themeFill="background1"/>
          </w:tcPr>
          <w:p w14:paraId="44B6E0F6" w14:textId="77777777" w:rsidR="006F69EC" w:rsidRDefault="006F69EC" w:rsidP="0064265D">
            <w:pPr>
              <w:pStyle w:val="TableParagraph"/>
              <w:ind w:left="4"/>
              <w:rPr>
                <w:i/>
                <w:sz w:val="20"/>
              </w:rPr>
            </w:pPr>
          </w:p>
        </w:tc>
      </w:tr>
      <w:tr w:rsidR="006F69EC" w14:paraId="07C24ACB" w14:textId="77777777" w:rsidTr="0064265D">
        <w:trPr>
          <w:trHeight w:val="299"/>
        </w:trPr>
        <w:tc>
          <w:tcPr>
            <w:tcW w:w="2500" w:type="pct"/>
            <w:shd w:val="clear" w:color="auto" w:fill="FFFFFF" w:themeFill="background1"/>
          </w:tcPr>
          <w:p w14:paraId="72A9106B" w14:textId="77777777" w:rsidR="006F69EC" w:rsidRDefault="006F69EC" w:rsidP="0064265D">
            <w:pPr>
              <w:pStyle w:val="TableParagraph"/>
              <w:ind w:left="4"/>
              <w:rPr>
                <w:i/>
                <w:sz w:val="20"/>
                <w:szCs w:val="20"/>
              </w:rPr>
            </w:pPr>
          </w:p>
        </w:tc>
        <w:tc>
          <w:tcPr>
            <w:tcW w:w="2500" w:type="pct"/>
            <w:shd w:val="clear" w:color="auto" w:fill="FFFFFF" w:themeFill="background1"/>
          </w:tcPr>
          <w:p w14:paraId="5AE7C01F" w14:textId="77777777" w:rsidR="006F69EC" w:rsidRDefault="006F69EC" w:rsidP="0064265D">
            <w:pPr>
              <w:pStyle w:val="TableParagraph"/>
              <w:ind w:left="4"/>
              <w:rPr>
                <w:i/>
                <w:sz w:val="20"/>
              </w:rPr>
            </w:pPr>
          </w:p>
        </w:tc>
      </w:tr>
      <w:tr w:rsidR="006F69EC" w14:paraId="7B33A6BC" w14:textId="77777777" w:rsidTr="0064265D">
        <w:trPr>
          <w:trHeight w:val="300"/>
        </w:trPr>
        <w:tc>
          <w:tcPr>
            <w:tcW w:w="2500" w:type="pct"/>
            <w:shd w:val="clear" w:color="auto" w:fill="FFFFFF" w:themeFill="background1"/>
          </w:tcPr>
          <w:p w14:paraId="43BC05F1" w14:textId="77777777" w:rsidR="006F69EC" w:rsidRDefault="006F69EC" w:rsidP="0064265D">
            <w:pPr>
              <w:pStyle w:val="TableParagraph"/>
              <w:rPr>
                <w:rFonts w:ascii="Times New Roman"/>
              </w:rPr>
            </w:pPr>
          </w:p>
        </w:tc>
        <w:tc>
          <w:tcPr>
            <w:tcW w:w="2500" w:type="pct"/>
            <w:shd w:val="clear" w:color="auto" w:fill="FFFFFF" w:themeFill="background1"/>
          </w:tcPr>
          <w:p w14:paraId="1F3CD13C" w14:textId="77777777" w:rsidR="006F69EC" w:rsidRDefault="006F69EC" w:rsidP="0064265D">
            <w:pPr>
              <w:pStyle w:val="TableParagraph"/>
              <w:rPr>
                <w:rFonts w:ascii="Times New Roman"/>
              </w:rPr>
            </w:pPr>
          </w:p>
        </w:tc>
      </w:tr>
      <w:tr w:rsidR="006F69EC" w14:paraId="423A49C0" w14:textId="77777777" w:rsidTr="0064265D">
        <w:trPr>
          <w:trHeight w:val="299"/>
        </w:trPr>
        <w:tc>
          <w:tcPr>
            <w:tcW w:w="2500" w:type="pct"/>
            <w:shd w:val="clear" w:color="auto" w:fill="FFFFFF" w:themeFill="background1"/>
          </w:tcPr>
          <w:p w14:paraId="0790867E" w14:textId="77777777" w:rsidR="006F69EC" w:rsidRDefault="006F69EC" w:rsidP="0064265D">
            <w:pPr>
              <w:pStyle w:val="TableParagraph"/>
              <w:rPr>
                <w:rFonts w:ascii="Times New Roman"/>
              </w:rPr>
            </w:pPr>
          </w:p>
        </w:tc>
        <w:tc>
          <w:tcPr>
            <w:tcW w:w="2500" w:type="pct"/>
            <w:shd w:val="clear" w:color="auto" w:fill="FFFFFF" w:themeFill="background1"/>
          </w:tcPr>
          <w:p w14:paraId="4E843D8E" w14:textId="77777777" w:rsidR="006F69EC" w:rsidRDefault="006F69EC" w:rsidP="0064265D">
            <w:pPr>
              <w:pStyle w:val="TableParagraph"/>
              <w:rPr>
                <w:rFonts w:ascii="Times New Roman"/>
              </w:rPr>
            </w:pPr>
          </w:p>
        </w:tc>
      </w:tr>
      <w:tr w:rsidR="006F69EC" w14:paraId="019E05E9" w14:textId="77777777" w:rsidTr="0064265D">
        <w:trPr>
          <w:trHeight w:val="299"/>
        </w:trPr>
        <w:tc>
          <w:tcPr>
            <w:tcW w:w="2500" w:type="pct"/>
            <w:shd w:val="clear" w:color="auto" w:fill="FFFFFF" w:themeFill="background1"/>
          </w:tcPr>
          <w:p w14:paraId="512C2A6F" w14:textId="77777777" w:rsidR="006F69EC" w:rsidRDefault="006F69EC" w:rsidP="0064265D">
            <w:pPr>
              <w:pStyle w:val="TableParagraph"/>
              <w:rPr>
                <w:rFonts w:ascii="Times New Roman"/>
              </w:rPr>
            </w:pPr>
          </w:p>
        </w:tc>
        <w:tc>
          <w:tcPr>
            <w:tcW w:w="2500" w:type="pct"/>
            <w:shd w:val="clear" w:color="auto" w:fill="FFFFFF" w:themeFill="background1"/>
          </w:tcPr>
          <w:p w14:paraId="2664BC71" w14:textId="77777777" w:rsidR="006F69EC" w:rsidRDefault="006F69EC" w:rsidP="0064265D">
            <w:pPr>
              <w:pStyle w:val="TableParagraph"/>
              <w:rPr>
                <w:rFonts w:ascii="Times New Roman"/>
              </w:rPr>
            </w:pPr>
          </w:p>
        </w:tc>
      </w:tr>
      <w:tr w:rsidR="006F69EC" w14:paraId="32E32701" w14:textId="77777777" w:rsidTr="0064265D">
        <w:trPr>
          <w:trHeight w:val="300"/>
        </w:trPr>
        <w:tc>
          <w:tcPr>
            <w:tcW w:w="2500" w:type="pct"/>
            <w:shd w:val="clear" w:color="auto" w:fill="FFFFFF" w:themeFill="background1"/>
          </w:tcPr>
          <w:p w14:paraId="26555A5E" w14:textId="77777777" w:rsidR="006F69EC" w:rsidRDefault="006F69EC" w:rsidP="0064265D">
            <w:pPr>
              <w:pStyle w:val="TableParagraph"/>
              <w:rPr>
                <w:rFonts w:ascii="Times New Roman"/>
              </w:rPr>
            </w:pPr>
          </w:p>
        </w:tc>
        <w:tc>
          <w:tcPr>
            <w:tcW w:w="2500" w:type="pct"/>
            <w:shd w:val="clear" w:color="auto" w:fill="FFFFFF" w:themeFill="background1"/>
          </w:tcPr>
          <w:p w14:paraId="33788DC2" w14:textId="77777777" w:rsidR="006F69EC" w:rsidRDefault="006F69EC" w:rsidP="0064265D">
            <w:pPr>
              <w:pStyle w:val="TableParagraph"/>
              <w:rPr>
                <w:rFonts w:ascii="Times New Roman"/>
              </w:rPr>
            </w:pPr>
          </w:p>
        </w:tc>
      </w:tr>
      <w:tr w:rsidR="006F69EC" w14:paraId="61BC4AB5" w14:textId="77777777" w:rsidTr="0064265D">
        <w:trPr>
          <w:trHeight w:val="299"/>
        </w:trPr>
        <w:tc>
          <w:tcPr>
            <w:tcW w:w="2500" w:type="pct"/>
            <w:shd w:val="clear" w:color="auto" w:fill="FFFFFF" w:themeFill="background1"/>
          </w:tcPr>
          <w:p w14:paraId="4F5C1330" w14:textId="77777777" w:rsidR="006F69EC" w:rsidRDefault="006F69EC" w:rsidP="0064265D">
            <w:pPr>
              <w:pStyle w:val="TableParagraph"/>
              <w:rPr>
                <w:rFonts w:ascii="Times New Roman"/>
              </w:rPr>
            </w:pPr>
          </w:p>
        </w:tc>
        <w:tc>
          <w:tcPr>
            <w:tcW w:w="2500" w:type="pct"/>
            <w:shd w:val="clear" w:color="auto" w:fill="FFFFFF" w:themeFill="background1"/>
          </w:tcPr>
          <w:p w14:paraId="1A58F504" w14:textId="77777777" w:rsidR="006F69EC" w:rsidRDefault="006F69EC" w:rsidP="0064265D">
            <w:pPr>
              <w:pStyle w:val="TableParagraph"/>
              <w:rPr>
                <w:rFonts w:ascii="Times New Roman"/>
              </w:rPr>
            </w:pPr>
          </w:p>
        </w:tc>
      </w:tr>
      <w:tr w:rsidR="006F69EC" w14:paraId="31153888" w14:textId="77777777" w:rsidTr="0064265D">
        <w:trPr>
          <w:trHeight w:val="299"/>
        </w:trPr>
        <w:tc>
          <w:tcPr>
            <w:tcW w:w="2500" w:type="pct"/>
            <w:shd w:val="clear" w:color="auto" w:fill="FFFFFF" w:themeFill="background1"/>
          </w:tcPr>
          <w:p w14:paraId="0F8ADAB2" w14:textId="77777777" w:rsidR="006F69EC" w:rsidRDefault="006F69EC" w:rsidP="0064265D">
            <w:pPr>
              <w:pStyle w:val="TableParagraph"/>
              <w:rPr>
                <w:rFonts w:ascii="Times New Roman"/>
              </w:rPr>
            </w:pPr>
          </w:p>
        </w:tc>
        <w:tc>
          <w:tcPr>
            <w:tcW w:w="2500" w:type="pct"/>
            <w:shd w:val="clear" w:color="auto" w:fill="FFFFFF" w:themeFill="background1"/>
          </w:tcPr>
          <w:p w14:paraId="5CF4A971" w14:textId="77777777" w:rsidR="006F69EC" w:rsidRDefault="006F69EC" w:rsidP="0064265D">
            <w:pPr>
              <w:pStyle w:val="TableParagraph"/>
              <w:rPr>
                <w:rFonts w:ascii="Times New Roman"/>
              </w:rPr>
            </w:pPr>
          </w:p>
        </w:tc>
      </w:tr>
      <w:tr w:rsidR="006F69EC" w14:paraId="2EB1BDD9" w14:textId="77777777" w:rsidTr="0064265D">
        <w:trPr>
          <w:trHeight w:val="300"/>
        </w:trPr>
        <w:tc>
          <w:tcPr>
            <w:tcW w:w="2500" w:type="pct"/>
            <w:shd w:val="clear" w:color="auto" w:fill="FFFFFF" w:themeFill="background1"/>
          </w:tcPr>
          <w:p w14:paraId="16268323" w14:textId="77777777" w:rsidR="006F69EC" w:rsidRDefault="006F69EC" w:rsidP="0064265D">
            <w:pPr>
              <w:pStyle w:val="TableParagraph"/>
              <w:rPr>
                <w:rFonts w:ascii="Times New Roman"/>
              </w:rPr>
            </w:pPr>
          </w:p>
        </w:tc>
        <w:tc>
          <w:tcPr>
            <w:tcW w:w="2500" w:type="pct"/>
            <w:shd w:val="clear" w:color="auto" w:fill="FFFFFF" w:themeFill="background1"/>
          </w:tcPr>
          <w:p w14:paraId="5E81A55D" w14:textId="77777777" w:rsidR="006F69EC" w:rsidRDefault="006F69EC" w:rsidP="0064265D">
            <w:pPr>
              <w:pStyle w:val="TableParagraph"/>
              <w:rPr>
                <w:rFonts w:ascii="Times New Roman"/>
              </w:rPr>
            </w:pPr>
          </w:p>
        </w:tc>
      </w:tr>
      <w:tr w:rsidR="006F69EC" w14:paraId="79245971" w14:textId="77777777" w:rsidTr="0064265D">
        <w:trPr>
          <w:trHeight w:val="299"/>
        </w:trPr>
        <w:tc>
          <w:tcPr>
            <w:tcW w:w="2500" w:type="pct"/>
            <w:shd w:val="clear" w:color="auto" w:fill="FFFFFF" w:themeFill="background1"/>
          </w:tcPr>
          <w:p w14:paraId="73CCF83C" w14:textId="77777777" w:rsidR="006F69EC" w:rsidRDefault="006F69EC" w:rsidP="0064265D">
            <w:pPr>
              <w:pStyle w:val="TableParagraph"/>
              <w:rPr>
                <w:rFonts w:ascii="Times New Roman"/>
              </w:rPr>
            </w:pPr>
          </w:p>
        </w:tc>
        <w:tc>
          <w:tcPr>
            <w:tcW w:w="2500" w:type="pct"/>
            <w:shd w:val="clear" w:color="auto" w:fill="FFFFFF" w:themeFill="background1"/>
          </w:tcPr>
          <w:p w14:paraId="195BFDCD" w14:textId="77777777" w:rsidR="006F69EC" w:rsidRDefault="006F69EC" w:rsidP="0064265D">
            <w:pPr>
              <w:pStyle w:val="TableParagraph"/>
              <w:rPr>
                <w:rFonts w:ascii="Times New Roman"/>
              </w:rPr>
            </w:pPr>
          </w:p>
        </w:tc>
      </w:tr>
      <w:tr w:rsidR="006F69EC" w14:paraId="44724842" w14:textId="77777777" w:rsidTr="0064265D">
        <w:trPr>
          <w:trHeight w:val="299"/>
        </w:trPr>
        <w:tc>
          <w:tcPr>
            <w:tcW w:w="2500" w:type="pct"/>
            <w:shd w:val="clear" w:color="auto" w:fill="FFFFFF" w:themeFill="background1"/>
          </w:tcPr>
          <w:p w14:paraId="02883832" w14:textId="77777777" w:rsidR="006F69EC" w:rsidRDefault="006F69EC" w:rsidP="0064265D">
            <w:pPr>
              <w:pStyle w:val="TableParagraph"/>
              <w:rPr>
                <w:rFonts w:ascii="Times New Roman"/>
              </w:rPr>
            </w:pPr>
          </w:p>
        </w:tc>
        <w:tc>
          <w:tcPr>
            <w:tcW w:w="2500" w:type="pct"/>
            <w:shd w:val="clear" w:color="auto" w:fill="FFFFFF" w:themeFill="background1"/>
          </w:tcPr>
          <w:p w14:paraId="3EE07842" w14:textId="77777777" w:rsidR="006F69EC" w:rsidRDefault="006F69EC" w:rsidP="0064265D">
            <w:pPr>
              <w:pStyle w:val="TableParagraph"/>
              <w:rPr>
                <w:rFonts w:ascii="Times New Roman"/>
              </w:rPr>
            </w:pPr>
          </w:p>
        </w:tc>
      </w:tr>
      <w:tr w:rsidR="006F69EC" w14:paraId="7033787D" w14:textId="77777777" w:rsidTr="0064265D">
        <w:trPr>
          <w:trHeight w:val="300"/>
        </w:trPr>
        <w:tc>
          <w:tcPr>
            <w:tcW w:w="2500" w:type="pct"/>
            <w:shd w:val="clear" w:color="auto" w:fill="FFFFFF" w:themeFill="background1"/>
          </w:tcPr>
          <w:p w14:paraId="6F4AD302" w14:textId="77777777" w:rsidR="006F69EC" w:rsidRDefault="006F69EC" w:rsidP="0064265D">
            <w:pPr>
              <w:pStyle w:val="TableParagraph"/>
              <w:rPr>
                <w:rFonts w:ascii="Times New Roman"/>
              </w:rPr>
            </w:pPr>
          </w:p>
        </w:tc>
        <w:tc>
          <w:tcPr>
            <w:tcW w:w="2500" w:type="pct"/>
            <w:shd w:val="clear" w:color="auto" w:fill="FFFFFF" w:themeFill="background1"/>
          </w:tcPr>
          <w:p w14:paraId="06B54B64" w14:textId="77777777" w:rsidR="006F69EC" w:rsidRDefault="006F69EC" w:rsidP="0064265D">
            <w:pPr>
              <w:pStyle w:val="TableParagraph"/>
              <w:rPr>
                <w:rFonts w:ascii="Times New Roman"/>
              </w:rPr>
            </w:pPr>
          </w:p>
          <w:p w14:paraId="248DD50F" w14:textId="5AB6ACDC" w:rsidR="0064265D" w:rsidRDefault="0064265D" w:rsidP="0064265D">
            <w:pPr>
              <w:pStyle w:val="TableParagraph"/>
              <w:rPr>
                <w:rFonts w:ascii="Times New Roman"/>
              </w:rPr>
            </w:pPr>
          </w:p>
        </w:tc>
      </w:tr>
    </w:tbl>
    <w:p w14:paraId="31B614F1" w14:textId="77777777" w:rsidR="008578CD" w:rsidRDefault="008578CD" w:rsidP="008578CD">
      <w:pPr>
        <w:pStyle w:val="Heading1"/>
        <w:ind w:left="0" w:firstLine="0"/>
      </w:pPr>
    </w:p>
    <w:p w14:paraId="40F8212E" w14:textId="77777777" w:rsidR="008578CD" w:rsidRDefault="008578CD">
      <w:pPr>
        <w:rPr>
          <w:b/>
          <w:bCs/>
          <w:sz w:val="28"/>
          <w:szCs w:val="28"/>
        </w:rPr>
      </w:pPr>
      <w:r>
        <w:br w:type="page"/>
      </w:r>
    </w:p>
    <w:tbl>
      <w:tblPr>
        <w:tblpPr w:leftFromText="187" w:rightFromText="187" w:vertAnchor="text" w:tblpXSpec="center" w:tblpY="1"/>
        <w:tblOverlap w:val="never"/>
        <w:tblW w:w="5972"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899"/>
        <w:gridCol w:w="3727"/>
        <w:gridCol w:w="5554"/>
      </w:tblGrid>
      <w:tr w:rsidR="0022584E" w:rsidRPr="00DE3455" w14:paraId="66F89E0E" w14:textId="77777777" w:rsidTr="0064265D">
        <w:trPr>
          <w:trHeight w:val="471"/>
        </w:trPr>
        <w:tc>
          <w:tcPr>
            <w:tcW w:w="5000" w:type="pct"/>
            <w:gridSpan w:val="3"/>
            <w:tcBorders>
              <w:top w:val="nil"/>
              <w:left w:val="nil"/>
              <w:right w:val="nil"/>
            </w:tcBorders>
          </w:tcPr>
          <w:p w14:paraId="6D40B8A6" w14:textId="404F1214" w:rsidR="0022584E" w:rsidRPr="0022584E" w:rsidRDefault="0022584E" w:rsidP="0064265D">
            <w:pPr>
              <w:pStyle w:val="Heading1"/>
              <w:ind w:left="0" w:firstLine="0"/>
              <w:jc w:val="center"/>
              <w:rPr>
                <w:color w:val="000000" w:themeColor="text1"/>
              </w:rPr>
            </w:pPr>
            <w:bookmarkStart w:id="16" w:name="_Toc211422524"/>
            <w:r w:rsidRPr="0022584E">
              <w:lastRenderedPageBreak/>
              <w:t>Summary</w:t>
            </w:r>
            <w:bookmarkEnd w:id="16"/>
          </w:p>
        </w:tc>
      </w:tr>
      <w:tr w:rsidR="00DE3455" w:rsidRPr="00DE3455" w14:paraId="31B61552" w14:textId="77777777" w:rsidTr="0064265D">
        <w:trPr>
          <w:trHeight w:val="958"/>
        </w:trPr>
        <w:tc>
          <w:tcPr>
            <w:tcW w:w="5000" w:type="pct"/>
            <w:gridSpan w:val="3"/>
            <w:shd w:val="clear" w:color="auto" w:fill="F2F2F2" w:themeFill="background1" w:themeFillShade="F2"/>
          </w:tcPr>
          <w:p w14:paraId="32047205" w14:textId="205EEC1C" w:rsidR="00782789" w:rsidRPr="00AE06C4" w:rsidRDefault="00782789" w:rsidP="0064265D">
            <w:pPr>
              <w:pStyle w:val="TableParagraph"/>
              <w:numPr>
                <w:ilvl w:val="0"/>
                <w:numId w:val="24"/>
              </w:numPr>
              <w:spacing w:before="121"/>
              <w:rPr>
                <w:b/>
                <w:color w:val="000000" w:themeColor="text1"/>
                <w:sz w:val="24"/>
              </w:rPr>
            </w:pPr>
            <w:r w:rsidRPr="00AE06C4">
              <w:rPr>
                <w:b/>
                <w:color w:val="000000" w:themeColor="text1"/>
                <w:sz w:val="24"/>
              </w:rPr>
              <w:t>As Pre-ETS activities are completed, document them in the table below. This section should be updated continuously to reflect progress in real time.</w:t>
            </w:r>
          </w:p>
          <w:p w14:paraId="32FA9E8E" w14:textId="77777777" w:rsidR="001647EF" w:rsidRPr="001647EF" w:rsidRDefault="001647EF" w:rsidP="0064265D">
            <w:pPr>
              <w:pStyle w:val="TableParagraph"/>
              <w:numPr>
                <w:ilvl w:val="0"/>
                <w:numId w:val="24"/>
              </w:numPr>
              <w:spacing w:before="121"/>
              <w:rPr>
                <w:b/>
                <w:bCs/>
                <w:iCs/>
                <w:color w:val="000000" w:themeColor="text1"/>
                <w:sz w:val="24"/>
              </w:rPr>
            </w:pPr>
            <w:r w:rsidRPr="001647EF">
              <w:rPr>
                <w:b/>
                <w:color w:val="000000" w:themeColor="text1"/>
                <w:sz w:val="24"/>
              </w:rPr>
              <w:t>By the conclusion of Pre-ETS, the following table must be fully completed to provide a comprehensive record of the student’s participation, growth, and readiness for life after high school—whether that includes employment, training, college, or other adult goals.</w:t>
            </w:r>
          </w:p>
          <w:p w14:paraId="7BE50485" w14:textId="5C6F4017" w:rsidR="00AE06C4" w:rsidRDefault="00EB2FF5" w:rsidP="0064265D">
            <w:pPr>
              <w:pStyle w:val="TableParagraph"/>
              <w:numPr>
                <w:ilvl w:val="0"/>
                <w:numId w:val="24"/>
              </w:numPr>
              <w:spacing w:before="121"/>
              <w:rPr>
                <w:b/>
                <w:bCs/>
                <w:iCs/>
                <w:color w:val="000000" w:themeColor="text1"/>
                <w:sz w:val="24"/>
              </w:rPr>
            </w:pPr>
            <w:r>
              <w:rPr>
                <w:b/>
                <w:bCs/>
                <w:iCs/>
                <w:color w:val="000000" w:themeColor="text1"/>
                <w:sz w:val="24"/>
              </w:rPr>
              <w:t xml:space="preserve">Resume </w:t>
            </w:r>
            <w:r w:rsidR="00AE7038">
              <w:rPr>
                <w:b/>
                <w:bCs/>
                <w:iCs/>
                <w:color w:val="000000" w:themeColor="text1"/>
                <w:sz w:val="24"/>
              </w:rPr>
              <w:t>should be submitted to</w:t>
            </w:r>
            <w:r w:rsidR="00512795">
              <w:rPr>
                <w:b/>
                <w:bCs/>
                <w:iCs/>
                <w:color w:val="000000" w:themeColor="text1"/>
                <w:sz w:val="24"/>
              </w:rPr>
              <w:t xml:space="preserve"> the</w:t>
            </w:r>
            <w:r w:rsidR="00AE7038">
              <w:rPr>
                <w:b/>
                <w:bCs/>
                <w:iCs/>
                <w:color w:val="000000" w:themeColor="text1"/>
                <w:sz w:val="24"/>
              </w:rPr>
              <w:t xml:space="preserve"> </w:t>
            </w:r>
            <w:r w:rsidR="00512795">
              <w:rPr>
                <w:b/>
                <w:bCs/>
                <w:iCs/>
                <w:color w:val="000000" w:themeColor="text1"/>
                <w:sz w:val="24"/>
              </w:rPr>
              <w:t>Y</w:t>
            </w:r>
            <w:r w:rsidR="00AE7038">
              <w:rPr>
                <w:b/>
                <w:bCs/>
                <w:iCs/>
                <w:color w:val="000000" w:themeColor="text1"/>
                <w:sz w:val="24"/>
              </w:rPr>
              <w:t xml:space="preserve">outh </w:t>
            </w:r>
            <w:r w:rsidR="005037CE">
              <w:rPr>
                <w:b/>
                <w:bCs/>
                <w:iCs/>
                <w:color w:val="000000" w:themeColor="text1"/>
                <w:sz w:val="24"/>
              </w:rPr>
              <w:t>VRC prior to exit.</w:t>
            </w:r>
          </w:p>
          <w:p w14:paraId="1A930C86" w14:textId="77777777" w:rsidR="00066223" w:rsidRDefault="00066223" w:rsidP="0064265D">
            <w:pPr>
              <w:jc w:val="center"/>
              <w:rPr>
                <w:sz w:val="24"/>
                <w:szCs w:val="24"/>
              </w:rPr>
            </w:pPr>
          </w:p>
          <w:p w14:paraId="31B61551" w14:textId="75BF19A2" w:rsidR="006458B3" w:rsidRPr="00DE3455" w:rsidRDefault="006458B3" w:rsidP="0064265D">
            <w:pPr>
              <w:pStyle w:val="TableParagraph"/>
              <w:spacing w:before="121"/>
              <w:jc w:val="center"/>
              <w:rPr>
                <w:i/>
                <w:color w:val="000000" w:themeColor="text1"/>
                <w:sz w:val="24"/>
              </w:rPr>
            </w:pPr>
          </w:p>
        </w:tc>
      </w:tr>
      <w:tr w:rsidR="00DE3455" w:rsidRPr="00DE3455" w14:paraId="31B61555" w14:textId="77777777" w:rsidTr="0064265D">
        <w:trPr>
          <w:trHeight w:val="371"/>
        </w:trPr>
        <w:tc>
          <w:tcPr>
            <w:tcW w:w="2516" w:type="pct"/>
            <w:gridSpan w:val="2"/>
            <w:shd w:val="clear" w:color="auto" w:fill="FFFFFF" w:themeFill="background1"/>
          </w:tcPr>
          <w:p w14:paraId="31B61553" w14:textId="77777777" w:rsidR="006458B3" w:rsidRPr="00DE3455" w:rsidRDefault="006458B3" w:rsidP="0064265D">
            <w:pPr>
              <w:pStyle w:val="TableParagraph"/>
              <w:rPr>
                <w:rFonts w:ascii="Times New Roman"/>
                <w:color w:val="000000" w:themeColor="text1"/>
              </w:rPr>
            </w:pPr>
          </w:p>
        </w:tc>
        <w:tc>
          <w:tcPr>
            <w:tcW w:w="2484" w:type="pct"/>
            <w:shd w:val="clear" w:color="auto" w:fill="FFFFFF" w:themeFill="background1"/>
          </w:tcPr>
          <w:p w14:paraId="31B61554" w14:textId="77777777" w:rsidR="006458B3" w:rsidRPr="00DE3455" w:rsidRDefault="00DE6532" w:rsidP="0064265D">
            <w:pPr>
              <w:pStyle w:val="TableParagraph"/>
              <w:spacing w:before="48"/>
              <w:ind w:left="12"/>
              <w:jc w:val="center"/>
              <w:rPr>
                <w:b/>
                <w:color w:val="000000" w:themeColor="text1"/>
                <w:sz w:val="24"/>
              </w:rPr>
            </w:pPr>
            <w:r w:rsidRPr="00DE3455">
              <w:rPr>
                <w:b/>
                <w:color w:val="000000" w:themeColor="text1"/>
                <w:spacing w:val="-2"/>
                <w:sz w:val="24"/>
              </w:rPr>
              <w:t>Response</w:t>
            </w:r>
          </w:p>
        </w:tc>
      </w:tr>
      <w:tr w:rsidR="00DE3455" w:rsidRPr="00DE3455" w14:paraId="31B61558" w14:textId="77777777" w:rsidTr="0064265D">
        <w:trPr>
          <w:trHeight w:val="525"/>
        </w:trPr>
        <w:tc>
          <w:tcPr>
            <w:tcW w:w="2516" w:type="pct"/>
            <w:gridSpan w:val="2"/>
            <w:shd w:val="clear" w:color="auto" w:fill="FFFFFF" w:themeFill="background1"/>
          </w:tcPr>
          <w:p w14:paraId="31B61556" w14:textId="77777777" w:rsidR="006458B3" w:rsidRPr="00DE3455" w:rsidRDefault="00DE6532" w:rsidP="0064265D">
            <w:pPr>
              <w:pStyle w:val="TableParagraph"/>
              <w:spacing w:before="170"/>
              <w:ind w:left="6"/>
              <w:rPr>
                <w:color w:val="000000" w:themeColor="text1"/>
              </w:rPr>
            </w:pPr>
            <w:r w:rsidRPr="00A12DF8">
              <w:rPr>
                <w:color w:val="000000" w:themeColor="text1"/>
                <w:sz w:val="24"/>
              </w:rPr>
              <w:t>Potential Employment Goals</w:t>
            </w:r>
          </w:p>
        </w:tc>
        <w:tc>
          <w:tcPr>
            <w:tcW w:w="2484" w:type="pct"/>
            <w:shd w:val="clear" w:color="auto" w:fill="FFFFFF" w:themeFill="background1"/>
          </w:tcPr>
          <w:p w14:paraId="31B61557" w14:textId="77777777" w:rsidR="006458B3" w:rsidRPr="00DE3455" w:rsidRDefault="006458B3" w:rsidP="0064265D">
            <w:pPr>
              <w:pStyle w:val="TableParagraph"/>
              <w:rPr>
                <w:rFonts w:ascii="Times New Roman"/>
                <w:color w:val="000000" w:themeColor="text1"/>
              </w:rPr>
            </w:pPr>
          </w:p>
        </w:tc>
      </w:tr>
      <w:tr w:rsidR="00DE3455" w:rsidRPr="00DE3455" w14:paraId="31B6155B" w14:textId="77777777" w:rsidTr="0064265D">
        <w:trPr>
          <w:trHeight w:val="525"/>
        </w:trPr>
        <w:tc>
          <w:tcPr>
            <w:tcW w:w="2516" w:type="pct"/>
            <w:gridSpan w:val="2"/>
            <w:shd w:val="clear" w:color="auto" w:fill="FFFFFF" w:themeFill="background1"/>
          </w:tcPr>
          <w:p w14:paraId="31B61559" w14:textId="77777777" w:rsidR="006458B3" w:rsidRPr="00DE3455" w:rsidRDefault="00DE6532" w:rsidP="0064265D">
            <w:pPr>
              <w:pStyle w:val="TableParagraph"/>
              <w:spacing w:before="125"/>
              <w:ind w:left="6"/>
              <w:rPr>
                <w:color w:val="000000" w:themeColor="text1"/>
                <w:sz w:val="24"/>
              </w:rPr>
            </w:pPr>
            <w:r w:rsidRPr="00DE3455">
              <w:rPr>
                <w:color w:val="000000" w:themeColor="text1"/>
                <w:sz w:val="24"/>
              </w:rPr>
              <w:t>Possible</w:t>
            </w:r>
            <w:r w:rsidRPr="00DE3455">
              <w:rPr>
                <w:color w:val="000000" w:themeColor="text1"/>
                <w:spacing w:val="-4"/>
                <w:sz w:val="24"/>
              </w:rPr>
              <w:t xml:space="preserve"> </w:t>
            </w:r>
            <w:r w:rsidRPr="00DE3455">
              <w:rPr>
                <w:color w:val="000000" w:themeColor="text1"/>
                <w:spacing w:val="-2"/>
                <w:sz w:val="24"/>
              </w:rPr>
              <w:t>Employers</w:t>
            </w:r>
          </w:p>
        </w:tc>
        <w:tc>
          <w:tcPr>
            <w:tcW w:w="2484" w:type="pct"/>
            <w:shd w:val="clear" w:color="auto" w:fill="FFFFFF" w:themeFill="background1"/>
          </w:tcPr>
          <w:p w14:paraId="31B6155A" w14:textId="77777777" w:rsidR="006458B3" w:rsidRPr="00DE3455" w:rsidRDefault="006458B3" w:rsidP="0064265D">
            <w:pPr>
              <w:pStyle w:val="TableParagraph"/>
              <w:rPr>
                <w:rFonts w:ascii="Times New Roman"/>
                <w:color w:val="000000" w:themeColor="text1"/>
              </w:rPr>
            </w:pPr>
          </w:p>
        </w:tc>
      </w:tr>
      <w:tr w:rsidR="00DE3455" w:rsidRPr="00DE3455" w14:paraId="31B6155E" w14:textId="77777777" w:rsidTr="0064265D">
        <w:trPr>
          <w:trHeight w:val="345"/>
        </w:trPr>
        <w:tc>
          <w:tcPr>
            <w:tcW w:w="2516" w:type="pct"/>
            <w:gridSpan w:val="2"/>
            <w:shd w:val="clear" w:color="auto" w:fill="FFFFFF" w:themeFill="background1"/>
          </w:tcPr>
          <w:p w14:paraId="31B6155C" w14:textId="77777777" w:rsidR="006458B3" w:rsidRPr="00DE3455" w:rsidRDefault="00DE6532" w:rsidP="0064265D">
            <w:pPr>
              <w:pStyle w:val="TableParagraph"/>
              <w:spacing w:before="170"/>
              <w:ind w:left="6"/>
              <w:rPr>
                <w:color w:val="000000" w:themeColor="text1"/>
                <w:sz w:val="24"/>
              </w:rPr>
            </w:pPr>
            <w:r w:rsidRPr="00DE3455">
              <w:rPr>
                <w:color w:val="000000" w:themeColor="text1"/>
                <w:sz w:val="24"/>
              </w:rPr>
              <w:t>Best</w:t>
            </w:r>
            <w:r w:rsidRPr="00C50CF9">
              <w:rPr>
                <w:color w:val="000000" w:themeColor="text1"/>
                <w:sz w:val="24"/>
              </w:rPr>
              <w:t xml:space="preserve"> </w:t>
            </w:r>
            <w:r w:rsidRPr="00DE3455">
              <w:rPr>
                <w:color w:val="000000" w:themeColor="text1"/>
                <w:sz w:val="24"/>
              </w:rPr>
              <w:t>Learning</w:t>
            </w:r>
            <w:r w:rsidRPr="00C50CF9">
              <w:rPr>
                <w:color w:val="000000" w:themeColor="text1"/>
                <w:sz w:val="24"/>
              </w:rPr>
              <w:t xml:space="preserve"> Styles</w:t>
            </w:r>
          </w:p>
        </w:tc>
        <w:tc>
          <w:tcPr>
            <w:tcW w:w="2484" w:type="pct"/>
            <w:shd w:val="clear" w:color="auto" w:fill="FFFFFF" w:themeFill="background1"/>
          </w:tcPr>
          <w:p w14:paraId="31B6155D" w14:textId="77777777" w:rsidR="006458B3" w:rsidRPr="00DE3455" w:rsidRDefault="006458B3" w:rsidP="0064265D">
            <w:pPr>
              <w:pStyle w:val="TableParagraph"/>
              <w:rPr>
                <w:rFonts w:ascii="Times New Roman"/>
                <w:color w:val="000000" w:themeColor="text1"/>
              </w:rPr>
            </w:pPr>
          </w:p>
        </w:tc>
      </w:tr>
      <w:tr w:rsidR="00DE3455" w:rsidRPr="00DE3455" w14:paraId="31B61561" w14:textId="77777777" w:rsidTr="0064265D">
        <w:trPr>
          <w:trHeight w:val="435"/>
        </w:trPr>
        <w:tc>
          <w:tcPr>
            <w:tcW w:w="2516" w:type="pct"/>
            <w:gridSpan w:val="2"/>
            <w:shd w:val="clear" w:color="auto" w:fill="FFFFFF" w:themeFill="background1"/>
          </w:tcPr>
          <w:p w14:paraId="31B6155F" w14:textId="77777777" w:rsidR="006458B3" w:rsidRPr="00DE3455" w:rsidRDefault="00DE6532" w:rsidP="0064265D">
            <w:pPr>
              <w:pStyle w:val="TableParagraph"/>
              <w:spacing w:before="125"/>
              <w:ind w:left="6"/>
              <w:rPr>
                <w:color w:val="000000" w:themeColor="text1"/>
                <w:sz w:val="24"/>
              </w:rPr>
            </w:pPr>
            <w:r w:rsidRPr="00DE3455">
              <w:rPr>
                <w:color w:val="000000" w:themeColor="text1"/>
                <w:sz w:val="24"/>
              </w:rPr>
              <w:t>Places/Situations</w:t>
            </w:r>
            <w:r w:rsidRPr="00E33535">
              <w:rPr>
                <w:color w:val="000000" w:themeColor="text1"/>
                <w:sz w:val="24"/>
              </w:rPr>
              <w:t xml:space="preserve"> </w:t>
            </w:r>
            <w:r w:rsidRPr="00DE3455">
              <w:rPr>
                <w:color w:val="000000" w:themeColor="text1"/>
                <w:sz w:val="24"/>
              </w:rPr>
              <w:t>to</w:t>
            </w:r>
            <w:r w:rsidRPr="00E33535">
              <w:rPr>
                <w:color w:val="000000" w:themeColor="text1"/>
                <w:sz w:val="24"/>
              </w:rPr>
              <w:t xml:space="preserve"> Avoid</w:t>
            </w:r>
          </w:p>
        </w:tc>
        <w:tc>
          <w:tcPr>
            <w:tcW w:w="2484" w:type="pct"/>
            <w:shd w:val="clear" w:color="auto" w:fill="FFFFFF" w:themeFill="background1"/>
          </w:tcPr>
          <w:p w14:paraId="31B61560" w14:textId="77777777" w:rsidR="006458B3" w:rsidRPr="00DE3455" w:rsidRDefault="006458B3" w:rsidP="0064265D">
            <w:pPr>
              <w:pStyle w:val="TableParagraph"/>
              <w:rPr>
                <w:rFonts w:ascii="Times New Roman"/>
                <w:color w:val="000000" w:themeColor="text1"/>
              </w:rPr>
            </w:pPr>
          </w:p>
        </w:tc>
      </w:tr>
      <w:tr w:rsidR="00DE3455" w:rsidRPr="00DE3455" w14:paraId="31B61564" w14:textId="77777777" w:rsidTr="0064265D">
        <w:trPr>
          <w:trHeight w:val="435"/>
        </w:trPr>
        <w:tc>
          <w:tcPr>
            <w:tcW w:w="2516" w:type="pct"/>
            <w:gridSpan w:val="2"/>
            <w:shd w:val="clear" w:color="auto" w:fill="FFFFFF" w:themeFill="background1"/>
          </w:tcPr>
          <w:p w14:paraId="31B61562" w14:textId="77777777" w:rsidR="006458B3" w:rsidRPr="00DE3455" w:rsidRDefault="00DE6532" w:rsidP="0064265D">
            <w:pPr>
              <w:pStyle w:val="TableParagraph"/>
              <w:spacing w:before="80"/>
              <w:ind w:left="6"/>
              <w:rPr>
                <w:color w:val="000000" w:themeColor="text1"/>
                <w:sz w:val="24"/>
              </w:rPr>
            </w:pPr>
            <w:r w:rsidRPr="00DE3455">
              <w:rPr>
                <w:color w:val="000000" w:themeColor="text1"/>
                <w:sz w:val="24"/>
              </w:rPr>
              <w:t>Preferred</w:t>
            </w:r>
            <w:r w:rsidRPr="00DE3455">
              <w:rPr>
                <w:color w:val="000000" w:themeColor="text1"/>
                <w:spacing w:val="-5"/>
                <w:sz w:val="24"/>
              </w:rPr>
              <w:t xml:space="preserve"> </w:t>
            </w:r>
            <w:r w:rsidRPr="00DE3455">
              <w:rPr>
                <w:color w:val="000000" w:themeColor="text1"/>
                <w:sz w:val="24"/>
              </w:rPr>
              <w:t>Working</w:t>
            </w:r>
            <w:r w:rsidRPr="00DE3455">
              <w:rPr>
                <w:color w:val="000000" w:themeColor="text1"/>
                <w:spacing w:val="-3"/>
                <w:sz w:val="24"/>
              </w:rPr>
              <w:t xml:space="preserve"> </w:t>
            </w:r>
            <w:r w:rsidRPr="00DE3455">
              <w:rPr>
                <w:color w:val="000000" w:themeColor="text1"/>
                <w:spacing w:val="-2"/>
                <w:sz w:val="24"/>
              </w:rPr>
              <w:t>Location</w:t>
            </w:r>
          </w:p>
        </w:tc>
        <w:tc>
          <w:tcPr>
            <w:tcW w:w="2484" w:type="pct"/>
            <w:shd w:val="clear" w:color="auto" w:fill="FFFFFF" w:themeFill="background1"/>
          </w:tcPr>
          <w:p w14:paraId="31B61563" w14:textId="77777777" w:rsidR="006458B3" w:rsidRPr="00DE3455" w:rsidRDefault="006458B3" w:rsidP="0064265D">
            <w:pPr>
              <w:pStyle w:val="TableParagraph"/>
              <w:rPr>
                <w:rFonts w:ascii="Times New Roman"/>
                <w:color w:val="000000" w:themeColor="text1"/>
              </w:rPr>
            </w:pPr>
          </w:p>
        </w:tc>
      </w:tr>
      <w:tr w:rsidR="0EF4A657" w14:paraId="3C212B67" w14:textId="77777777" w:rsidTr="0064265D">
        <w:trPr>
          <w:trHeight w:val="435"/>
        </w:trPr>
        <w:tc>
          <w:tcPr>
            <w:tcW w:w="2516" w:type="pct"/>
            <w:gridSpan w:val="2"/>
            <w:shd w:val="clear" w:color="auto" w:fill="FFFFFF" w:themeFill="background1"/>
          </w:tcPr>
          <w:p w14:paraId="657D0B8E" w14:textId="6C95EE7E" w:rsidR="6B77EE4D" w:rsidRDefault="6B77EE4D" w:rsidP="0064265D">
            <w:pPr>
              <w:pStyle w:val="TableParagraph"/>
              <w:spacing w:before="170"/>
              <w:ind w:left="6"/>
              <w:rPr>
                <w:color w:val="000000" w:themeColor="text1"/>
                <w:sz w:val="24"/>
                <w:szCs w:val="24"/>
              </w:rPr>
            </w:pPr>
            <w:r w:rsidRPr="0046738B">
              <w:rPr>
                <w:color w:val="000000" w:themeColor="text1"/>
                <w:sz w:val="24"/>
              </w:rPr>
              <w:t>Transportation Options</w:t>
            </w:r>
          </w:p>
        </w:tc>
        <w:tc>
          <w:tcPr>
            <w:tcW w:w="2484" w:type="pct"/>
            <w:shd w:val="clear" w:color="auto" w:fill="FFFFFF" w:themeFill="background1"/>
          </w:tcPr>
          <w:p w14:paraId="3596D269" w14:textId="0774785E" w:rsidR="0EF4A657" w:rsidRDefault="0EF4A657" w:rsidP="0064265D">
            <w:pPr>
              <w:pStyle w:val="TableParagraph"/>
              <w:rPr>
                <w:rFonts w:ascii="Times New Roman"/>
                <w:color w:val="000000" w:themeColor="text1"/>
              </w:rPr>
            </w:pPr>
          </w:p>
        </w:tc>
      </w:tr>
      <w:tr w:rsidR="00DE3455" w:rsidRPr="00DE3455" w14:paraId="31B61567" w14:textId="77777777" w:rsidTr="0064265D">
        <w:trPr>
          <w:trHeight w:val="615"/>
        </w:trPr>
        <w:tc>
          <w:tcPr>
            <w:tcW w:w="2516" w:type="pct"/>
            <w:gridSpan w:val="2"/>
            <w:shd w:val="clear" w:color="auto" w:fill="FFFFFF" w:themeFill="background1"/>
          </w:tcPr>
          <w:p w14:paraId="31B61565" w14:textId="77777777" w:rsidR="006458B3" w:rsidRPr="00DE3455" w:rsidRDefault="00DE6532" w:rsidP="0064265D">
            <w:pPr>
              <w:pStyle w:val="TableParagraph"/>
              <w:spacing w:before="170"/>
              <w:ind w:left="6"/>
              <w:rPr>
                <w:color w:val="000000" w:themeColor="text1"/>
                <w:sz w:val="24"/>
              </w:rPr>
            </w:pPr>
            <w:r w:rsidRPr="00DE3455">
              <w:rPr>
                <w:color w:val="000000" w:themeColor="text1"/>
                <w:sz w:val="24"/>
              </w:rPr>
              <w:t>Preferred</w:t>
            </w:r>
            <w:r w:rsidRPr="00DE3455">
              <w:rPr>
                <w:color w:val="000000" w:themeColor="text1"/>
                <w:spacing w:val="-5"/>
                <w:sz w:val="24"/>
              </w:rPr>
              <w:t xml:space="preserve"> </w:t>
            </w:r>
            <w:r w:rsidRPr="00DE3455">
              <w:rPr>
                <w:color w:val="000000" w:themeColor="text1"/>
                <w:sz w:val="24"/>
              </w:rPr>
              <w:t>Working</w:t>
            </w:r>
            <w:r w:rsidRPr="00DE3455">
              <w:rPr>
                <w:color w:val="000000" w:themeColor="text1"/>
                <w:spacing w:val="-4"/>
                <w:sz w:val="24"/>
              </w:rPr>
              <w:t xml:space="preserve"> </w:t>
            </w:r>
            <w:r w:rsidRPr="00DE3455">
              <w:rPr>
                <w:color w:val="000000" w:themeColor="text1"/>
                <w:sz w:val="24"/>
              </w:rPr>
              <w:t>Schedule,</w:t>
            </w:r>
            <w:r w:rsidRPr="00DE3455">
              <w:rPr>
                <w:color w:val="000000" w:themeColor="text1"/>
                <w:spacing w:val="-2"/>
                <w:sz w:val="24"/>
              </w:rPr>
              <w:t xml:space="preserve"> </w:t>
            </w:r>
            <w:r w:rsidRPr="00DE3455">
              <w:rPr>
                <w:color w:val="000000" w:themeColor="text1"/>
                <w:sz w:val="24"/>
              </w:rPr>
              <w:t>Benefits,</w:t>
            </w:r>
            <w:r w:rsidRPr="00DE3455">
              <w:rPr>
                <w:color w:val="000000" w:themeColor="text1"/>
                <w:spacing w:val="-3"/>
                <w:sz w:val="24"/>
              </w:rPr>
              <w:t xml:space="preserve"> </w:t>
            </w:r>
            <w:r w:rsidRPr="00DE3455">
              <w:rPr>
                <w:color w:val="000000" w:themeColor="text1"/>
                <w:sz w:val="24"/>
              </w:rPr>
              <w:t>&amp;</w:t>
            </w:r>
            <w:r w:rsidRPr="00DE3455">
              <w:rPr>
                <w:color w:val="000000" w:themeColor="text1"/>
                <w:spacing w:val="-4"/>
                <w:sz w:val="24"/>
              </w:rPr>
              <w:t xml:space="preserve"> </w:t>
            </w:r>
            <w:r w:rsidRPr="00DE3455">
              <w:rPr>
                <w:color w:val="000000" w:themeColor="text1"/>
                <w:spacing w:val="-2"/>
                <w:sz w:val="24"/>
              </w:rPr>
              <w:t>Wages</w:t>
            </w:r>
          </w:p>
        </w:tc>
        <w:tc>
          <w:tcPr>
            <w:tcW w:w="2484" w:type="pct"/>
            <w:shd w:val="clear" w:color="auto" w:fill="FFFFFF" w:themeFill="background1"/>
          </w:tcPr>
          <w:p w14:paraId="31B61566" w14:textId="77777777" w:rsidR="006458B3" w:rsidRPr="00DE3455" w:rsidRDefault="006458B3" w:rsidP="0064265D">
            <w:pPr>
              <w:pStyle w:val="TableParagraph"/>
              <w:rPr>
                <w:rFonts w:ascii="Times New Roman"/>
                <w:color w:val="000000" w:themeColor="text1"/>
              </w:rPr>
            </w:pPr>
          </w:p>
        </w:tc>
      </w:tr>
      <w:tr w:rsidR="00DE3455" w:rsidRPr="00DE3455" w14:paraId="31B6156A" w14:textId="77777777" w:rsidTr="0064265D">
        <w:trPr>
          <w:trHeight w:val="615"/>
        </w:trPr>
        <w:tc>
          <w:tcPr>
            <w:tcW w:w="2516" w:type="pct"/>
            <w:gridSpan w:val="2"/>
            <w:shd w:val="clear" w:color="auto" w:fill="FFFFFF" w:themeFill="background1"/>
          </w:tcPr>
          <w:p w14:paraId="31B61568" w14:textId="77777777" w:rsidR="006458B3" w:rsidRPr="00DE3455" w:rsidRDefault="00DE6532" w:rsidP="0064265D">
            <w:pPr>
              <w:pStyle w:val="TableParagraph"/>
              <w:spacing w:before="170"/>
              <w:ind w:left="6"/>
              <w:rPr>
                <w:color w:val="000000" w:themeColor="text1"/>
                <w:sz w:val="24"/>
              </w:rPr>
            </w:pPr>
            <w:r w:rsidRPr="00DE3455">
              <w:rPr>
                <w:color w:val="000000" w:themeColor="text1"/>
                <w:sz w:val="24"/>
              </w:rPr>
              <w:t>Additional</w:t>
            </w:r>
            <w:r w:rsidRPr="00DE3455">
              <w:rPr>
                <w:color w:val="000000" w:themeColor="text1"/>
                <w:spacing w:val="-7"/>
                <w:sz w:val="24"/>
              </w:rPr>
              <w:t xml:space="preserve"> </w:t>
            </w:r>
            <w:r w:rsidRPr="00DE3455">
              <w:rPr>
                <w:color w:val="000000" w:themeColor="text1"/>
                <w:sz w:val="24"/>
              </w:rPr>
              <w:t>Services/Assessments</w:t>
            </w:r>
            <w:r w:rsidRPr="00DE3455">
              <w:rPr>
                <w:color w:val="000000" w:themeColor="text1"/>
                <w:spacing w:val="-6"/>
                <w:sz w:val="24"/>
              </w:rPr>
              <w:t xml:space="preserve"> </w:t>
            </w:r>
            <w:r w:rsidRPr="00DE3455">
              <w:rPr>
                <w:color w:val="000000" w:themeColor="text1"/>
                <w:spacing w:val="-2"/>
                <w:sz w:val="24"/>
              </w:rPr>
              <w:t>needed?</w:t>
            </w:r>
          </w:p>
        </w:tc>
        <w:tc>
          <w:tcPr>
            <w:tcW w:w="2484" w:type="pct"/>
            <w:shd w:val="clear" w:color="auto" w:fill="FFFFFF" w:themeFill="background1"/>
          </w:tcPr>
          <w:p w14:paraId="31B61569" w14:textId="77777777" w:rsidR="006458B3" w:rsidRPr="00DE3455" w:rsidRDefault="006458B3" w:rsidP="0064265D">
            <w:pPr>
              <w:pStyle w:val="TableParagraph"/>
              <w:rPr>
                <w:rFonts w:ascii="Times New Roman"/>
                <w:color w:val="000000" w:themeColor="text1"/>
              </w:rPr>
            </w:pPr>
          </w:p>
        </w:tc>
      </w:tr>
      <w:tr w:rsidR="00DE3455" w:rsidRPr="00DE3455" w14:paraId="1E381A53" w14:textId="77777777" w:rsidTr="0064265D">
        <w:trPr>
          <w:trHeight w:val="777"/>
        </w:trPr>
        <w:tc>
          <w:tcPr>
            <w:tcW w:w="2516" w:type="pct"/>
            <w:gridSpan w:val="2"/>
            <w:shd w:val="clear" w:color="auto" w:fill="FFFFFF" w:themeFill="background1"/>
          </w:tcPr>
          <w:p w14:paraId="6BDB9E19" w14:textId="5804D36F" w:rsidR="00314A60" w:rsidRPr="00DE3455" w:rsidRDefault="007F7DCF" w:rsidP="0064265D">
            <w:pPr>
              <w:pStyle w:val="TableParagraph"/>
              <w:spacing w:before="80"/>
              <w:ind w:left="6"/>
              <w:rPr>
                <w:color w:val="000000" w:themeColor="text1"/>
                <w:sz w:val="24"/>
              </w:rPr>
            </w:pPr>
            <w:r w:rsidRPr="00E664D5">
              <w:rPr>
                <w:color w:val="000000" w:themeColor="text1"/>
                <w:sz w:val="24"/>
              </w:rPr>
              <w:t xml:space="preserve">Other resources and supports needed (e.g., </w:t>
            </w:r>
            <w:r w:rsidR="00067337" w:rsidRPr="00E664D5">
              <w:rPr>
                <w:color w:val="000000" w:themeColor="text1"/>
                <w:sz w:val="24"/>
              </w:rPr>
              <w:t xml:space="preserve">VR, </w:t>
            </w:r>
            <w:r w:rsidRPr="00E664D5">
              <w:rPr>
                <w:color w:val="000000" w:themeColor="text1"/>
                <w:sz w:val="24"/>
              </w:rPr>
              <w:t xml:space="preserve">WorkOne, BDS, </w:t>
            </w:r>
            <w:r w:rsidR="00067337" w:rsidRPr="00E664D5">
              <w:rPr>
                <w:color w:val="000000" w:themeColor="text1"/>
                <w:sz w:val="24"/>
              </w:rPr>
              <w:t>Food Stamps, TANF, etc.)</w:t>
            </w:r>
            <w:r w:rsidR="00006FCA" w:rsidRPr="00E664D5">
              <w:rPr>
                <w:color w:val="000000" w:themeColor="text1"/>
                <w:sz w:val="24"/>
              </w:rPr>
              <w:t>?</w:t>
            </w:r>
          </w:p>
        </w:tc>
        <w:tc>
          <w:tcPr>
            <w:tcW w:w="2484" w:type="pct"/>
            <w:shd w:val="clear" w:color="auto" w:fill="FFFFFF" w:themeFill="background1"/>
          </w:tcPr>
          <w:p w14:paraId="36FDECCF" w14:textId="77777777" w:rsidR="00314A60" w:rsidRDefault="00314A60" w:rsidP="0064265D">
            <w:pPr>
              <w:pStyle w:val="TableParagraph"/>
              <w:rPr>
                <w:rFonts w:ascii="Times New Roman"/>
                <w:color w:val="000000" w:themeColor="text1"/>
              </w:rPr>
            </w:pPr>
          </w:p>
          <w:p w14:paraId="634D0EA7" w14:textId="6F0B96EB" w:rsidR="0064265D" w:rsidRPr="00DE3455" w:rsidRDefault="0064265D" w:rsidP="0064265D">
            <w:pPr>
              <w:pStyle w:val="TableParagraph"/>
              <w:rPr>
                <w:rFonts w:ascii="Times New Roman"/>
                <w:color w:val="000000" w:themeColor="text1"/>
              </w:rPr>
            </w:pPr>
          </w:p>
        </w:tc>
      </w:tr>
      <w:tr w:rsidR="005F6582" w:rsidRPr="00DE3455" w14:paraId="20296C14" w14:textId="77777777" w:rsidTr="0064265D">
        <w:trPr>
          <w:trHeight w:val="777"/>
        </w:trPr>
        <w:tc>
          <w:tcPr>
            <w:tcW w:w="5000" w:type="pct"/>
            <w:gridSpan w:val="3"/>
            <w:shd w:val="clear" w:color="auto" w:fill="FFFFFF" w:themeFill="background1"/>
          </w:tcPr>
          <w:p w14:paraId="3F9BA827" w14:textId="77777777" w:rsidR="005F6582" w:rsidRPr="00483C10" w:rsidRDefault="005F6582" w:rsidP="0064265D">
            <w:pPr>
              <w:widowControl/>
              <w:autoSpaceDE/>
              <w:autoSpaceDN/>
              <w:spacing w:after="160" w:line="278" w:lineRule="auto"/>
              <w:contextualSpacing/>
              <w:rPr>
                <w:b/>
                <w:bCs/>
                <w:sz w:val="24"/>
                <w:szCs w:val="24"/>
              </w:rPr>
            </w:pPr>
            <w:r w:rsidRPr="00483C10">
              <w:rPr>
                <w:b/>
                <w:bCs/>
                <w:sz w:val="24"/>
                <w:szCs w:val="24"/>
              </w:rPr>
              <w:t>VR Referral Considerations</w:t>
            </w:r>
          </w:p>
          <w:p w14:paraId="518EACAB" w14:textId="77777777" w:rsidR="005F6582" w:rsidRPr="00483C10" w:rsidRDefault="005F6582" w:rsidP="0064265D">
            <w:pPr>
              <w:ind w:left="360"/>
              <w:rPr>
                <w:sz w:val="24"/>
                <w:szCs w:val="24"/>
              </w:rPr>
            </w:pPr>
            <w:r w:rsidRPr="00483C10">
              <w:rPr>
                <w:sz w:val="24"/>
                <w:szCs w:val="24"/>
              </w:rPr>
              <w:t xml:space="preserve">Use this section to guide collaborative referral decisions. Students do </w:t>
            </w:r>
            <w:r w:rsidRPr="00483C10">
              <w:rPr>
                <w:i/>
                <w:iCs/>
                <w:sz w:val="24"/>
                <w:szCs w:val="24"/>
              </w:rPr>
              <w:t>not</w:t>
            </w:r>
            <w:r w:rsidRPr="00483C10">
              <w:rPr>
                <w:sz w:val="24"/>
                <w:szCs w:val="24"/>
              </w:rPr>
              <w:t xml:space="preserve"> need to meet all criteria.</w:t>
            </w:r>
          </w:p>
          <w:p w14:paraId="6983076B" w14:textId="77777777" w:rsidR="005F6582" w:rsidRPr="00483C10" w:rsidRDefault="005F6582" w:rsidP="0064265D">
            <w:pPr>
              <w:pStyle w:val="ListParagraph"/>
              <w:widowControl/>
              <w:numPr>
                <w:ilvl w:val="0"/>
                <w:numId w:val="36"/>
              </w:numPr>
              <w:autoSpaceDE/>
              <w:autoSpaceDN/>
              <w:spacing w:line="278" w:lineRule="auto"/>
              <w:contextualSpacing/>
              <w:rPr>
                <w:sz w:val="24"/>
                <w:szCs w:val="24"/>
              </w:rPr>
            </w:pPr>
            <w:r w:rsidRPr="00483C10">
              <w:rPr>
                <w:sz w:val="24"/>
                <w:szCs w:val="24"/>
              </w:rPr>
              <w:t xml:space="preserve">Interested in receiving individualized services from VR </w:t>
            </w:r>
          </w:p>
          <w:p w14:paraId="62C071E8" w14:textId="77777777" w:rsidR="005F6582" w:rsidRPr="00CE39A0" w:rsidRDefault="005F6582" w:rsidP="0064265D">
            <w:pPr>
              <w:pStyle w:val="ListParagraph"/>
              <w:widowControl/>
              <w:numPr>
                <w:ilvl w:val="0"/>
                <w:numId w:val="36"/>
              </w:numPr>
              <w:autoSpaceDE/>
              <w:autoSpaceDN/>
              <w:spacing w:line="278" w:lineRule="auto"/>
              <w:contextualSpacing/>
              <w:rPr>
                <w:sz w:val="24"/>
                <w:szCs w:val="24"/>
              </w:rPr>
            </w:pPr>
            <w:r w:rsidRPr="00483C10">
              <w:rPr>
                <w:sz w:val="24"/>
                <w:szCs w:val="24"/>
              </w:rPr>
              <w:t xml:space="preserve">May benefit from additional support to </w:t>
            </w:r>
            <w:r w:rsidRPr="00CE39A0">
              <w:rPr>
                <w:sz w:val="24"/>
                <w:szCs w:val="24"/>
              </w:rPr>
              <w:t>reach employment or training goals</w:t>
            </w:r>
          </w:p>
          <w:p w14:paraId="0BDEA98D" w14:textId="77777777" w:rsidR="005F6582" w:rsidRDefault="005F6582" w:rsidP="0064265D">
            <w:pPr>
              <w:pStyle w:val="ListParagraph"/>
              <w:widowControl/>
              <w:numPr>
                <w:ilvl w:val="0"/>
                <w:numId w:val="36"/>
              </w:numPr>
              <w:autoSpaceDE/>
              <w:autoSpaceDN/>
              <w:spacing w:line="278" w:lineRule="auto"/>
              <w:contextualSpacing/>
              <w:rPr>
                <w:sz w:val="24"/>
                <w:szCs w:val="24"/>
              </w:rPr>
            </w:pPr>
            <w:r w:rsidRPr="00CE39A0">
              <w:rPr>
                <w:sz w:val="24"/>
                <w:szCs w:val="24"/>
              </w:rPr>
              <w:t xml:space="preserve">Student and family understand the purpose of VR and are open to referral </w:t>
            </w:r>
          </w:p>
          <w:p w14:paraId="68399890" w14:textId="434F1B41" w:rsidR="005F6582" w:rsidRPr="00CE39A0" w:rsidRDefault="005F6582" w:rsidP="0064265D">
            <w:pPr>
              <w:pStyle w:val="ListParagraph"/>
              <w:widowControl/>
              <w:numPr>
                <w:ilvl w:val="0"/>
                <w:numId w:val="36"/>
              </w:numPr>
              <w:autoSpaceDE/>
              <w:autoSpaceDN/>
              <w:spacing w:line="278" w:lineRule="auto"/>
              <w:contextualSpacing/>
              <w:rPr>
                <w:sz w:val="24"/>
                <w:szCs w:val="24"/>
              </w:rPr>
            </w:pPr>
            <w:r w:rsidRPr="00987D3E">
              <w:rPr>
                <w:sz w:val="24"/>
                <w:szCs w:val="24"/>
              </w:rPr>
              <w:t xml:space="preserve">Student is interested in getting a job </w:t>
            </w:r>
            <w:r w:rsidR="00B31702" w:rsidRPr="00987D3E">
              <w:rPr>
                <w:sz w:val="24"/>
                <w:szCs w:val="24"/>
              </w:rPr>
              <w:t xml:space="preserve">or attending </w:t>
            </w:r>
            <w:r w:rsidR="00997B87">
              <w:rPr>
                <w:sz w:val="24"/>
                <w:szCs w:val="24"/>
              </w:rPr>
              <w:t>training</w:t>
            </w:r>
            <w:r w:rsidR="00B31702" w:rsidRPr="00987D3E">
              <w:rPr>
                <w:sz w:val="24"/>
                <w:szCs w:val="24"/>
              </w:rPr>
              <w:t xml:space="preserve"> and requires assistance from VR</w:t>
            </w:r>
            <w:r w:rsidRPr="00987D3E">
              <w:rPr>
                <w:sz w:val="24"/>
                <w:szCs w:val="24"/>
              </w:rPr>
              <w:t>.</w:t>
            </w:r>
          </w:p>
          <w:p w14:paraId="0CD7C437" w14:textId="2E5C2EF6" w:rsidR="00D566FB" w:rsidRPr="0081311B" w:rsidRDefault="00D566FB" w:rsidP="0064265D">
            <w:pPr>
              <w:pStyle w:val="TableParagraph"/>
              <w:jc w:val="center"/>
              <w:rPr>
                <w:b/>
                <w:bCs/>
              </w:rPr>
            </w:pPr>
            <w:hyperlink r:id="rId37" w:history="1">
              <w:r w:rsidRPr="0081311B">
                <w:rPr>
                  <w:b/>
                  <w:bCs/>
                  <w:color w:val="0000FF"/>
                  <w:u w:val="single"/>
                </w:rPr>
                <w:t>FSSA: DDARS: Vocational Rehabilitation / Employment</w:t>
              </w:r>
            </w:hyperlink>
          </w:p>
          <w:p w14:paraId="56FF84D4" w14:textId="759C6B92" w:rsidR="005F6582" w:rsidRDefault="005F6582" w:rsidP="0064265D">
            <w:pPr>
              <w:pStyle w:val="TableParagraph"/>
              <w:jc w:val="center"/>
            </w:pPr>
            <w:hyperlink r:id="rId38" w:history="1">
              <w:r w:rsidRPr="00587714">
                <w:rPr>
                  <w:rStyle w:val="Hyperlink"/>
                  <w:b/>
                </w:rPr>
                <w:t>VR Referral Form</w:t>
              </w:r>
            </w:hyperlink>
          </w:p>
          <w:p w14:paraId="1FE0844C" w14:textId="08F556EC" w:rsidR="00CE6636" w:rsidRPr="0081311B" w:rsidRDefault="00CE6636" w:rsidP="0064265D">
            <w:pPr>
              <w:pStyle w:val="TableParagraph"/>
              <w:jc w:val="center"/>
              <w:rPr>
                <w:b/>
                <w:bCs/>
              </w:rPr>
            </w:pPr>
            <w:hyperlink r:id="rId39" w:history="1">
              <w:r w:rsidRPr="0081311B">
                <w:rPr>
                  <w:b/>
                  <w:bCs/>
                  <w:color w:val="0000FF"/>
                  <w:u w:val="single"/>
                </w:rPr>
                <w:t>FSSA: DDARS: VR Publications</w:t>
              </w:r>
            </w:hyperlink>
          </w:p>
          <w:p w14:paraId="6415589B" w14:textId="77777777" w:rsidR="00CE6636" w:rsidRDefault="00CE6636" w:rsidP="0064265D">
            <w:pPr>
              <w:pStyle w:val="TableParagraph"/>
              <w:jc w:val="center"/>
              <w:rPr>
                <w:b/>
              </w:rPr>
            </w:pPr>
          </w:p>
          <w:p w14:paraId="52F0C7AE" w14:textId="77777777" w:rsidR="00CE6636" w:rsidRPr="00587714" w:rsidRDefault="00CE6636" w:rsidP="0064265D">
            <w:pPr>
              <w:pStyle w:val="TableParagraph"/>
              <w:jc w:val="center"/>
              <w:rPr>
                <w:b/>
                <w:color w:val="000000" w:themeColor="text1"/>
                <w:u w:val="single"/>
              </w:rPr>
            </w:pPr>
          </w:p>
          <w:p w14:paraId="18982753" w14:textId="35450E67" w:rsidR="005F6582" w:rsidRPr="00DE3455" w:rsidRDefault="005F6582" w:rsidP="0064265D">
            <w:pPr>
              <w:pStyle w:val="TableParagraph"/>
              <w:jc w:val="center"/>
              <w:rPr>
                <w:rFonts w:ascii="Times New Roman"/>
                <w:color w:val="000000" w:themeColor="text1"/>
              </w:rPr>
            </w:pPr>
          </w:p>
        </w:tc>
      </w:tr>
      <w:tr w:rsidR="00C61E0B" w:rsidRPr="00DE3455" w14:paraId="31B6156E" w14:textId="77777777" w:rsidTr="0064265D">
        <w:trPr>
          <w:trHeight w:val="867"/>
        </w:trPr>
        <w:tc>
          <w:tcPr>
            <w:tcW w:w="5000" w:type="pct"/>
            <w:gridSpan w:val="3"/>
            <w:shd w:val="clear" w:color="auto" w:fill="FFFFFF" w:themeFill="background1"/>
          </w:tcPr>
          <w:p w14:paraId="2647414D" w14:textId="46BE0294" w:rsidR="002B60A4" w:rsidRPr="0081311B" w:rsidRDefault="002B60A4" w:rsidP="002B60A4">
            <w:pPr>
              <w:pStyle w:val="TableParagraph"/>
              <w:rPr>
                <w:color w:val="000000" w:themeColor="text1"/>
                <w:sz w:val="24"/>
                <w:szCs w:val="24"/>
              </w:rPr>
            </w:pPr>
            <w:r w:rsidRPr="0081311B">
              <w:rPr>
                <w:color w:val="000000" w:themeColor="text1"/>
                <w:sz w:val="24"/>
                <w:szCs w:val="24"/>
              </w:rPr>
              <w:lastRenderedPageBreak/>
              <w:t>Before your student exits Pre-ETS we want to make sure they are set up with any services they may require to be successful in their transition. Consider your student’s needs and the following resources and any others you may know of, and make referrals accordingly:</w:t>
            </w:r>
          </w:p>
          <w:p w14:paraId="7A1AD289" w14:textId="2DD02C7B" w:rsidR="00C61E0B" w:rsidRDefault="00C61E0B" w:rsidP="0064265D">
            <w:pPr>
              <w:pStyle w:val="TableParagraph"/>
              <w:jc w:val="center"/>
              <w:rPr>
                <w:rFonts w:ascii="Times New Roman"/>
                <w:b/>
                <w:bCs/>
                <w:color w:val="000000" w:themeColor="text1"/>
                <w:sz w:val="28"/>
                <w:szCs w:val="28"/>
              </w:rPr>
            </w:pPr>
            <w:r w:rsidRPr="00FC46B1">
              <w:rPr>
                <w:rFonts w:ascii="Times New Roman"/>
                <w:b/>
                <w:bCs/>
                <w:color w:val="000000" w:themeColor="text1"/>
                <w:sz w:val="28"/>
                <w:szCs w:val="28"/>
              </w:rPr>
              <w:t>Other Resources</w:t>
            </w:r>
          </w:p>
          <w:p w14:paraId="720BC4C8" w14:textId="77777777" w:rsidR="00C61E0B" w:rsidRPr="00197684" w:rsidRDefault="00C61E0B" w:rsidP="0064265D">
            <w:pPr>
              <w:widowControl/>
              <w:numPr>
                <w:ilvl w:val="0"/>
                <w:numId w:val="34"/>
              </w:numPr>
              <w:tabs>
                <w:tab w:val="num" w:pos="720"/>
              </w:tabs>
              <w:autoSpaceDE/>
              <w:autoSpaceDN/>
              <w:spacing w:line="278" w:lineRule="auto"/>
              <w:rPr>
                <w:sz w:val="24"/>
                <w:szCs w:val="24"/>
              </w:rPr>
            </w:pPr>
            <w:r w:rsidRPr="00197684">
              <w:rPr>
                <w:b/>
                <w:bCs/>
                <w:sz w:val="24"/>
                <w:szCs w:val="24"/>
              </w:rPr>
              <w:t>Bureau of Disability Services (BDS):</w:t>
            </w:r>
            <w:r w:rsidRPr="00197684">
              <w:rPr>
                <w:sz w:val="24"/>
                <w:szCs w:val="24"/>
              </w:rPr>
              <w:t xml:space="preserve"> For long-term supports or waiver services</w:t>
            </w:r>
          </w:p>
          <w:p w14:paraId="488925F7" w14:textId="77777777" w:rsidR="00C61E0B" w:rsidRPr="00197684" w:rsidRDefault="00C61E0B" w:rsidP="0064265D">
            <w:pPr>
              <w:widowControl/>
              <w:numPr>
                <w:ilvl w:val="0"/>
                <w:numId w:val="34"/>
              </w:numPr>
              <w:tabs>
                <w:tab w:val="num" w:pos="720"/>
              </w:tabs>
              <w:autoSpaceDE/>
              <w:autoSpaceDN/>
              <w:spacing w:line="278" w:lineRule="auto"/>
              <w:rPr>
                <w:sz w:val="24"/>
                <w:szCs w:val="24"/>
              </w:rPr>
            </w:pPr>
            <w:r w:rsidRPr="00197684">
              <w:rPr>
                <w:b/>
                <w:bCs/>
                <w:sz w:val="24"/>
                <w:szCs w:val="24"/>
              </w:rPr>
              <w:t>WorkOne:</w:t>
            </w:r>
            <w:r w:rsidRPr="00197684">
              <w:rPr>
                <w:sz w:val="24"/>
                <w:szCs w:val="24"/>
              </w:rPr>
              <w:t xml:space="preserve"> For job search, resume help, and training programs</w:t>
            </w:r>
          </w:p>
          <w:p w14:paraId="50825191" w14:textId="77777777" w:rsidR="00C61E0B" w:rsidRPr="00197684" w:rsidRDefault="00C61E0B" w:rsidP="0064265D">
            <w:pPr>
              <w:widowControl/>
              <w:numPr>
                <w:ilvl w:val="0"/>
                <w:numId w:val="34"/>
              </w:numPr>
              <w:tabs>
                <w:tab w:val="num" w:pos="720"/>
              </w:tabs>
              <w:autoSpaceDE/>
              <w:autoSpaceDN/>
              <w:spacing w:line="278" w:lineRule="auto"/>
              <w:rPr>
                <w:sz w:val="24"/>
                <w:szCs w:val="24"/>
              </w:rPr>
            </w:pPr>
            <w:r w:rsidRPr="00197684">
              <w:rPr>
                <w:b/>
                <w:bCs/>
                <w:sz w:val="24"/>
                <w:szCs w:val="24"/>
              </w:rPr>
              <w:t>Adult Education or Literacy Programs:</w:t>
            </w:r>
            <w:r w:rsidRPr="00197684">
              <w:rPr>
                <w:sz w:val="24"/>
                <w:szCs w:val="24"/>
              </w:rPr>
              <w:t xml:space="preserve"> For foundational skill-building</w:t>
            </w:r>
          </w:p>
          <w:p w14:paraId="3280038A" w14:textId="77777777" w:rsidR="00C61E0B" w:rsidRPr="00197684" w:rsidRDefault="00C61E0B" w:rsidP="0064265D">
            <w:pPr>
              <w:widowControl/>
              <w:numPr>
                <w:ilvl w:val="0"/>
                <w:numId w:val="34"/>
              </w:numPr>
              <w:tabs>
                <w:tab w:val="num" w:pos="720"/>
              </w:tabs>
              <w:autoSpaceDE/>
              <w:autoSpaceDN/>
              <w:spacing w:line="278" w:lineRule="auto"/>
              <w:rPr>
                <w:sz w:val="24"/>
                <w:szCs w:val="24"/>
              </w:rPr>
            </w:pPr>
            <w:r w:rsidRPr="00197684">
              <w:rPr>
                <w:b/>
                <w:bCs/>
                <w:sz w:val="24"/>
                <w:szCs w:val="24"/>
              </w:rPr>
              <w:t>Community Mental Health Centers:</w:t>
            </w:r>
            <w:r w:rsidRPr="00197684">
              <w:rPr>
                <w:sz w:val="24"/>
                <w:szCs w:val="24"/>
              </w:rPr>
              <w:t xml:space="preserve"> For counseling or behavioral health supports</w:t>
            </w:r>
          </w:p>
          <w:p w14:paraId="74149321" w14:textId="77777777" w:rsidR="00C61E0B" w:rsidRPr="00197684" w:rsidRDefault="00C61E0B" w:rsidP="0064265D">
            <w:pPr>
              <w:widowControl/>
              <w:numPr>
                <w:ilvl w:val="0"/>
                <w:numId w:val="34"/>
              </w:numPr>
              <w:tabs>
                <w:tab w:val="num" w:pos="720"/>
              </w:tabs>
              <w:autoSpaceDE/>
              <w:autoSpaceDN/>
              <w:spacing w:line="278" w:lineRule="auto"/>
              <w:rPr>
                <w:sz w:val="24"/>
                <w:szCs w:val="24"/>
              </w:rPr>
            </w:pPr>
            <w:r w:rsidRPr="00197684">
              <w:rPr>
                <w:b/>
                <w:bCs/>
                <w:sz w:val="24"/>
                <w:szCs w:val="24"/>
              </w:rPr>
              <w:t>Legal Aid or Supported Decision-Making Resources:</w:t>
            </w:r>
            <w:r w:rsidRPr="00197684">
              <w:rPr>
                <w:sz w:val="24"/>
                <w:szCs w:val="24"/>
              </w:rPr>
              <w:t xml:space="preserve"> For guardianship or planning</w:t>
            </w:r>
          </w:p>
          <w:p w14:paraId="545D5C90" w14:textId="77777777" w:rsidR="00C61E0B" w:rsidRDefault="00C61E0B" w:rsidP="0064265D">
            <w:pPr>
              <w:widowControl/>
              <w:numPr>
                <w:ilvl w:val="0"/>
                <w:numId w:val="34"/>
              </w:numPr>
              <w:tabs>
                <w:tab w:val="num" w:pos="720"/>
              </w:tabs>
              <w:autoSpaceDE/>
              <w:autoSpaceDN/>
              <w:spacing w:line="278" w:lineRule="auto"/>
              <w:rPr>
                <w:sz w:val="24"/>
                <w:szCs w:val="24"/>
              </w:rPr>
            </w:pPr>
            <w:r w:rsidRPr="00197684">
              <w:rPr>
                <w:b/>
                <w:bCs/>
                <w:sz w:val="24"/>
                <w:szCs w:val="24"/>
              </w:rPr>
              <w:t>Independent Living Centers:</w:t>
            </w:r>
            <w:r w:rsidRPr="00197684">
              <w:rPr>
                <w:sz w:val="24"/>
                <w:szCs w:val="24"/>
              </w:rPr>
              <w:t xml:space="preserve"> For life skills and advocacy</w:t>
            </w:r>
          </w:p>
          <w:p w14:paraId="78F472DA" w14:textId="52A168A4" w:rsidR="00175DCC" w:rsidRPr="00197684" w:rsidRDefault="00CF5A6B" w:rsidP="0064265D">
            <w:pPr>
              <w:widowControl/>
              <w:numPr>
                <w:ilvl w:val="0"/>
                <w:numId w:val="34"/>
              </w:numPr>
              <w:tabs>
                <w:tab w:val="num" w:pos="720"/>
              </w:tabs>
              <w:autoSpaceDE/>
              <w:autoSpaceDN/>
              <w:spacing w:line="278" w:lineRule="auto"/>
              <w:rPr>
                <w:sz w:val="24"/>
                <w:szCs w:val="24"/>
              </w:rPr>
            </w:pPr>
            <w:r>
              <w:rPr>
                <w:b/>
                <w:bCs/>
                <w:sz w:val="24"/>
                <w:szCs w:val="24"/>
              </w:rPr>
              <w:t xml:space="preserve">College </w:t>
            </w:r>
            <w:r w:rsidR="0022556A">
              <w:rPr>
                <w:b/>
                <w:bCs/>
                <w:sz w:val="24"/>
                <w:szCs w:val="24"/>
              </w:rPr>
              <w:t>disability services:</w:t>
            </w:r>
            <w:r w:rsidR="0022556A">
              <w:rPr>
                <w:sz w:val="24"/>
                <w:szCs w:val="24"/>
              </w:rPr>
              <w:t xml:space="preserve"> </w:t>
            </w:r>
            <w:r w:rsidR="00030F08">
              <w:rPr>
                <w:sz w:val="24"/>
                <w:szCs w:val="24"/>
              </w:rPr>
              <w:t>For accommodations and other assistance</w:t>
            </w:r>
          </w:p>
          <w:p w14:paraId="31B6156D" w14:textId="1EB16602" w:rsidR="00C61E0B" w:rsidRPr="00DE3455" w:rsidRDefault="00C61E0B" w:rsidP="0064265D">
            <w:pPr>
              <w:pStyle w:val="TableParagraph"/>
              <w:rPr>
                <w:rFonts w:ascii="Times New Roman"/>
                <w:color w:val="000000" w:themeColor="text1"/>
              </w:rPr>
            </w:pPr>
          </w:p>
        </w:tc>
      </w:tr>
      <w:tr w:rsidR="00490F84" w:rsidRPr="00DE3455" w14:paraId="1ADF5228" w14:textId="77777777" w:rsidTr="0064265D">
        <w:trPr>
          <w:trHeight w:val="417"/>
        </w:trPr>
        <w:tc>
          <w:tcPr>
            <w:tcW w:w="849" w:type="pct"/>
            <w:tcBorders>
              <w:right w:val="single" w:sz="4" w:space="0" w:color="auto"/>
            </w:tcBorders>
            <w:shd w:val="clear" w:color="auto" w:fill="FFFFFF" w:themeFill="background1"/>
          </w:tcPr>
          <w:p w14:paraId="47A8145F" w14:textId="2EC7DA44" w:rsidR="00490F84" w:rsidRPr="00220547" w:rsidRDefault="00490F84" w:rsidP="0064265D">
            <w:pPr>
              <w:pStyle w:val="TableParagraph"/>
              <w:jc w:val="center"/>
              <w:rPr>
                <w:rFonts w:ascii="Times New Roman"/>
                <w:b/>
                <w:bCs/>
                <w:color w:val="000000" w:themeColor="text1"/>
                <w:sz w:val="28"/>
                <w:szCs w:val="28"/>
              </w:rPr>
            </w:pPr>
            <w:r w:rsidRPr="00220547">
              <w:rPr>
                <w:rFonts w:ascii="Times New Roman"/>
                <w:b/>
                <w:bCs/>
                <w:color w:val="000000" w:themeColor="text1"/>
                <w:sz w:val="28"/>
                <w:szCs w:val="28"/>
              </w:rPr>
              <w:t>Date</w:t>
            </w:r>
          </w:p>
        </w:tc>
        <w:tc>
          <w:tcPr>
            <w:tcW w:w="4151" w:type="pct"/>
            <w:gridSpan w:val="2"/>
            <w:tcBorders>
              <w:right w:val="single" w:sz="4" w:space="0" w:color="auto"/>
            </w:tcBorders>
            <w:shd w:val="clear" w:color="auto" w:fill="FFFFFF" w:themeFill="background1"/>
          </w:tcPr>
          <w:p w14:paraId="602C344D" w14:textId="6B2F53D4" w:rsidR="00490F84" w:rsidRPr="00FC46B1" w:rsidRDefault="00490F84" w:rsidP="0064265D">
            <w:pPr>
              <w:pStyle w:val="TableParagraph"/>
              <w:jc w:val="center"/>
              <w:rPr>
                <w:rFonts w:ascii="Times New Roman"/>
                <w:b/>
                <w:bCs/>
                <w:color w:val="000000" w:themeColor="text1"/>
                <w:sz w:val="28"/>
                <w:szCs w:val="28"/>
              </w:rPr>
            </w:pPr>
            <w:r>
              <w:rPr>
                <w:rFonts w:ascii="Times New Roman"/>
                <w:b/>
                <w:bCs/>
                <w:color w:val="000000" w:themeColor="text1"/>
                <w:sz w:val="28"/>
                <w:szCs w:val="28"/>
              </w:rPr>
              <w:t>Referrals made:</w:t>
            </w:r>
          </w:p>
        </w:tc>
      </w:tr>
      <w:tr w:rsidR="001C57C8" w:rsidRPr="00DE3455" w14:paraId="04375EA6" w14:textId="77777777" w:rsidTr="0064265D">
        <w:trPr>
          <w:trHeight w:val="880"/>
        </w:trPr>
        <w:tc>
          <w:tcPr>
            <w:tcW w:w="849" w:type="pct"/>
            <w:shd w:val="clear" w:color="auto" w:fill="FFFFFF" w:themeFill="background1"/>
          </w:tcPr>
          <w:p w14:paraId="772D477B" w14:textId="440D325A" w:rsidR="001C57C8" w:rsidRPr="001C57C8" w:rsidRDefault="001C57C8" w:rsidP="0064265D">
            <w:pPr>
              <w:pStyle w:val="TableParagraph"/>
              <w:rPr>
                <w:rFonts w:ascii="Times New Roman"/>
                <w:color w:val="000000" w:themeColor="text1"/>
                <w:sz w:val="24"/>
                <w:szCs w:val="24"/>
              </w:rPr>
            </w:pPr>
          </w:p>
        </w:tc>
        <w:tc>
          <w:tcPr>
            <w:tcW w:w="4151" w:type="pct"/>
            <w:gridSpan w:val="2"/>
            <w:shd w:val="clear" w:color="auto" w:fill="FFFFFF" w:themeFill="background1"/>
          </w:tcPr>
          <w:p w14:paraId="5D4D9419" w14:textId="25B52D6B" w:rsidR="001C57C8" w:rsidRPr="00F20B71" w:rsidRDefault="001C57C8" w:rsidP="0064265D">
            <w:pPr>
              <w:pStyle w:val="TableParagraph"/>
              <w:rPr>
                <w:rFonts w:ascii="Times New Roman"/>
                <w:color w:val="000000" w:themeColor="text1"/>
                <w:sz w:val="28"/>
                <w:szCs w:val="28"/>
              </w:rPr>
            </w:pPr>
          </w:p>
        </w:tc>
      </w:tr>
      <w:tr w:rsidR="001C57C8" w:rsidRPr="00DE3455" w14:paraId="4835B442" w14:textId="77777777" w:rsidTr="0064265D">
        <w:trPr>
          <w:trHeight w:val="880"/>
        </w:trPr>
        <w:tc>
          <w:tcPr>
            <w:tcW w:w="849" w:type="pct"/>
            <w:shd w:val="clear" w:color="auto" w:fill="FFFFFF" w:themeFill="background1"/>
          </w:tcPr>
          <w:p w14:paraId="25D9E4D6" w14:textId="11398A6A" w:rsidR="001C57C8" w:rsidRPr="001C57C8" w:rsidRDefault="001C57C8" w:rsidP="0064265D">
            <w:pPr>
              <w:pStyle w:val="TableParagraph"/>
              <w:rPr>
                <w:rFonts w:ascii="Times New Roman"/>
                <w:color w:val="000000" w:themeColor="text1"/>
                <w:sz w:val="24"/>
                <w:szCs w:val="24"/>
              </w:rPr>
            </w:pPr>
          </w:p>
        </w:tc>
        <w:tc>
          <w:tcPr>
            <w:tcW w:w="4151" w:type="pct"/>
            <w:gridSpan w:val="2"/>
            <w:shd w:val="clear" w:color="auto" w:fill="FFFFFF" w:themeFill="background1"/>
          </w:tcPr>
          <w:p w14:paraId="6D3292C6" w14:textId="2BF66052" w:rsidR="001C57C8" w:rsidRPr="00F20B71" w:rsidRDefault="001C57C8" w:rsidP="0064265D">
            <w:pPr>
              <w:pStyle w:val="TableParagraph"/>
              <w:rPr>
                <w:rFonts w:ascii="Times New Roman"/>
                <w:color w:val="000000" w:themeColor="text1"/>
                <w:sz w:val="28"/>
                <w:szCs w:val="28"/>
              </w:rPr>
            </w:pPr>
          </w:p>
        </w:tc>
      </w:tr>
      <w:tr w:rsidR="001C57C8" w:rsidRPr="00DE3455" w14:paraId="77FB100A" w14:textId="77777777" w:rsidTr="0064265D">
        <w:trPr>
          <w:trHeight w:val="880"/>
        </w:trPr>
        <w:tc>
          <w:tcPr>
            <w:tcW w:w="849" w:type="pct"/>
            <w:shd w:val="clear" w:color="auto" w:fill="FFFFFF" w:themeFill="background1"/>
          </w:tcPr>
          <w:p w14:paraId="5A1514AA" w14:textId="677FCCD0" w:rsidR="001C57C8" w:rsidRPr="001C57C8" w:rsidRDefault="001C57C8" w:rsidP="0064265D">
            <w:pPr>
              <w:pStyle w:val="TableParagraph"/>
              <w:rPr>
                <w:rFonts w:ascii="Times New Roman"/>
                <w:color w:val="000000" w:themeColor="text1"/>
                <w:sz w:val="24"/>
                <w:szCs w:val="24"/>
              </w:rPr>
            </w:pPr>
          </w:p>
        </w:tc>
        <w:tc>
          <w:tcPr>
            <w:tcW w:w="4151" w:type="pct"/>
            <w:gridSpan w:val="2"/>
            <w:shd w:val="clear" w:color="auto" w:fill="FFFFFF" w:themeFill="background1"/>
          </w:tcPr>
          <w:p w14:paraId="4F512B68" w14:textId="0E1516B7" w:rsidR="001C57C8" w:rsidRPr="00F20B71" w:rsidRDefault="001C57C8" w:rsidP="0064265D">
            <w:pPr>
              <w:pStyle w:val="TableParagraph"/>
              <w:rPr>
                <w:rFonts w:ascii="Times New Roman"/>
                <w:color w:val="000000" w:themeColor="text1"/>
                <w:sz w:val="28"/>
                <w:szCs w:val="28"/>
              </w:rPr>
            </w:pPr>
          </w:p>
        </w:tc>
      </w:tr>
      <w:tr w:rsidR="001C57C8" w:rsidRPr="00DE3455" w14:paraId="169946B7" w14:textId="77777777" w:rsidTr="0064265D">
        <w:trPr>
          <w:trHeight w:val="880"/>
        </w:trPr>
        <w:tc>
          <w:tcPr>
            <w:tcW w:w="849" w:type="pct"/>
            <w:shd w:val="clear" w:color="auto" w:fill="FFFFFF" w:themeFill="background1"/>
          </w:tcPr>
          <w:p w14:paraId="05895357" w14:textId="2CE12C45" w:rsidR="001C57C8" w:rsidRPr="001C57C8" w:rsidRDefault="001C57C8" w:rsidP="0064265D">
            <w:pPr>
              <w:pStyle w:val="TableParagraph"/>
              <w:rPr>
                <w:rFonts w:ascii="Times New Roman"/>
                <w:color w:val="000000" w:themeColor="text1"/>
                <w:sz w:val="24"/>
                <w:szCs w:val="24"/>
              </w:rPr>
            </w:pPr>
          </w:p>
        </w:tc>
        <w:tc>
          <w:tcPr>
            <w:tcW w:w="4151" w:type="pct"/>
            <w:gridSpan w:val="2"/>
            <w:shd w:val="clear" w:color="auto" w:fill="FFFFFF" w:themeFill="background1"/>
          </w:tcPr>
          <w:p w14:paraId="75A358F9" w14:textId="69F560A4" w:rsidR="001C57C8" w:rsidRPr="00F20B71" w:rsidRDefault="001C57C8" w:rsidP="0064265D">
            <w:pPr>
              <w:pStyle w:val="TableParagraph"/>
              <w:rPr>
                <w:rFonts w:ascii="Times New Roman"/>
                <w:color w:val="000000" w:themeColor="text1"/>
                <w:sz w:val="28"/>
                <w:szCs w:val="28"/>
              </w:rPr>
            </w:pPr>
          </w:p>
        </w:tc>
      </w:tr>
      <w:tr w:rsidR="001C57C8" w:rsidRPr="00DE3455" w14:paraId="0EC67D48" w14:textId="77777777" w:rsidTr="0064265D">
        <w:trPr>
          <w:trHeight w:val="880"/>
        </w:trPr>
        <w:tc>
          <w:tcPr>
            <w:tcW w:w="849" w:type="pct"/>
            <w:shd w:val="clear" w:color="auto" w:fill="FFFFFF" w:themeFill="background1"/>
          </w:tcPr>
          <w:p w14:paraId="6A879D22" w14:textId="556C0B56" w:rsidR="001C57C8" w:rsidRPr="001C57C8" w:rsidRDefault="001C57C8" w:rsidP="0064265D">
            <w:pPr>
              <w:pStyle w:val="TableParagraph"/>
              <w:rPr>
                <w:rFonts w:ascii="Times New Roman"/>
                <w:color w:val="000000" w:themeColor="text1"/>
                <w:sz w:val="24"/>
                <w:szCs w:val="24"/>
              </w:rPr>
            </w:pPr>
          </w:p>
        </w:tc>
        <w:tc>
          <w:tcPr>
            <w:tcW w:w="4151" w:type="pct"/>
            <w:gridSpan w:val="2"/>
            <w:shd w:val="clear" w:color="auto" w:fill="FFFFFF" w:themeFill="background1"/>
          </w:tcPr>
          <w:p w14:paraId="4A96865C" w14:textId="77777777" w:rsidR="001C57C8" w:rsidRDefault="001C57C8" w:rsidP="0064265D">
            <w:pPr>
              <w:pStyle w:val="TableParagraph"/>
              <w:rPr>
                <w:rFonts w:ascii="Times New Roman"/>
                <w:color w:val="000000" w:themeColor="text1"/>
                <w:sz w:val="28"/>
                <w:szCs w:val="28"/>
              </w:rPr>
            </w:pPr>
          </w:p>
          <w:p w14:paraId="113A9082" w14:textId="1FF2C35F" w:rsidR="0064265D" w:rsidRPr="00F20B71" w:rsidRDefault="0064265D" w:rsidP="0064265D">
            <w:pPr>
              <w:pStyle w:val="TableParagraph"/>
              <w:rPr>
                <w:rFonts w:ascii="Times New Roman"/>
                <w:color w:val="000000" w:themeColor="text1"/>
                <w:sz w:val="28"/>
                <w:szCs w:val="28"/>
              </w:rPr>
            </w:pPr>
          </w:p>
        </w:tc>
      </w:tr>
    </w:tbl>
    <w:p w14:paraId="672A6659" w14:textId="77777777" w:rsidR="00F97F25" w:rsidRPr="00DE3455" w:rsidRDefault="00F97F25">
      <w:pPr>
        <w:rPr>
          <w:color w:val="000000" w:themeColor="text1"/>
        </w:rPr>
      </w:pPr>
    </w:p>
    <w:sectPr w:rsidR="00F97F25" w:rsidRPr="00DE3455" w:rsidSect="00F82B73">
      <w:headerReference w:type="even" r:id="rId40"/>
      <w:headerReference w:type="default" r:id="rId41"/>
      <w:footerReference w:type="default" r:id="rId42"/>
      <w:headerReference w:type="first" r:id="rId43"/>
      <w:type w:val="continuous"/>
      <w:pgSz w:w="12240" w:h="15840"/>
      <w:pgMar w:top="1440" w:right="1440" w:bottom="1440" w:left="1440" w:header="132" w:footer="10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A078" w14:textId="77777777" w:rsidR="0005752E" w:rsidRDefault="0005752E">
      <w:r>
        <w:separator/>
      </w:r>
    </w:p>
  </w:endnote>
  <w:endnote w:type="continuationSeparator" w:id="0">
    <w:p w14:paraId="48626454" w14:textId="77777777" w:rsidR="0005752E" w:rsidRDefault="0005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73014"/>
      <w:docPartObj>
        <w:docPartGallery w:val="Page Numbers (Bottom of Page)"/>
        <w:docPartUnique/>
      </w:docPartObj>
    </w:sdtPr>
    <w:sdtEndPr>
      <w:rPr>
        <w:noProof/>
      </w:rPr>
    </w:sdtEndPr>
    <w:sdtContent>
      <w:p w14:paraId="301DE99A" w14:textId="1D265F67" w:rsidR="00554CD5" w:rsidRDefault="0077108F" w:rsidP="0056070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0BDEBAA1" w14:textId="35FEA7F0" w:rsidR="00031C32" w:rsidRDefault="00031C32" w:rsidP="00031C32">
    <w:pPr>
      <w:pStyle w:val="Footer"/>
      <w:jc w:val="right"/>
    </w:pPr>
    <w:r>
      <w:rPr>
        <w:noProof/>
      </w:rPr>
      <w:t xml:space="preserve">Created </w:t>
    </w:r>
    <w:r w:rsidR="00E4152E">
      <w:rPr>
        <w:noProof/>
      </w:rPr>
      <w:t>10</w:t>
    </w:r>
    <w:r>
      <w:rPr>
        <w:noProof/>
      </w:rPr>
      <w:t>/2025</w:t>
    </w:r>
  </w:p>
  <w:p w14:paraId="31B61575" w14:textId="77777777" w:rsidR="006458B3" w:rsidRDefault="006458B3">
    <w:pPr>
      <w:pStyle w:val="BodyText"/>
      <w:spacing w:line="14" w:lineRule="auto"/>
      <w:rPr>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C20C" w14:textId="77777777" w:rsidR="0005752E" w:rsidRDefault="0005752E">
      <w:r>
        <w:separator/>
      </w:r>
    </w:p>
  </w:footnote>
  <w:footnote w:type="continuationSeparator" w:id="0">
    <w:p w14:paraId="0899CA65" w14:textId="77777777" w:rsidR="0005752E" w:rsidRDefault="0005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8A71" w14:textId="22D30FBE" w:rsidR="008A530B" w:rsidRDefault="008A5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0C6" w14:textId="160FB9A7" w:rsidR="008A530B" w:rsidRDefault="008A530B">
    <w:pPr>
      <w:pStyle w:val="BodyText"/>
      <w:spacing w:line="14" w:lineRule="auto"/>
      <w:rPr>
        <w:b w:val="0"/>
        <w:sz w:val="20"/>
      </w:rPr>
    </w:pPr>
  </w:p>
  <w:p w14:paraId="31B61574" w14:textId="1E37D4B0" w:rsidR="006458B3" w:rsidRDefault="008D4C7C">
    <w:pPr>
      <w:pStyle w:val="BodyText"/>
      <w:spacing w:line="14" w:lineRule="auto"/>
      <w:rPr>
        <w:b w:val="0"/>
        <w:sz w:val="20"/>
      </w:rPr>
    </w:pPr>
    <w:r>
      <w:rPr>
        <w:noProof/>
      </w:rPr>
      <mc:AlternateContent>
        <mc:Choice Requires="wps">
          <w:drawing>
            <wp:anchor distT="0" distB="0" distL="0" distR="0" simplePos="0" relativeHeight="251658241" behindDoc="1" locked="0" layoutInCell="1" allowOverlap="1" wp14:anchorId="31B6157A" wp14:editId="1A260537">
              <wp:simplePos x="0" y="0"/>
              <wp:positionH relativeFrom="page">
                <wp:align>right</wp:align>
              </wp:positionH>
              <wp:positionV relativeFrom="page">
                <wp:posOffset>161925</wp:posOffset>
              </wp:positionV>
              <wp:extent cx="2329815" cy="3746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815" cy="374650"/>
                      </a:xfrm>
                      <a:prstGeom prst="rect">
                        <a:avLst/>
                      </a:prstGeom>
                    </wps:spPr>
                    <wps:txbx>
                      <w:txbxContent>
                        <w:p w14:paraId="72861DF2" w14:textId="3308DFCD" w:rsidR="006458B3" w:rsidRDefault="00005FC7" w:rsidP="008D4C7C">
                          <w:pPr>
                            <w:spacing w:line="244" w:lineRule="exact"/>
                            <w:ind w:left="20"/>
                            <w:jc w:val="center"/>
                            <w:rPr>
                              <w:rFonts w:ascii="Calibri"/>
                              <w:b/>
                              <w:i/>
                            </w:rPr>
                          </w:pPr>
                          <w:r>
                            <w:rPr>
                              <w:rFonts w:ascii="Calibri"/>
                              <w:b/>
                              <w:i/>
                              <w:color w:val="44536A"/>
                              <w:spacing w:val="-12"/>
                            </w:rPr>
                            <w:t>Student</w:t>
                          </w:r>
                          <w:r w:rsidR="008D4C7C">
                            <w:rPr>
                              <w:rFonts w:ascii="Calibri"/>
                              <w:b/>
                              <w:i/>
                              <w:color w:val="44536A"/>
                              <w:spacing w:val="-12"/>
                            </w:rPr>
                            <w:t xml:space="preserve"> </w:t>
                          </w:r>
                          <w:r w:rsidR="00DE6532">
                            <w:rPr>
                              <w:rFonts w:ascii="Calibri"/>
                              <w:b/>
                              <w:i/>
                              <w:color w:val="44536A"/>
                              <w:spacing w:val="-12"/>
                            </w:rPr>
                            <w:t xml:space="preserve">Career </w:t>
                          </w:r>
                          <w:r w:rsidR="00DE6532">
                            <w:rPr>
                              <w:rFonts w:ascii="Calibri"/>
                              <w:b/>
                              <w:i/>
                              <w:color w:val="44536A"/>
                              <w:spacing w:val="-2"/>
                            </w:rPr>
                            <w:t>Profile</w:t>
                          </w:r>
                        </w:p>
                      </w:txbxContent>
                    </wps:txbx>
                    <wps:bodyPr wrap="square" lIns="0" tIns="0" rIns="0" bIns="0" rtlCol="0">
                      <a:noAutofit/>
                    </wps:bodyPr>
                  </wps:wsp>
                </a:graphicData>
              </a:graphic>
              <wp14:sizeRelV relativeFrom="margin">
                <wp14:pctHeight>0</wp14:pctHeight>
              </wp14:sizeRelV>
            </wp:anchor>
          </w:drawing>
        </mc:Choice>
        <mc:Fallback xmlns:pic="http://schemas.openxmlformats.org/drawingml/2006/picture" xmlns:a="http://schemas.openxmlformats.org/drawingml/2006/main" xmlns:arto="http://schemas.microsoft.com/office/word/2006/arto">
          <w:pict>
            <v:shapetype id="_x0000_t202" coordsize="21600,21600" o:spt="202" path="m,l,21600r21600,l21600,xe" w14:anchorId="31B6157A">
              <v:stroke joinstyle="miter"/>
              <v:path gradientshapeok="t" o:connecttype="rect"/>
            </v:shapetype>
            <v:shape id="Textbox 4" style="position:absolute;margin-left:132.25pt;margin-top:12.75pt;width:183.45pt;height:29.5pt;z-index:-251658236;visibility:visible;mso-wrap-style:square;mso-height-percent:0;mso-wrap-distance-left:0;mso-wrap-distance-top:0;mso-wrap-distance-right:0;mso-wrap-distance-bottom:0;mso-position-horizontal:right;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bwlgEAABsDAAAOAAAAZHJzL2Uyb0RvYy54bWysUsFuEzEQvSP1HyzfGycpLWWVTUVbgZAq&#10;ilT4AMdrZ1esPWbGyW7+nrG7SRDcEJfx2B6/ee+NV3ej78XeInUQarmYzaWwwUDThW0tv3/7eHkr&#10;BSUdGt1DsLU8WJJ364s3qyFWdgkt9I1FwSCBqiHWsk0pVkqRaa3XNINoA186QK8Tb3GrGtQDo/te&#10;LefzGzUANhHBWCI+fXy9lOuC75w16dk5skn0tWRuqUQscZOjWq90tUUd285MNPQ/sPC6C9z0BPWo&#10;kxY77P6C8p1BIHBpZsArcK4ztmhgNYv5H2peWh1t0cLmUDzZRP8P1nzZv8SvKNJ4DyMPsIig+ATm&#10;B7E3aohUTTXZU6qIq7PQ0aHPK0sQ/JC9PZz8tGMShg+XV8v3t4trKQzfXb17e3NdDFfn1xEpfbLg&#10;RU5qiTyvwkDvnyjl/ro6lkxkXvtnJmncjFyS0w00BxYx8BxrST93Gq0U/efARuWhHxM8Jptjgql/&#10;gPI1spYAH3YJXFc6n3GnzjyBQmj6LXnEv+9L1flPr38BAAD//wMAUEsDBBQABgAIAAAAIQCDT0dH&#10;3QAAAAYBAAAPAAAAZHJzL2Rvd25yZXYueG1sTI/BTsMwEETvSPyDtUjcqEMhURuyqSoEJyREGg4c&#10;nXibWI3XIXbb8PeYUzmOZjTzptjMdhAnmrxxjHC/SEAQt04b7hA+69e7FQgfFGs1OCaEH/KwKa+v&#10;CpVrd+aKTrvQiVjCPlcIfQhjLqVve7LKL9xIHL29m6wKUU6d1JM6x3I7yGWSZNIqw3GhVyM999Qe&#10;dkeLsP3i6sV8vzcf1b4ydb1O+C07IN7ezNsnEIHmcAnDH35EhzIyNe7I2osBIR4JCMs0BRHdhyxb&#10;g2gQVo8pyLKQ//HLXwAAAP//AwBQSwECLQAUAAYACAAAACEAtoM4kv4AAADhAQAAEwAAAAAAAAAA&#10;AAAAAAAAAAAAW0NvbnRlbnRfVHlwZXNdLnhtbFBLAQItABQABgAIAAAAIQA4/SH/1gAAAJQBAAAL&#10;AAAAAAAAAAAAAAAAAC8BAABfcmVscy8ucmVsc1BLAQItABQABgAIAAAAIQAnwCbwlgEAABsDAAAO&#10;AAAAAAAAAAAAAAAAAC4CAABkcnMvZTJvRG9jLnhtbFBLAQItABQABgAIAAAAIQCDT0dH3QAAAAYB&#10;AAAPAAAAAAAAAAAAAAAAAPADAABkcnMvZG93bnJldi54bWxQSwUGAAAAAAQABADzAAAA+gQAAAAA&#10;">
              <v:textbox inset="0,0,0,0">
                <w:txbxContent>
                  <w:p w:rsidR="006458B3" w:rsidP="008D4C7C" w:rsidRDefault="00005FC7" w14:paraId="72861DF2" w14:textId="3308DFCD">
                    <w:pPr>
                      <w:spacing w:line="244" w:lineRule="exact"/>
                      <w:ind w:left="20"/>
                      <w:jc w:val="center"/>
                      <w:rPr>
                        <w:rFonts w:ascii="Calibri"/>
                        <w:b/>
                        <w:i/>
                      </w:rPr>
                    </w:pPr>
                    <w:r>
                      <w:rPr>
                        <w:rFonts w:ascii="Calibri"/>
                        <w:b/>
                        <w:i/>
                        <w:color w:val="44536A"/>
                        <w:spacing w:val="-12"/>
                      </w:rPr>
                      <w:t>Student</w:t>
                    </w:r>
                    <w:r w:rsidR="008D4C7C">
                      <w:rPr>
                        <w:rFonts w:ascii="Calibri"/>
                        <w:b/>
                        <w:i/>
                        <w:color w:val="44536A"/>
                        <w:spacing w:val="-12"/>
                      </w:rPr>
                      <w:t xml:space="preserve"> </w:t>
                    </w:r>
                    <w:r w:rsidR="00DE6532">
                      <w:rPr>
                        <w:rFonts w:ascii="Calibri"/>
                        <w:b/>
                        <w:i/>
                        <w:color w:val="44536A"/>
                        <w:spacing w:val="-12"/>
                      </w:rPr>
                      <w:t xml:space="preserve">Career </w:t>
                    </w:r>
                    <w:r w:rsidR="00DE6532">
                      <w:rPr>
                        <w:rFonts w:ascii="Calibri"/>
                        <w:b/>
                        <w:i/>
                        <w:color w:val="44536A"/>
                        <w:spacing w:val="-2"/>
                      </w:rPr>
                      <w:t>Profile</w:t>
                    </w:r>
                  </w:p>
                </w:txbxContent>
              </v:textbox>
              <w10:wrap anchorx="page" anchory="page"/>
            </v:shape>
          </w:pict>
        </mc:Fallback>
      </mc:AlternateContent>
    </w:r>
    <w:r w:rsidR="00DE6532">
      <w:rPr>
        <w:noProof/>
      </w:rPr>
      <w:drawing>
        <wp:anchor distT="0" distB="0" distL="0" distR="0" simplePos="0" relativeHeight="251658240" behindDoc="1" locked="0" layoutInCell="1" allowOverlap="1" wp14:anchorId="31B61578" wp14:editId="065E6178">
          <wp:simplePos x="0" y="0"/>
          <wp:positionH relativeFrom="page">
            <wp:posOffset>572135</wp:posOffset>
          </wp:positionH>
          <wp:positionV relativeFrom="page">
            <wp:posOffset>83821</wp:posOffset>
          </wp:positionV>
          <wp:extent cx="532130" cy="532130"/>
          <wp:effectExtent l="0" t="0" r="0" b="0"/>
          <wp:wrapNone/>
          <wp:docPr id="7698210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32130" cy="5321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CFE3" w14:textId="67682EAA" w:rsidR="008A530B" w:rsidRDefault="008A5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F2E"/>
    <w:multiLevelType w:val="multilevel"/>
    <w:tmpl w:val="F80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C701A"/>
    <w:multiLevelType w:val="hybridMultilevel"/>
    <w:tmpl w:val="FFFFFFFF"/>
    <w:lvl w:ilvl="0" w:tplc="4E242D36">
      <w:start w:val="1"/>
      <w:numFmt w:val="bullet"/>
      <w:lvlText w:val=""/>
      <w:lvlJc w:val="left"/>
      <w:pPr>
        <w:ind w:left="720" w:hanging="360"/>
      </w:pPr>
      <w:rPr>
        <w:rFonts w:ascii="Symbol" w:hAnsi="Symbol" w:hint="default"/>
      </w:rPr>
    </w:lvl>
    <w:lvl w:ilvl="1" w:tplc="D3E8FB62">
      <w:start w:val="1"/>
      <w:numFmt w:val="bullet"/>
      <w:lvlText w:val="o"/>
      <w:lvlJc w:val="left"/>
      <w:pPr>
        <w:ind w:left="1440" w:hanging="360"/>
      </w:pPr>
      <w:rPr>
        <w:rFonts w:ascii="Courier New" w:hAnsi="Courier New" w:hint="default"/>
      </w:rPr>
    </w:lvl>
    <w:lvl w:ilvl="2" w:tplc="95AEC042">
      <w:start w:val="1"/>
      <w:numFmt w:val="bullet"/>
      <w:lvlText w:val=""/>
      <w:lvlJc w:val="left"/>
      <w:pPr>
        <w:ind w:left="2160" w:hanging="360"/>
      </w:pPr>
      <w:rPr>
        <w:rFonts w:ascii="Wingdings" w:hAnsi="Wingdings" w:hint="default"/>
      </w:rPr>
    </w:lvl>
    <w:lvl w:ilvl="3" w:tplc="37E80E84">
      <w:start w:val="1"/>
      <w:numFmt w:val="bullet"/>
      <w:lvlText w:val=""/>
      <w:lvlJc w:val="left"/>
      <w:pPr>
        <w:ind w:left="2880" w:hanging="360"/>
      </w:pPr>
      <w:rPr>
        <w:rFonts w:ascii="Symbol" w:hAnsi="Symbol" w:hint="default"/>
      </w:rPr>
    </w:lvl>
    <w:lvl w:ilvl="4" w:tplc="5E5EA534">
      <w:start w:val="1"/>
      <w:numFmt w:val="bullet"/>
      <w:lvlText w:val="o"/>
      <w:lvlJc w:val="left"/>
      <w:pPr>
        <w:ind w:left="3600" w:hanging="360"/>
      </w:pPr>
      <w:rPr>
        <w:rFonts w:ascii="Courier New" w:hAnsi="Courier New" w:hint="default"/>
      </w:rPr>
    </w:lvl>
    <w:lvl w:ilvl="5" w:tplc="25B61430">
      <w:start w:val="1"/>
      <w:numFmt w:val="bullet"/>
      <w:lvlText w:val=""/>
      <w:lvlJc w:val="left"/>
      <w:pPr>
        <w:ind w:left="4320" w:hanging="360"/>
      </w:pPr>
      <w:rPr>
        <w:rFonts w:ascii="Wingdings" w:hAnsi="Wingdings" w:hint="default"/>
      </w:rPr>
    </w:lvl>
    <w:lvl w:ilvl="6" w:tplc="C06A558A">
      <w:start w:val="1"/>
      <w:numFmt w:val="bullet"/>
      <w:lvlText w:val=""/>
      <w:lvlJc w:val="left"/>
      <w:pPr>
        <w:ind w:left="5040" w:hanging="360"/>
      </w:pPr>
      <w:rPr>
        <w:rFonts w:ascii="Symbol" w:hAnsi="Symbol" w:hint="default"/>
      </w:rPr>
    </w:lvl>
    <w:lvl w:ilvl="7" w:tplc="2A58CA60">
      <w:start w:val="1"/>
      <w:numFmt w:val="bullet"/>
      <w:lvlText w:val="o"/>
      <w:lvlJc w:val="left"/>
      <w:pPr>
        <w:ind w:left="5760" w:hanging="360"/>
      </w:pPr>
      <w:rPr>
        <w:rFonts w:ascii="Courier New" w:hAnsi="Courier New" w:hint="default"/>
      </w:rPr>
    </w:lvl>
    <w:lvl w:ilvl="8" w:tplc="5206378A">
      <w:start w:val="1"/>
      <w:numFmt w:val="bullet"/>
      <w:lvlText w:val=""/>
      <w:lvlJc w:val="left"/>
      <w:pPr>
        <w:ind w:left="6480" w:hanging="360"/>
      </w:pPr>
      <w:rPr>
        <w:rFonts w:ascii="Wingdings" w:hAnsi="Wingdings" w:hint="default"/>
      </w:rPr>
    </w:lvl>
  </w:abstractNum>
  <w:abstractNum w:abstractNumId="2" w15:restartNumberingAfterBreak="0">
    <w:nsid w:val="07AF6940"/>
    <w:multiLevelType w:val="hybridMultilevel"/>
    <w:tmpl w:val="02224FC0"/>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101C3212"/>
    <w:multiLevelType w:val="hybridMultilevel"/>
    <w:tmpl w:val="3FF8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B1345"/>
    <w:multiLevelType w:val="hybridMultilevel"/>
    <w:tmpl w:val="DF66F7EA"/>
    <w:lvl w:ilvl="0" w:tplc="4DAAD7C2">
      <w:start w:val="1"/>
      <w:numFmt w:val="bullet"/>
      <w:lvlText w:val=""/>
      <w:lvlJc w:val="left"/>
      <w:pPr>
        <w:ind w:left="1080" w:hanging="360"/>
      </w:pPr>
      <w:rPr>
        <w:rFonts w:ascii="Symbol" w:hAnsi="Symbol"/>
      </w:rPr>
    </w:lvl>
    <w:lvl w:ilvl="1" w:tplc="AD06337A">
      <w:start w:val="1"/>
      <w:numFmt w:val="bullet"/>
      <w:lvlText w:val=""/>
      <w:lvlJc w:val="left"/>
      <w:pPr>
        <w:ind w:left="1080" w:hanging="360"/>
      </w:pPr>
      <w:rPr>
        <w:rFonts w:ascii="Symbol" w:hAnsi="Symbol"/>
      </w:rPr>
    </w:lvl>
    <w:lvl w:ilvl="2" w:tplc="3F8439D6">
      <w:start w:val="1"/>
      <w:numFmt w:val="bullet"/>
      <w:lvlText w:val=""/>
      <w:lvlJc w:val="left"/>
      <w:pPr>
        <w:ind w:left="1080" w:hanging="360"/>
      </w:pPr>
      <w:rPr>
        <w:rFonts w:ascii="Symbol" w:hAnsi="Symbol"/>
      </w:rPr>
    </w:lvl>
    <w:lvl w:ilvl="3" w:tplc="0F381FC2">
      <w:start w:val="1"/>
      <w:numFmt w:val="bullet"/>
      <w:lvlText w:val=""/>
      <w:lvlJc w:val="left"/>
      <w:pPr>
        <w:ind w:left="1080" w:hanging="360"/>
      </w:pPr>
      <w:rPr>
        <w:rFonts w:ascii="Symbol" w:hAnsi="Symbol"/>
      </w:rPr>
    </w:lvl>
    <w:lvl w:ilvl="4" w:tplc="B49C442C">
      <w:start w:val="1"/>
      <w:numFmt w:val="bullet"/>
      <w:lvlText w:val=""/>
      <w:lvlJc w:val="left"/>
      <w:pPr>
        <w:ind w:left="1080" w:hanging="360"/>
      </w:pPr>
      <w:rPr>
        <w:rFonts w:ascii="Symbol" w:hAnsi="Symbol"/>
      </w:rPr>
    </w:lvl>
    <w:lvl w:ilvl="5" w:tplc="B4A83A24">
      <w:start w:val="1"/>
      <w:numFmt w:val="bullet"/>
      <w:lvlText w:val=""/>
      <w:lvlJc w:val="left"/>
      <w:pPr>
        <w:ind w:left="1080" w:hanging="360"/>
      </w:pPr>
      <w:rPr>
        <w:rFonts w:ascii="Symbol" w:hAnsi="Symbol"/>
      </w:rPr>
    </w:lvl>
    <w:lvl w:ilvl="6" w:tplc="FC6A3A76">
      <w:start w:val="1"/>
      <w:numFmt w:val="bullet"/>
      <w:lvlText w:val=""/>
      <w:lvlJc w:val="left"/>
      <w:pPr>
        <w:ind w:left="1080" w:hanging="360"/>
      </w:pPr>
      <w:rPr>
        <w:rFonts w:ascii="Symbol" w:hAnsi="Symbol"/>
      </w:rPr>
    </w:lvl>
    <w:lvl w:ilvl="7" w:tplc="0FB2A1C4">
      <w:start w:val="1"/>
      <w:numFmt w:val="bullet"/>
      <w:lvlText w:val=""/>
      <w:lvlJc w:val="left"/>
      <w:pPr>
        <w:ind w:left="1080" w:hanging="360"/>
      </w:pPr>
      <w:rPr>
        <w:rFonts w:ascii="Symbol" w:hAnsi="Symbol"/>
      </w:rPr>
    </w:lvl>
    <w:lvl w:ilvl="8" w:tplc="55A8901A">
      <w:start w:val="1"/>
      <w:numFmt w:val="bullet"/>
      <w:lvlText w:val=""/>
      <w:lvlJc w:val="left"/>
      <w:pPr>
        <w:ind w:left="1080" w:hanging="360"/>
      </w:pPr>
      <w:rPr>
        <w:rFonts w:ascii="Symbol" w:hAnsi="Symbol"/>
      </w:rPr>
    </w:lvl>
  </w:abstractNum>
  <w:abstractNum w:abstractNumId="5" w15:restartNumberingAfterBreak="0">
    <w:nsid w:val="143E4BC2"/>
    <w:multiLevelType w:val="multilevel"/>
    <w:tmpl w:val="0E52B1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45112B2"/>
    <w:multiLevelType w:val="multilevel"/>
    <w:tmpl w:val="F8A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54A8F"/>
    <w:multiLevelType w:val="hybridMultilevel"/>
    <w:tmpl w:val="129894C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 w15:restartNumberingAfterBreak="0">
    <w:nsid w:val="18ED668F"/>
    <w:multiLevelType w:val="hybridMultilevel"/>
    <w:tmpl w:val="B810D064"/>
    <w:lvl w:ilvl="0" w:tplc="18387EA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302F092">
      <w:numFmt w:val="bullet"/>
      <w:lvlText w:val="•"/>
      <w:lvlJc w:val="left"/>
      <w:pPr>
        <w:ind w:left="1268" w:hanging="360"/>
      </w:pPr>
      <w:rPr>
        <w:rFonts w:hint="default"/>
        <w:lang w:val="en-US" w:eastAsia="en-US" w:bidi="ar-SA"/>
      </w:rPr>
    </w:lvl>
    <w:lvl w:ilvl="2" w:tplc="CBCE4D18">
      <w:numFmt w:val="bullet"/>
      <w:lvlText w:val="•"/>
      <w:lvlJc w:val="left"/>
      <w:pPr>
        <w:ind w:left="1717" w:hanging="360"/>
      </w:pPr>
      <w:rPr>
        <w:rFonts w:hint="default"/>
        <w:lang w:val="en-US" w:eastAsia="en-US" w:bidi="ar-SA"/>
      </w:rPr>
    </w:lvl>
    <w:lvl w:ilvl="3" w:tplc="E5769932">
      <w:numFmt w:val="bullet"/>
      <w:lvlText w:val="•"/>
      <w:lvlJc w:val="left"/>
      <w:pPr>
        <w:ind w:left="2166" w:hanging="360"/>
      </w:pPr>
      <w:rPr>
        <w:rFonts w:hint="default"/>
        <w:lang w:val="en-US" w:eastAsia="en-US" w:bidi="ar-SA"/>
      </w:rPr>
    </w:lvl>
    <w:lvl w:ilvl="4" w:tplc="B190621A">
      <w:numFmt w:val="bullet"/>
      <w:lvlText w:val="•"/>
      <w:lvlJc w:val="left"/>
      <w:pPr>
        <w:ind w:left="2614" w:hanging="360"/>
      </w:pPr>
      <w:rPr>
        <w:rFonts w:hint="default"/>
        <w:lang w:val="en-US" w:eastAsia="en-US" w:bidi="ar-SA"/>
      </w:rPr>
    </w:lvl>
    <w:lvl w:ilvl="5" w:tplc="E70A0902">
      <w:numFmt w:val="bullet"/>
      <w:lvlText w:val="•"/>
      <w:lvlJc w:val="left"/>
      <w:pPr>
        <w:ind w:left="3063" w:hanging="360"/>
      </w:pPr>
      <w:rPr>
        <w:rFonts w:hint="default"/>
        <w:lang w:val="en-US" w:eastAsia="en-US" w:bidi="ar-SA"/>
      </w:rPr>
    </w:lvl>
    <w:lvl w:ilvl="6" w:tplc="F4D67B06">
      <w:numFmt w:val="bullet"/>
      <w:lvlText w:val="•"/>
      <w:lvlJc w:val="left"/>
      <w:pPr>
        <w:ind w:left="3512" w:hanging="360"/>
      </w:pPr>
      <w:rPr>
        <w:rFonts w:hint="default"/>
        <w:lang w:val="en-US" w:eastAsia="en-US" w:bidi="ar-SA"/>
      </w:rPr>
    </w:lvl>
    <w:lvl w:ilvl="7" w:tplc="12DA8340">
      <w:numFmt w:val="bullet"/>
      <w:lvlText w:val="•"/>
      <w:lvlJc w:val="left"/>
      <w:pPr>
        <w:ind w:left="3960" w:hanging="360"/>
      </w:pPr>
      <w:rPr>
        <w:rFonts w:hint="default"/>
        <w:lang w:val="en-US" w:eastAsia="en-US" w:bidi="ar-SA"/>
      </w:rPr>
    </w:lvl>
    <w:lvl w:ilvl="8" w:tplc="9C6A3D70">
      <w:numFmt w:val="bullet"/>
      <w:lvlText w:val="•"/>
      <w:lvlJc w:val="left"/>
      <w:pPr>
        <w:ind w:left="4409" w:hanging="360"/>
      </w:pPr>
      <w:rPr>
        <w:rFonts w:hint="default"/>
        <w:lang w:val="en-US" w:eastAsia="en-US" w:bidi="ar-SA"/>
      </w:rPr>
    </w:lvl>
  </w:abstractNum>
  <w:abstractNum w:abstractNumId="9" w15:restartNumberingAfterBreak="0">
    <w:nsid w:val="198250B3"/>
    <w:multiLevelType w:val="multilevel"/>
    <w:tmpl w:val="5430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B1D00"/>
    <w:multiLevelType w:val="hybridMultilevel"/>
    <w:tmpl w:val="58366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A5741"/>
    <w:multiLevelType w:val="hybridMultilevel"/>
    <w:tmpl w:val="5048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D1EDE"/>
    <w:multiLevelType w:val="hybridMultilevel"/>
    <w:tmpl w:val="E966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76557"/>
    <w:multiLevelType w:val="hybridMultilevel"/>
    <w:tmpl w:val="FDE252E2"/>
    <w:lvl w:ilvl="0" w:tplc="228CD496">
      <w:start w:val="1"/>
      <w:numFmt w:val="bullet"/>
      <w:lvlText w:val=""/>
      <w:lvlJc w:val="left"/>
      <w:pPr>
        <w:ind w:left="1080" w:hanging="360"/>
      </w:pPr>
      <w:rPr>
        <w:rFonts w:ascii="Symbol" w:hAnsi="Symbol"/>
      </w:rPr>
    </w:lvl>
    <w:lvl w:ilvl="1" w:tplc="FD6E26A4">
      <w:start w:val="1"/>
      <w:numFmt w:val="bullet"/>
      <w:lvlText w:val=""/>
      <w:lvlJc w:val="left"/>
      <w:pPr>
        <w:ind w:left="1080" w:hanging="360"/>
      </w:pPr>
      <w:rPr>
        <w:rFonts w:ascii="Symbol" w:hAnsi="Symbol"/>
      </w:rPr>
    </w:lvl>
    <w:lvl w:ilvl="2" w:tplc="D2A462A0">
      <w:start w:val="1"/>
      <w:numFmt w:val="bullet"/>
      <w:lvlText w:val=""/>
      <w:lvlJc w:val="left"/>
      <w:pPr>
        <w:ind w:left="1080" w:hanging="360"/>
      </w:pPr>
      <w:rPr>
        <w:rFonts w:ascii="Symbol" w:hAnsi="Symbol"/>
      </w:rPr>
    </w:lvl>
    <w:lvl w:ilvl="3" w:tplc="2A24FBAC">
      <w:start w:val="1"/>
      <w:numFmt w:val="bullet"/>
      <w:lvlText w:val=""/>
      <w:lvlJc w:val="left"/>
      <w:pPr>
        <w:ind w:left="1080" w:hanging="360"/>
      </w:pPr>
      <w:rPr>
        <w:rFonts w:ascii="Symbol" w:hAnsi="Symbol"/>
      </w:rPr>
    </w:lvl>
    <w:lvl w:ilvl="4" w:tplc="82741CF6">
      <w:start w:val="1"/>
      <w:numFmt w:val="bullet"/>
      <w:lvlText w:val=""/>
      <w:lvlJc w:val="left"/>
      <w:pPr>
        <w:ind w:left="1080" w:hanging="360"/>
      </w:pPr>
      <w:rPr>
        <w:rFonts w:ascii="Symbol" w:hAnsi="Symbol"/>
      </w:rPr>
    </w:lvl>
    <w:lvl w:ilvl="5" w:tplc="6CC2B858">
      <w:start w:val="1"/>
      <w:numFmt w:val="bullet"/>
      <w:lvlText w:val=""/>
      <w:lvlJc w:val="left"/>
      <w:pPr>
        <w:ind w:left="1080" w:hanging="360"/>
      </w:pPr>
      <w:rPr>
        <w:rFonts w:ascii="Symbol" w:hAnsi="Symbol"/>
      </w:rPr>
    </w:lvl>
    <w:lvl w:ilvl="6" w:tplc="89224B66">
      <w:start w:val="1"/>
      <w:numFmt w:val="bullet"/>
      <w:lvlText w:val=""/>
      <w:lvlJc w:val="left"/>
      <w:pPr>
        <w:ind w:left="1080" w:hanging="360"/>
      </w:pPr>
      <w:rPr>
        <w:rFonts w:ascii="Symbol" w:hAnsi="Symbol"/>
      </w:rPr>
    </w:lvl>
    <w:lvl w:ilvl="7" w:tplc="009EF7D8">
      <w:start w:val="1"/>
      <w:numFmt w:val="bullet"/>
      <w:lvlText w:val=""/>
      <w:lvlJc w:val="left"/>
      <w:pPr>
        <w:ind w:left="1080" w:hanging="360"/>
      </w:pPr>
      <w:rPr>
        <w:rFonts w:ascii="Symbol" w:hAnsi="Symbol"/>
      </w:rPr>
    </w:lvl>
    <w:lvl w:ilvl="8" w:tplc="D4E6F486">
      <w:start w:val="1"/>
      <w:numFmt w:val="bullet"/>
      <w:lvlText w:val=""/>
      <w:lvlJc w:val="left"/>
      <w:pPr>
        <w:ind w:left="1080" w:hanging="360"/>
      </w:pPr>
      <w:rPr>
        <w:rFonts w:ascii="Symbol" w:hAnsi="Symbol"/>
      </w:rPr>
    </w:lvl>
  </w:abstractNum>
  <w:abstractNum w:abstractNumId="14" w15:restartNumberingAfterBreak="0">
    <w:nsid w:val="24CB3671"/>
    <w:multiLevelType w:val="hybridMultilevel"/>
    <w:tmpl w:val="8150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F7FA1"/>
    <w:multiLevelType w:val="multilevel"/>
    <w:tmpl w:val="0B98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F36DE"/>
    <w:multiLevelType w:val="hybridMultilevel"/>
    <w:tmpl w:val="5052CD5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15:restartNumberingAfterBreak="0">
    <w:nsid w:val="28DF3E32"/>
    <w:multiLevelType w:val="hybridMultilevel"/>
    <w:tmpl w:val="9C18CAB6"/>
    <w:lvl w:ilvl="0" w:tplc="63260C82">
      <w:start w:val="1"/>
      <w:numFmt w:val="bullet"/>
      <w:lvlText w:val=""/>
      <w:lvlJc w:val="left"/>
      <w:pPr>
        <w:ind w:left="1080" w:hanging="360"/>
      </w:pPr>
      <w:rPr>
        <w:rFonts w:ascii="Symbol" w:hAnsi="Symbol"/>
      </w:rPr>
    </w:lvl>
    <w:lvl w:ilvl="1" w:tplc="2C24E692">
      <w:start w:val="1"/>
      <w:numFmt w:val="bullet"/>
      <w:lvlText w:val=""/>
      <w:lvlJc w:val="left"/>
      <w:pPr>
        <w:ind w:left="1080" w:hanging="360"/>
      </w:pPr>
      <w:rPr>
        <w:rFonts w:ascii="Symbol" w:hAnsi="Symbol"/>
      </w:rPr>
    </w:lvl>
    <w:lvl w:ilvl="2" w:tplc="3516DAE4">
      <w:start w:val="1"/>
      <w:numFmt w:val="bullet"/>
      <w:lvlText w:val=""/>
      <w:lvlJc w:val="left"/>
      <w:pPr>
        <w:ind w:left="1080" w:hanging="360"/>
      </w:pPr>
      <w:rPr>
        <w:rFonts w:ascii="Symbol" w:hAnsi="Symbol"/>
      </w:rPr>
    </w:lvl>
    <w:lvl w:ilvl="3" w:tplc="185E15D8">
      <w:start w:val="1"/>
      <w:numFmt w:val="bullet"/>
      <w:lvlText w:val=""/>
      <w:lvlJc w:val="left"/>
      <w:pPr>
        <w:ind w:left="1080" w:hanging="360"/>
      </w:pPr>
      <w:rPr>
        <w:rFonts w:ascii="Symbol" w:hAnsi="Symbol"/>
      </w:rPr>
    </w:lvl>
    <w:lvl w:ilvl="4" w:tplc="763662BE">
      <w:start w:val="1"/>
      <w:numFmt w:val="bullet"/>
      <w:lvlText w:val=""/>
      <w:lvlJc w:val="left"/>
      <w:pPr>
        <w:ind w:left="1080" w:hanging="360"/>
      </w:pPr>
      <w:rPr>
        <w:rFonts w:ascii="Symbol" w:hAnsi="Symbol"/>
      </w:rPr>
    </w:lvl>
    <w:lvl w:ilvl="5" w:tplc="784A144E">
      <w:start w:val="1"/>
      <w:numFmt w:val="bullet"/>
      <w:lvlText w:val=""/>
      <w:lvlJc w:val="left"/>
      <w:pPr>
        <w:ind w:left="1080" w:hanging="360"/>
      </w:pPr>
      <w:rPr>
        <w:rFonts w:ascii="Symbol" w:hAnsi="Symbol"/>
      </w:rPr>
    </w:lvl>
    <w:lvl w:ilvl="6" w:tplc="57AAAA1E">
      <w:start w:val="1"/>
      <w:numFmt w:val="bullet"/>
      <w:lvlText w:val=""/>
      <w:lvlJc w:val="left"/>
      <w:pPr>
        <w:ind w:left="1080" w:hanging="360"/>
      </w:pPr>
      <w:rPr>
        <w:rFonts w:ascii="Symbol" w:hAnsi="Symbol"/>
      </w:rPr>
    </w:lvl>
    <w:lvl w:ilvl="7" w:tplc="DB584536">
      <w:start w:val="1"/>
      <w:numFmt w:val="bullet"/>
      <w:lvlText w:val=""/>
      <w:lvlJc w:val="left"/>
      <w:pPr>
        <w:ind w:left="1080" w:hanging="360"/>
      </w:pPr>
      <w:rPr>
        <w:rFonts w:ascii="Symbol" w:hAnsi="Symbol"/>
      </w:rPr>
    </w:lvl>
    <w:lvl w:ilvl="8" w:tplc="852A1E2E">
      <w:start w:val="1"/>
      <w:numFmt w:val="bullet"/>
      <w:lvlText w:val=""/>
      <w:lvlJc w:val="left"/>
      <w:pPr>
        <w:ind w:left="1080" w:hanging="360"/>
      </w:pPr>
      <w:rPr>
        <w:rFonts w:ascii="Symbol" w:hAnsi="Symbol"/>
      </w:rPr>
    </w:lvl>
  </w:abstractNum>
  <w:abstractNum w:abstractNumId="18" w15:restartNumberingAfterBreak="0">
    <w:nsid w:val="2A935CC0"/>
    <w:multiLevelType w:val="hybridMultilevel"/>
    <w:tmpl w:val="FFFFFFFF"/>
    <w:lvl w:ilvl="0" w:tplc="E118EB6E">
      <w:start w:val="1"/>
      <w:numFmt w:val="bullet"/>
      <w:lvlText w:val=""/>
      <w:lvlJc w:val="left"/>
      <w:pPr>
        <w:ind w:left="1080" w:hanging="360"/>
      </w:pPr>
      <w:rPr>
        <w:rFonts w:ascii="Symbol" w:hAnsi="Symbol" w:hint="default"/>
      </w:rPr>
    </w:lvl>
    <w:lvl w:ilvl="1" w:tplc="9C529EF0">
      <w:start w:val="1"/>
      <w:numFmt w:val="bullet"/>
      <w:lvlText w:val="o"/>
      <w:lvlJc w:val="left"/>
      <w:pPr>
        <w:ind w:left="1800" w:hanging="360"/>
      </w:pPr>
      <w:rPr>
        <w:rFonts w:ascii="Courier New" w:hAnsi="Courier New" w:hint="default"/>
      </w:rPr>
    </w:lvl>
    <w:lvl w:ilvl="2" w:tplc="FF565008">
      <w:start w:val="1"/>
      <w:numFmt w:val="bullet"/>
      <w:lvlText w:val=""/>
      <w:lvlJc w:val="left"/>
      <w:pPr>
        <w:ind w:left="2520" w:hanging="360"/>
      </w:pPr>
      <w:rPr>
        <w:rFonts w:ascii="Wingdings" w:hAnsi="Wingdings" w:hint="default"/>
      </w:rPr>
    </w:lvl>
    <w:lvl w:ilvl="3" w:tplc="D140005C">
      <w:start w:val="1"/>
      <w:numFmt w:val="bullet"/>
      <w:lvlText w:val=""/>
      <w:lvlJc w:val="left"/>
      <w:pPr>
        <w:ind w:left="3240" w:hanging="360"/>
      </w:pPr>
      <w:rPr>
        <w:rFonts w:ascii="Symbol" w:hAnsi="Symbol" w:hint="default"/>
      </w:rPr>
    </w:lvl>
    <w:lvl w:ilvl="4" w:tplc="462A3C6E">
      <w:start w:val="1"/>
      <w:numFmt w:val="bullet"/>
      <w:lvlText w:val="o"/>
      <w:lvlJc w:val="left"/>
      <w:pPr>
        <w:ind w:left="3960" w:hanging="360"/>
      </w:pPr>
      <w:rPr>
        <w:rFonts w:ascii="Courier New" w:hAnsi="Courier New" w:hint="default"/>
      </w:rPr>
    </w:lvl>
    <w:lvl w:ilvl="5" w:tplc="D88AADEC">
      <w:start w:val="1"/>
      <w:numFmt w:val="bullet"/>
      <w:lvlText w:val=""/>
      <w:lvlJc w:val="left"/>
      <w:pPr>
        <w:ind w:left="4680" w:hanging="360"/>
      </w:pPr>
      <w:rPr>
        <w:rFonts w:ascii="Wingdings" w:hAnsi="Wingdings" w:hint="default"/>
      </w:rPr>
    </w:lvl>
    <w:lvl w:ilvl="6" w:tplc="E1B44110">
      <w:start w:val="1"/>
      <w:numFmt w:val="bullet"/>
      <w:lvlText w:val=""/>
      <w:lvlJc w:val="left"/>
      <w:pPr>
        <w:ind w:left="5400" w:hanging="360"/>
      </w:pPr>
      <w:rPr>
        <w:rFonts w:ascii="Symbol" w:hAnsi="Symbol" w:hint="default"/>
      </w:rPr>
    </w:lvl>
    <w:lvl w:ilvl="7" w:tplc="62D6003A">
      <w:start w:val="1"/>
      <w:numFmt w:val="bullet"/>
      <w:lvlText w:val="o"/>
      <w:lvlJc w:val="left"/>
      <w:pPr>
        <w:ind w:left="6120" w:hanging="360"/>
      </w:pPr>
      <w:rPr>
        <w:rFonts w:ascii="Courier New" w:hAnsi="Courier New" w:hint="default"/>
      </w:rPr>
    </w:lvl>
    <w:lvl w:ilvl="8" w:tplc="1FD2434C">
      <w:start w:val="1"/>
      <w:numFmt w:val="bullet"/>
      <w:lvlText w:val=""/>
      <w:lvlJc w:val="left"/>
      <w:pPr>
        <w:ind w:left="6840" w:hanging="360"/>
      </w:pPr>
      <w:rPr>
        <w:rFonts w:ascii="Wingdings" w:hAnsi="Wingdings" w:hint="default"/>
      </w:rPr>
    </w:lvl>
  </w:abstractNum>
  <w:abstractNum w:abstractNumId="19" w15:restartNumberingAfterBreak="0">
    <w:nsid w:val="2F6E3DAA"/>
    <w:multiLevelType w:val="hybridMultilevel"/>
    <w:tmpl w:val="CABAF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FF70D5"/>
    <w:multiLevelType w:val="hybridMultilevel"/>
    <w:tmpl w:val="B9463D68"/>
    <w:lvl w:ilvl="0" w:tplc="2452AD66">
      <w:start w:val="1"/>
      <w:numFmt w:val="decimal"/>
      <w:lvlText w:val="%1."/>
      <w:lvlJc w:val="left"/>
      <w:pPr>
        <w:ind w:left="226" w:hanging="223"/>
      </w:pPr>
      <w:rPr>
        <w:rFonts w:ascii="Arial" w:eastAsia="Arial" w:hAnsi="Arial" w:cs="Arial" w:hint="default"/>
        <w:b w:val="0"/>
        <w:bCs w:val="0"/>
        <w:i/>
        <w:iCs/>
        <w:spacing w:val="0"/>
        <w:w w:val="100"/>
        <w:sz w:val="20"/>
        <w:szCs w:val="20"/>
        <w:lang w:val="en-US" w:eastAsia="en-US" w:bidi="ar-SA"/>
      </w:rPr>
    </w:lvl>
    <w:lvl w:ilvl="1" w:tplc="C51EBBE8">
      <w:numFmt w:val="bullet"/>
      <w:lvlText w:val="•"/>
      <w:lvlJc w:val="left"/>
      <w:pPr>
        <w:ind w:left="746" w:hanging="223"/>
      </w:pPr>
      <w:rPr>
        <w:rFonts w:hint="default"/>
        <w:lang w:val="en-US" w:eastAsia="en-US" w:bidi="ar-SA"/>
      </w:rPr>
    </w:lvl>
    <w:lvl w:ilvl="2" w:tplc="2CCC0756">
      <w:numFmt w:val="bullet"/>
      <w:lvlText w:val="•"/>
      <w:lvlJc w:val="left"/>
      <w:pPr>
        <w:ind w:left="1272" w:hanging="223"/>
      </w:pPr>
      <w:rPr>
        <w:rFonts w:hint="default"/>
        <w:lang w:val="en-US" w:eastAsia="en-US" w:bidi="ar-SA"/>
      </w:rPr>
    </w:lvl>
    <w:lvl w:ilvl="3" w:tplc="D376DC9A">
      <w:numFmt w:val="bullet"/>
      <w:lvlText w:val="•"/>
      <w:lvlJc w:val="left"/>
      <w:pPr>
        <w:ind w:left="1798" w:hanging="223"/>
      </w:pPr>
      <w:rPr>
        <w:rFonts w:hint="default"/>
        <w:lang w:val="en-US" w:eastAsia="en-US" w:bidi="ar-SA"/>
      </w:rPr>
    </w:lvl>
    <w:lvl w:ilvl="4" w:tplc="91CE38EC">
      <w:numFmt w:val="bullet"/>
      <w:lvlText w:val="•"/>
      <w:lvlJc w:val="left"/>
      <w:pPr>
        <w:ind w:left="2324" w:hanging="223"/>
      </w:pPr>
      <w:rPr>
        <w:rFonts w:hint="default"/>
        <w:lang w:val="en-US" w:eastAsia="en-US" w:bidi="ar-SA"/>
      </w:rPr>
    </w:lvl>
    <w:lvl w:ilvl="5" w:tplc="2520B8F2">
      <w:numFmt w:val="bullet"/>
      <w:lvlText w:val="•"/>
      <w:lvlJc w:val="left"/>
      <w:pPr>
        <w:ind w:left="2850" w:hanging="223"/>
      </w:pPr>
      <w:rPr>
        <w:rFonts w:hint="default"/>
        <w:lang w:val="en-US" w:eastAsia="en-US" w:bidi="ar-SA"/>
      </w:rPr>
    </w:lvl>
    <w:lvl w:ilvl="6" w:tplc="C010B378">
      <w:numFmt w:val="bullet"/>
      <w:lvlText w:val="•"/>
      <w:lvlJc w:val="left"/>
      <w:pPr>
        <w:ind w:left="3376" w:hanging="223"/>
      </w:pPr>
      <w:rPr>
        <w:rFonts w:hint="default"/>
        <w:lang w:val="en-US" w:eastAsia="en-US" w:bidi="ar-SA"/>
      </w:rPr>
    </w:lvl>
    <w:lvl w:ilvl="7" w:tplc="90C69D94">
      <w:numFmt w:val="bullet"/>
      <w:lvlText w:val="•"/>
      <w:lvlJc w:val="left"/>
      <w:pPr>
        <w:ind w:left="3902" w:hanging="223"/>
      </w:pPr>
      <w:rPr>
        <w:rFonts w:hint="default"/>
        <w:lang w:val="en-US" w:eastAsia="en-US" w:bidi="ar-SA"/>
      </w:rPr>
    </w:lvl>
    <w:lvl w:ilvl="8" w:tplc="B588D920">
      <w:numFmt w:val="bullet"/>
      <w:lvlText w:val="•"/>
      <w:lvlJc w:val="left"/>
      <w:pPr>
        <w:ind w:left="4428" w:hanging="223"/>
      </w:pPr>
      <w:rPr>
        <w:rFonts w:hint="default"/>
        <w:lang w:val="en-US" w:eastAsia="en-US" w:bidi="ar-SA"/>
      </w:rPr>
    </w:lvl>
  </w:abstractNum>
  <w:abstractNum w:abstractNumId="21" w15:restartNumberingAfterBreak="0">
    <w:nsid w:val="34001A27"/>
    <w:multiLevelType w:val="multilevel"/>
    <w:tmpl w:val="21D8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5631E"/>
    <w:multiLevelType w:val="hybridMultilevel"/>
    <w:tmpl w:val="9A4E083A"/>
    <w:lvl w:ilvl="0" w:tplc="E230FFDC">
      <w:start w:val="1"/>
      <w:numFmt w:val="bullet"/>
      <w:lvlText w:val=""/>
      <w:lvlJc w:val="left"/>
      <w:pPr>
        <w:ind w:left="1080" w:hanging="360"/>
      </w:pPr>
      <w:rPr>
        <w:rFonts w:ascii="Symbol" w:hAnsi="Symbol"/>
      </w:rPr>
    </w:lvl>
    <w:lvl w:ilvl="1" w:tplc="2CF8ACE0">
      <w:start w:val="1"/>
      <w:numFmt w:val="bullet"/>
      <w:lvlText w:val=""/>
      <w:lvlJc w:val="left"/>
      <w:pPr>
        <w:ind w:left="1080" w:hanging="360"/>
      </w:pPr>
      <w:rPr>
        <w:rFonts w:ascii="Symbol" w:hAnsi="Symbol"/>
      </w:rPr>
    </w:lvl>
    <w:lvl w:ilvl="2" w:tplc="BB180FC8">
      <w:start w:val="1"/>
      <w:numFmt w:val="bullet"/>
      <w:lvlText w:val=""/>
      <w:lvlJc w:val="left"/>
      <w:pPr>
        <w:ind w:left="1080" w:hanging="360"/>
      </w:pPr>
      <w:rPr>
        <w:rFonts w:ascii="Symbol" w:hAnsi="Symbol"/>
      </w:rPr>
    </w:lvl>
    <w:lvl w:ilvl="3" w:tplc="AF8C1B18">
      <w:start w:val="1"/>
      <w:numFmt w:val="bullet"/>
      <w:lvlText w:val=""/>
      <w:lvlJc w:val="left"/>
      <w:pPr>
        <w:ind w:left="1080" w:hanging="360"/>
      </w:pPr>
      <w:rPr>
        <w:rFonts w:ascii="Symbol" w:hAnsi="Symbol"/>
      </w:rPr>
    </w:lvl>
    <w:lvl w:ilvl="4" w:tplc="A9049AFA">
      <w:start w:val="1"/>
      <w:numFmt w:val="bullet"/>
      <w:lvlText w:val=""/>
      <w:lvlJc w:val="left"/>
      <w:pPr>
        <w:ind w:left="1080" w:hanging="360"/>
      </w:pPr>
      <w:rPr>
        <w:rFonts w:ascii="Symbol" w:hAnsi="Symbol"/>
      </w:rPr>
    </w:lvl>
    <w:lvl w:ilvl="5" w:tplc="185277D0">
      <w:start w:val="1"/>
      <w:numFmt w:val="bullet"/>
      <w:lvlText w:val=""/>
      <w:lvlJc w:val="left"/>
      <w:pPr>
        <w:ind w:left="1080" w:hanging="360"/>
      </w:pPr>
      <w:rPr>
        <w:rFonts w:ascii="Symbol" w:hAnsi="Symbol"/>
      </w:rPr>
    </w:lvl>
    <w:lvl w:ilvl="6" w:tplc="010EE68C">
      <w:start w:val="1"/>
      <w:numFmt w:val="bullet"/>
      <w:lvlText w:val=""/>
      <w:lvlJc w:val="left"/>
      <w:pPr>
        <w:ind w:left="1080" w:hanging="360"/>
      </w:pPr>
      <w:rPr>
        <w:rFonts w:ascii="Symbol" w:hAnsi="Symbol"/>
      </w:rPr>
    </w:lvl>
    <w:lvl w:ilvl="7" w:tplc="293AE236">
      <w:start w:val="1"/>
      <w:numFmt w:val="bullet"/>
      <w:lvlText w:val=""/>
      <w:lvlJc w:val="left"/>
      <w:pPr>
        <w:ind w:left="1080" w:hanging="360"/>
      </w:pPr>
      <w:rPr>
        <w:rFonts w:ascii="Symbol" w:hAnsi="Symbol"/>
      </w:rPr>
    </w:lvl>
    <w:lvl w:ilvl="8" w:tplc="B82C1AB4">
      <w:start w:val="1"/>
      <w:numFmt w:val="bullet"/>
      <w:lvlText w:val=""/>
      <w:lvlJc w:val="left"/>
      <w:pPr>
        <w:ind w:left="1080" w:hanging="360"/>
      </w:pPr>
      <w:rPr>
        <w:rFonts w:ascii="Symbol" w:hAnsi="Symbol"/>
      </w:rPr>
    </w:lvl>
  </w:abstractNum>
  <w:abstractNum w:abstractNumId="23" w15:restartNumberingAfterBreak="0">
    <w:nsid w:val="3F235C6A"/>
    <w:multiLevelType w:val="multilevel"/>
    <w:tmpl w:val="55EA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142718"/>
    <w:multiLevelType w:val="multilevel"/>
    <w:tmpl w:val="104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F6A4B"/>
    <w:multiLevelType w:val="hybridMultilevel"/>
    <w:tmpl w:val="18B07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FE3ADA"/>
    <w:multiLevelType w:val="hybridMultilevel"/>
    <w:tmpl w:val="F4A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B3F5A"/>
    <w:multiLevelType w:val="hybridMultilevel"/>
    <w:tmpl w:val="6654433C"/>
    <w:lvl w:ilvl="0" w:tplc="CAE0A5C6">
      <w:start w:val="1"/>
      <w:numFmt w:val="bullet"/>
      <w:lvlText w:val=""/>
      <w:lvlJc w:val="left"/>
      <w:pPr>
        <w:ind w:left="1080" w:hanging="360"/>
      </w:pPr>
      <w:rPr>
        <w:rFonts w:ascii="Symbol" w:hAnsi="Symbol"/>
      </w:rPr>
    </w:lvl>
    <w:lvl w:ilvl="1" w:tplc="475603E0">
      <w:start w:val="1"/>
      <w:numFmt w:val="bullet"/>
      <w:lvlText w:val=""/>
      <w:lvlJc w:val="left"/>
      <w:pPr>
        <w:ind w:left="1080" w:hanging="360"/>
      </w:pPr>
      <w:rPr>
        <w:rFonts w:ascii="Symbol" w:hAnsi="Symbol"/>
      </w:rPr>
    </w:lvl>
    <w:lvl w:ilvl="2" w:tplc="0F4ACB4E">
      <w:start w:val="1"/>
      <w:numFmt w:val="bullet"/>
      <w:lvlText w:val=""/>
      <w:lvlJc w:val="left"/>
      <w:pPr>
        <w:ind w:left="1080" w:hanging="360"/>
      </w:pPr>
      <w:rPr>
        <w:rFonts w:ascii="Symbol" w:hAnsi="Symbol"/>
      </w:rPr>
    </w:lvl>
    <w:lvl w:ilvl="3" w:tplc="28F6B0B2">
      <w:start w:val="1"/>
      <w:numFmt w:val="bullet"/>
      <w:lvlText w:val=""/>
      <w:lvlJc w:val="left"/>
      <w:pPr>
        <w:ind w:left="1080" w:hanging="360"/>
      </w:pPr>
      <w:rPr>
        <w:rFonts w:ascii="Symbol" w:hAnsi="Symbol"/>
      </w:rPr>
    </w:lvl>
    <w:lvl w:ilvl="4" w:tplc="3DC29BE6">
      <w:start w:val="1"/>
      <w:numFmt w:val="bullet"/>
      <w:lvlText w:val=""/>
      <w:lvlJc w:val="left"/>
      <w:pPr>
        <w:ind w:left="1080" w:hanging="360"/>
      </w:pPr>
      <w:rPr>
        <w:rFonts w:ascii="Symbol" w:hAnsi="Symbol"/>
      </w:rPr>
    </w:lvl>
    <w:lvl w:ilvl="5" w:tplc="55422396">
      <w:start w:val="1"/>
      <w:numFmt w:val="bullet"/>
      <w:lvlText w:val=""/>
      <w:lvlJc w:val="left"/>
      <w:pPr>
        <w:ind w:left="1080" w:hanging="360"/>
      </w:pPr>
      <w:rPr>
        <w:rFonts w:ascii="Symbol" w:hAnsi="Symbol"/>
      </w:rPr>
    </w:lvl>
    <w:lvl w:ilvl="6" w:tplc="AF9A3012">
      <w:start w:val="1"/>
      <w:numFmt w:val="bullet"/>
      <w:lvlText w:val=""/>
      <w:lvlJc w:val="left"/>
      <w:pPr>
        <w:ind w:left="1080" w:hanging="360"/>
      </w:pPr>
      <w:rPr>
        <w:rFonts w:ascii="Symbol" w:hAnsi="Symbol"/>
      </w:rPr>
    </w:lvl>
    <w:lvl w:ilvl="7" w:tplc="91E4717C">
      <w:start w:val="1"/>
      <w:numFmt w:val="bullet"/>
      <w:lvlText w:val=""/>
      <w:lvlJc w:val="left"/>
      <w:pPr>
        <w:ind w:left="1080" w:hanging="360"/>
      </w:pPr>
      <w:rPr>
        <w:rFonts w:ascii="Symbol" w:hAnsi="Symbol"/>
      </w:rPr>
    </w:lvl>
    <w:lvl w:ilvl="8" w:tplc="00C83F4A">
      <w:start w:val="1"/>
      <w:numFmt w:val="bullet"/>
      <w:lvlText w:val=""/>
      <w:lvlJc w:val="left"/>
      <w:pPr>
        <w:ind w:left="1080" w:hanging="360"/>
      </w:pPr>
      <w:rPr>
        <w:rFonts w:ascii="Symbol" w:hAnsi="Symbol"/>
      </w:rPr>
    </w:lvl>
  </w:abstractNum>
  <w:abstractNum w:abstractNumId="28" w15:restartNumberingAfterBreak="0">
    <w:nsid w:val="5F73034D"/>
    <w:multiLevelType w:val="hybridMultilevel"/>
    <w:tmpl w:val="9330F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0E33F8"/>
    <w:multiLevelType w:val="hybridMultilevel"/>
    <w:tmpl w:val="D144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35ACC"/>
    <w:multiLevelType w:val="hybridMultilevel"/>
    <w:tmpl w:val="1838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B2054"/>
    <w:multiLevelType w:val="hybridMultilevel"/>
    <w:tmpl w:val="DC78670C"/>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32" w15:restartNumberingAfterBreak="0">
    <w:nsid w:val="73F01188"/>
    <w:multiLevelType w:val="multilevel"/>
    <w:tmpl w:val="7390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867435"/>
    <w:multiLevelType w:val="multilevel"/>
    <w:tmpl w:val="CE82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D6E12"/>
    <w:multiLevelType w:val="hybridMultilevel"/>
    <w:tmpl w:val="0D583C48"/>
    <w:lvl w:ilvl="0" w:tplc="EDE2BBE2">
      <w:start w:val="1"/>
      <w:numFmt w:val="bullet"/>
      <w:lvlText w:val=""/>
      <w:lvlJc w:val="left"/>
      <w:pPr>
        <w:ind w:left="1080" w:hanging="360"/>
      </w:pPr>
      <w:rPr>
        <w:rFonts w:ascii="Symbol" w:hAnsi="Symbol"/>
      </w:rPr>
    </w:lvl>
    <w:lvl w:ilvl="1" w:tplc="43FA2E62">
      <w:start w:val="1"/>
      <w:numFmt w:val="bullet"/>
      <w:lvlText w:val=""/>
      <w:lvlJc w:val="left"/>
      <w:pPr>
        <w:ind w:left="1080" w:hanging="360"/>
      </w:pPr>
      <w:rPr>
        <w:rFonts w:ascii="Symbol" w:hAnsi="Symbol"/>
      </w:rPr>
    </w:lvl>
    <w:lvl w:ilvl="2" w:tplc="F642D18A">
      <w:start w:val="1"/>
      <w:numFmt w:val="bullet"/>
      <w:lvlText w:val=""/>
      <w:lvlJc w:val="left"/>
      <w:pPr>
        <w:ind w:left="1080" w:hanging="360"/>
      </w:pPr>
      <w:rPr>
        <w:rFonts w:ascii="Symbol" w:hAnsi="Symbol"/>
      </w:rPr>
    </w:lvl>
    <w:lvl w:ilvl="3" w:tplc="24C0353C">
      <w:start w:val="1"/>
      <w:numFmt w:val="bullet"/>
      <w:lvlText w:val=""/>
      <w:lvlJc w:val="left"/>
      <w:pPr>
        <w:ind w:left="1080" w:hanging="360"/>
      </w:pPr>
      <w:rPr>
        <w:rFonts w:ascii="Symbol" w:hAnsi="Symbol"/>
      </w:rPr>
    </w:lvl>
    <w:lvl w:ilvl="4" w:tplc="B88E953A">
      <w:start w:val="1"/>
      <w:numFmt w:val="bullet"/>
      <w:lvlText w:val=""/>
      <w:lvlJc w:val="left"/>
      <w:pPr>
        <w:ind w:left="1080" w:hanging="360"/>
      </w:pPr>
      <w:rPr>
        <w:rFonts w:ascii="Symbol" w:hAnsi="Symbol"/>
      </w:rPr>
    </w:lvl>
    <w:lvl w:ilvl="5" w:tplc="469EA30E">
      <w:start w:val="1"/>
      <w:numFmt w:val="bullet"/>
      <w:lvlText w:val=""/>
      <w:lvlJc w:val="left"/>
      <w:pPr>
        <w:ind w:left="1080" w:hanging="360"/>
      </w:pPr>
      <w:rPr>
        <w:rFonts w:ascii="Symbol" w:hAnsi="Symbol"/>
      </w:rPr>
    </w:lvl>
    <w:lvl w:ilvl="6" w:tplc="F1668B92">
      <w:start w:val="1"/>
      <w:numFmt w:val="bullet"/>
      <w:lvlText w:val=""/>
      <w:lvlJc w:val="left"/>
      <w:pPr>
        <w:ind w:left="1080" w:hanging="360"/>
      </w:pPr>
      <w:rPr>
        <w:rFonts w:ascii="Symbol" w:hAnsi="Symbol"/>
      </w:rPr>
    </w:lvl>
    <w:lvl w:ilvl="7" w:tplc="EF5896EE">
      <w:start w:val="1"/>
      <w:numFmt w:val="bullet"/>
      <w:lvlText w:val=""/>
      <w:lvlJc w:val="left"/>
      <w:pPr>
        <w:ind w:left="1080" w:hanging="360"/>
      </w:pPr>
      <w:rPr>
        <w:rFonts w:ascii="Symbol" w:hAnsi="Symbol"/>
      </w:rPr>
    </w:lvl>
    <w:lvl w:ilvl="8" w:tplc="B1F0DA92">
      <w:start w:val="1"/>
      <w:numFmt w:val="bullet"/>
      <w:lvlText w:val=""/>
      <w:lvlJc w:val="left"/>
      <w:pPr>
        <w:ind w:left="1080" w:hanging="360"/>
      </w:pPr>
      <w:rPr>
        <w:rFonts w:ascii="Symbol" w:hAnsi="Symbol"/>
      </w:rPr>
    </w:lvl>
  </w:abstractNum>
  <w:abstractNum w:abstractNumId="35" w15:restartNumberingAfterBreak="0">
    <w:nsid w:val="7A45698D"/>
    <w:multiLevelType w:val="multilevel"/>
    <w:tmpl w:val="0CCC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4665A4"/>
    <w:multiLevelType w:val="hybridMultilevel"/>
    <w:tmpl w:val="33ACDD10"/>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16cid:durableId="1631980540">
    <w:abstractNumId w:val="20"/>
  </w:num>
  <w:num w:numId="2" w16cid:durableId="1070275841">
    <w:abstractNumId w:val="8"/>
  </w:num>
  <w:num w:numId="3" w16cid:durableId="841822867">
    <w:abstractNumId w:val="35"/>
  </w:num>
  <w:num w:numId="4" w16cid:durableId="1804035185">
    <w:abstractNumId w:val="33"/>
  </w:num>
  <w:num w:numId="5" w16cid:durableId="233047233">
    <w:abstractNumId w:val="0"/>
  </w:num>
  <w:num w:numId="6" w16cid:durableId="427846625">
    <w:abstractNumId w:val="9"/>
  </w:num>
  <w:num w:numId="7" w16cid:durableId="1201281922">
    <w:abstractNumId w:val="2"/>
  </w:num>
  <w:num w:numId="8" w16cid:durableId="887884975">
    <w:abstractNumId w:val="1"/>
  </w:num>
  <w:num w:numId="9" w16cid:durableId="951941785">
    <w:abstractNumId w:val="13"/>
  </w:num>
  <w:num w:numId="10" w16cid:durableId="2039814070">
    <w:abstractNumId w:val="22"/>
  </w:num>
  <w:num w:numId="11" w16cid:durableId="1520853729">
    <w:abstractNumId w:val="18"/>
  </w:num>
  <w:num w:numId="12" w16cid:durableId="1366175322">
    <w:abstractNumId w:val="29"/>
  </w:num>
  <w:num w:numId="13" w16cid:durableId="1261179321">
    <w:abstractNumId w:val="12"/>
  </w:num>
  <w:num w:numId="14" w16cid:durableId="586963907">
    <w:abstractNumId w:val="3"/>
  </w:num>
  <w:num w:numId="15" w16cid:durableId="1275558849">
    <w:abstractNumId w:val="36"/>
  </w:num>
  <w:num w:numId="16" w16cid:durableId="413236789">
    <w:abstractNumId w:val="7"/>
  </w:num>
  <w:num w:numId="17" w16cid:durableId="406421364">
    <w:abstractNumId w:val="28"/>
  </w:num>
  <w:num w:numId="18" w16cid:durableId="1606301456">
    <w:abstractNumId w:val="14"/>
  </w:num>
  <w:num w:numId="19" w16cid:durableId="1986080970">
    <w:abstractNumId w:val="30"/>
  </w:num>
  <w:num w:numId="20" w16cid:durableId="986788003">
    <w:abstractNumId w:val="11"/>
  </w:num>
  <w:num w:numId="21" w16cid:durableId="2007004665">
    <w:abstractNumId w:val="16"/>
  </w:num>
  <w:num w:numId="22" w16cid:durableId="411707752">
    <w:abstractNumId w:val="19"/>
  </w:num>
  <w:num w:numId="23" w16cid:durableId="1385057405">
    <w:abstractNumId w:val="24"/>
  </w:num>
  <w:num w:numId="24" w16cid:durableId="1317493301">
    <w:abstractNumId w:val="31"/>
  </w:num>
  <w:num w:numId="25" w16cid:durableId="1337489681">
    <w:abstractNumId w:val="34"/>
  </w:num>
  <w:num w:numId="26" w16cid:durableId="189732270">
    <w:abstractNumId w:val="17"/>
  </w:num>
  <w:num w:numId="27" w16cid:durableId="1444960167">
    <w:abstractNumId w:val="21"/>
  </w:num>
  <w:num w:numId="28" w16cid:durableId="621690958">
    <w:abstractNumId w:val="32"/>
  </w:num>
  <w:num w:numId="29" w16cid:durableId="620915171">
    <w:abstractNumId w:val="27"/>
  </w:num>
  <w:num w:numId="30" w16cid:durableId="1670863109">
    <w:abstractNumId w:val="23"/>
  </w:num>
  <w:num w:numId="31" w16cid:durableId="1287157023">
    <w:abstractNumId w:val="4"/>
  </w:num>
  <w:num w:numId="32" w16cid:durableId="768743388">
    <w:abstractNumId w:val="6"/>
  </w:num>
  <w:num w:numId="33" w16cid:durableId="482742574">
    <w:abstractNumId w:val="26"/>
  </w:num>
  <w:num w:numId="34" w16cid:durableId="500317487">
    <w:abstractNumId w:val="5"/>
  </w:num>
  <w:num w:numId="35" w16cid:durableId="1893537557">
    <w:abstractNumId w:val="10"/>
  </w:num>
  <w:num w:numId="36" w16cid:durableId="2130584766">
    <w:abstractNumId w:val="25"/>
  </w:num>
  <w:num w:numId="37" w16cid:durableId="603616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B3"/>
    <w:rsid w:val="000001CB"/>
    <w:rsid w:val="0000035F"/>
    <w:rsid w:val="00001077"/>
    <w:rsid w:val="000010CB"/>
    <w:rsid w:val="00001216"/>
    <w:rsid w:val="0000140C"/>
    <w:rsid w:val="000016C8"/>
    <w:rsid w:val="00001714"/>
    <w:rsid w:val="00001C9A"/>
    <w:rsid w:val="00001E1E"/>
    <w:rsid w:val="0000226C"/>
    <w:rsid w:val="000023A3"/>
    <w:rsid w:val="0000258E"/>
    <w:rsid w:val="00002636"/>
    <w:rsid w:val="00002786"/>
    <w:rsid w:val="000027D5"/>
    <w:rsid w:val="00003098"/>
    <w:rsid w:val="00003852"/>
    <w:rsid w:val="00004701"/>
    <w:rsid w:val="00004B05"/>
    <w:rsid w:val="00005C06"/>
    <w:rsid w:val="00005E0E"/>
    <w:rsid w:val="00005F19"/>
    <w:rsid w:val="00005FC7"/>
    <w:rsid w:val="00006D36"/>
    <w:rsid w:val="00006FCA"/>
    <w:rsid w:val="00007421"/>
    <w:rsid w:val="00011185"/>
    <w:rsid w:val="00012195"/>
    <w:rsid w:val="00012E27"/>
    <w:rsid w:val="00013139"/>
    <w:rsid w:val="000131D2"/>
    <w:rsid w:val="00013F15"/>
    <w:rsid w:val="00014473"/>
    <w:rsid w:val="00015128"/>
    <w:rsid w:val="00015A12"/>
    <w:rsid w:val="00015AA1"/>
    <w:rsid w:val="0001650A"/>
    <w:rsid w:val="0001663B"/>
    <w:rsid w:val="00017A39"/>
    <w:rsid w:val="000201A5"/>
    <w:rsid w:val="00020A42"/>
    <w:rsid w:val="00020E9D"/>
    <w:rsid w:val="00020F46"/>
    <w:rsid w:val="00021884"/>
    <w:rsid w:val="000218F6"/>
    <w:rsid w:val="000220B0"/>
    <w:rsid w:val="00022408"/>
    <w:rsid w:val="0002258F"/>
    <w:rsid w:val="00022C6C"/>
    <w:rsid w:val="00022CB7"/>
    <w:rsid w:val="00022DC6"/>
    <w:rsid w:val="00022DD1"/>
    <w:rsid w:val="00023B4F"/>
    <w:rsid w:val="000240F6"/>
    <w:rsid w:val="00024914"/>
    <w:rsid w:val="00025591"/>
    <w:rsid w:val="000255B7"/>
    <w:rsid w:val="00025AE6"/>
    <w:rsid w:val="00025CD6"/>
    <w:rsid w:val="00026829"/>
    <w:rsid w:val="000268B3"/>
    <w:rsid w:val="00027371"/>
    <w:rsid w:val="0002775A"/>
    <w:rsid w:val="00029E64"/>
    <w:rsid w:val="00030552"/>
    <w:rsid w:val="00030F08"/>
    <w:rsid w:val="00030F33"/>
    <w:rsid w:val="000313AE"/>
    <w:rsid w:val="0003159E"/>
    <w:rsid w:val="00031676"/>
    <w:rsid w:val="00031930"/>
    <w:rsid w:val="00031C32"/>
    <w:rsid w:val="00032013"/>
    <w:rsid w:val="00032A59"/>
    <w:rsid w:val="000342B9"/>
    <w:rsid w:val="000342C3"/>
    <w:rsid w:val="00034926"/>
    <w:rsid w:val="00035457"/>
    <w:rsid w:val="000358C9"/>
    <w:rsid w:val="00035E61"/>
    <w:rsid w:val="000362AC"/>
    <w:rsid w:val="0003677D"/>
    <w:rsid w:val="00036F1F"/>
    <w:rsid w:val="00037194"/>
    <w:rsid w:val="0003762D"/>
    <w:rsid w:val="00037BAB"/>
    <w:rsid w:val="00037E8E"/>
    <w:rsid w:val="00040478"/>
    <w:rsid w:val="000419AB"/>
    <w:rsid w:val="00042302"/>
    <w:rsid w:val="000425D1"/>
    <w:rsid w:val="00042606"/>
    <w:rsid w:val="00042789"/>
    <w:rsid w:val="000428A1"/>
    <w:rsid w:val="00042C56"/>
    <w:rsid w:val="000435DF"/>
    <w:rsid w:val="00043F3B"/>
    <w:rsid w:val="000442CF"/>
    <w:rsid w:val="00044AA6"/>
    <w:rsid w:val="00044DC7"/>
    <w:rsid w:val="0004532D"/>
    <w:rsid w:val="000458EB"/>
    <w:rsid w:val="00045B06"/>
    <w:rsid w:val="00045E25"/>
    <w:rsid w:val="0004619B"/>
    <w:rsid w:val="000461D8"/>
    <w:rsid w:val="000463BF"/>
    <w:rsid w:val="000466A5"/>
    <w:rsid w:val="00046B27"/>
    <w:rsid w:val="00046F07"/>
    <w:rsid w:val="0004723C"/>
    <w:rsid w:val="0004726B"/>
    <w:rsid w:val="000473B8"/>
    <w:rsid w:val="00047D13"/>
    <w:rsid w:val="00047D6E"/>
    <w:rsid w:val="00047E63"/>
    <w:rsid w:val="00047FFD"/>
    <w:rsid w:val="000509FB"/>
    <w:rsid w:val="00050D34"/>
    <w:rsid w:val="00051596"/>
    <w:rsid w:val="00051730"/>
    <w:rsid w:val="000518E7"/>
    <w:rsid w:val="00051B11"/>
    <w:rsid w:val="00051BF2"/>
    <w:rsid w:val="00051D66"/>
    <w:rsid w:val="00052320"/>
    <w:rsid w:val="000524E6"/>
    <w:rsid w:val="00052E2F"/>
    <w:rsid w:val="0005360A"/>
    <w:rsid w:val="00053D1A"/>
    <w:rsid w:val="00054482"/>
    <w:rsid w:val="0005448F"/>
    <w:rsid w:val="000549BB"/>
    <w:rsid w:val="00054D72"/>
    <w:rsid w:val="0005752E"/>
    <w:rsid w:val="00057562"/>
    <w:rsid w:val="00060E46"/>
    <w:rsid w:val="000616CF"/>
    <w:rsid w:val="00061D8D"/>
    <w:rsid w:val="00061E2F"/>
    <w:rsid w:val="00061E8E"/>
    <w:rsid w:val="000628E8"/>
    <w:rsid w:val="0006372F"/>
    <w:rsid w:val="00063821"/>
    <w:rsid w:val="00063948"/>
    <w:rsid w:val="0006416A"/>
    <w:rsid w:val="0006573F"/>
    <w:rsid w:val="00065D89"/>
    <w:rsid w:val="00065DBC"/>
    <w:rsid w:val="00066223"/>
    <w:rsid w:val="000664A1"/>
    <w:rsid w:val="00066541"/>
    <w:rsid w:val="000670A4"/>
    <w:rsid w:val="00067337"/>
    <w:rsid w:val="0006736F"/>
    <w:rsid w:val="000675DC"/>
    <w:rsid w:val="00067687"/>
    <w:rsid w:val="00067805"/>
    <w:rsid w:val="00067A1A"/>
    <w:rsid w:val="0007016C"/>
    <w:rsid w:val="00070686"/>
    <w:rsid w:val="0007097A"/>
    <w:rsid w:val="00070BCA"/>
    <w:rsid w:val="00072376"/>
    <w:rsid w:val="00073A1D"/>
    <w:rsid w:val="00074076"/>
    <w:rsid w:val="000745A9"/>
    <w:rsid w:val="0007594B"/>
    <w:rsid w:val="000768A8"/>
    <w:rsid w:val="00076B8F"/>
    <w:rsid w:val="00076E59"/>
    <w:rsid w:val="00076F4A"/>
    <w:rsid w:val="0007732C"/>
    <w:rsid w:val="00080016"/>
    <w:rsid w:val="00081546"/>
    <w:rsid w:val="00081549"/>
    <w:rsid w:val="0008182F"/>
    <w:rsid w:val="000818C8"/>
    <w:rsid w:val="00081DF3"/>
    <w:rsid w:val="0008250D"/>
    <w:rsid w:val="00082CA6"/>
    <w:rsid w:val="00082E9F"/>
    <w:rsid w:val="00082F8C"/>
    <w:rsid w:val="00083251"/>
    <w:rsid w:val="00083D4E"/>
    <w:rsid w:val="00083F9C"/>
    <w:rsid w:val="0008462B"/>
    <w:rsid w:val="000849A8"/>
    <w:rsid w:val="000849F2"/>
    <w:rsid w:val="00085CB5"/>
    <w:rsid w:val="00085F98"/>
    <w:rsid w:val="000869E4"/>
    <w:rsid w:val="0009039D"/>
    <w:rsid w:val="00090E9F"/>
    <w:rsid w:val="00090FFA"/>
    <w:rsid w:val="00091018"/>
    <w:rsid w:val="000916F9"/>
    <w:rsid w:val="00091E55"/>
    <w:rsid w:val="00092064"/>
    <w:rsid w:val="00092804"/>
    <w:rsid w:val="00092E03"/>
    <w:rsid w:val="00093143"/>
    <w:rsid w:val="00093B20"/>
    <w:rsid w:val="00094357"/>
    <w:rsid w:val="00094EE9"/>
    <w:rsid w:val="00095FC6"/>
    <w:rsid w:val="00096477"/>
    <w:rsid w:val="00096959"/>
    <w:rsid w:val="000979A8"/>
    <w:rsid w:val="00097B19"/>
    <w:rsid w:val="000A0905"/>
    <w:rsid w:val="000A0E9C"/>
    <w:rsid w:val="000A16A2"/>
    <w:rsid w:val="000A2188"/>
    <w:rsid w:val="000A2223"/>
    <w:rsid w:val="000A35EB"/>
    <w:rsid w:val="000A3847"/>
    <w:rsid w:val="000A3C5A"/>
    <w:rsid w:val="000A3F5A"/>
    <w:rsid w:val="000A475B"/>
    <w:rsid w:val="000A4AB2"/>
    <w:rsid w:val="000A52B9"/>
    <w:rsid w:val="000A5411"/>
    <w:rsid w:val="000A5545"/>
    <w:rsid w:val="000A583E"/>
    <w:rsid w:val="000A591C"/>
    <w:rsid w:val="000A59DB"/>
    <w:rsid w:val="000A5F3C"/>
    <w:rsid w:val="000A6367"/>
    <w:rsid w:val="000A6417"/>
    <w:rsid w:val="000A67B5"/>
    <w:rsid w:val="000A7C6C"/>
    <w:rsid w:val="000A7CD4"/>
    <w:rsid w:val="000B0699"/>
    <w:rsid w:val="000B0D2F"/>
    <w:rsid w:val="000B0D99"/>
    <w:rsid w:val="000B1D3C"/>
    <w:rsid w:val="000B1E01"/>
    <w:rsid w:val="000B1E59"/>
    <w:rsid w:val="000B3179"/>
    <w:rsid w:val="000B39CE"/>
    <w:rsid w:val="000B40EA"/>
    <w:rsid w:val="000B4660"/>
    <w:rsid w:val="000B4C33"/>
    <w:rsid w:val="000B5517"/>
    <w:rsid w:val="000B566F"/>
    <w:rsid w:val="000B5D50"/>
    <w:rsid w:val="000B5FCD"/>
    <w:rsid w:val="000B67E6"/>
    <w:rsid w:val="000B71F5"/>
    <w:rsid w:val="000B7880"/>
    <w:rsid w:val="000B7A12"/>
    <w:rsid w:val="000B7C4C"/>
    <w:rsid w:val="000B7F8C"/>
    <w:rsid w:val="000C099D"/>
    <w:rsid w:val="000C0B90"/>
    <w:rsid w:val="000C2344"/>
    <w:rsid w:val="000C2CC7"/>
    <w:rsid w:val="000C3A8B"/>
    <w:rsid w:val="000C3F05"/>
    <w:rsid w:val="000C46CC"/>
    <w:rsid w:val="000C4889"/>
    <w:rsid w:val="000C48AC"/>
    <w:rsid w:val="000C4EBD"/>
    <w:rsid w:val="000C5CEB"/>
    <w:rsid w:val="000C61FC"/>
    <w:rsid w:val="000C6A8D"/>
    <w:rsid w:val="000C7C6F"/>
    <w:rsid w:val="000C7CB0"/>
    <w:rsid w:val="000D0074"/>
    <w:rsid w:val="000D016F"/>
    <w:rsid w:val="000D0447"/>
    <w:rsid w:val="000D0915"/>
    <w:rsid w:val="000D0B57"/>
    <w:rsid w:val="000D1410"/>
    <w:rsid w:val="000D1587"/>
    <w:rsid w:val="000D158A"/>
    <w:rsid w:val="000D1CCE"/>
    <w:rsid w:val="000D20D2"/>
    <w:rsid w:val="000D21B2"/>
    <w:rsid w:val="000D27C5"/>
    <w:rsid w:val="000D31A5"/>
    <w:rsid w:val="000D37EF"/>
    <w:rsid w:val="000D3AD6"/>
    <w:rsid w:val="000D40EA"/>
    <w:rsid w:val="000D4144"/>
    <w:rsid w:val="000D5168"/>
    <w:rsid w:val="000D6011"/>
    <w:rsid w:val="000D6F32"/>
    <w:rsid w:val="000D7031"/>
    <w:rsid w:val="000D7690"/>
    <w:rsid w:val="000E00B3"/>
    <w:rsid w:val="000E07E5"/>
    <w:rsid w:val="000E0867"/>
    <w:rsid w:val="000E10D3"/>
    <w:rsid w:val="000E170B"/>
    <w:rsid w:val="000E18BF"/>
    <w:rsid w:val="000E1FEB"/>
    <w:rsid w:val="000E2261"/>
    <w:rsid w:val="000E2427"/>
    <w:rsid w:val="000E2BC3"/>
    <w:rsid w:val="000E3FBF"/>
    <w:rsid w:val="000E40A7"/>
    <w:rsid w:val="000E42D7"/>
    <w:rsid w:val="000E42DC"/>
    <w:rsid w:val="000E43EF"/>
    <w:rsid w:val="000E623C"/>
    <w:rsid w:val="000E6886"/>
    <w:rsid w:val="000E74D8"/>
    <w:rsid w:val="000E7666"/>
    <w:rsid w:val="000E7B56"/>
    <w:rsid w:val="000E7D4F"/>
    <w:rsid w:val="000E7F2C"/>
    <w:rsid w:val="000F00E5"/>
    <w:rsid w:val="000F0C0B"/>
    <w:rsid w:val="000F0EE5"/>
    <w:rsid w:val="000F21F2"/>
    <w:rsid w:val="000F24D5"/>
    <w:rsid w:val="000F274F"/>
    <w:rsid w:val="000F3785"/>
    <w:rsid w:val="000F3B52"/>
    <w:rsid w:val="000F3D71"/>
    <w:rsid w:val="000F419F"/>
    <w:rsid w:val="000F4B4C"/>
    <w:rsid w:val="000F60E7"/>
    <w:rsid w:val="000F6C92"/>
    <w:rsid w:val="000F79B5"/>
    <w:rsid w:val="001002DF"/>
    <w:rsid w:val="001003CA"/>
    <w:rsid w:val="0010146E"/>
    <w:rsid w:val="00102D13"/>
    <w:rsid w:val="00103EEE"/>
    <w:rsid w:val="001045CA"/>
    <w:rsid w:val="001046EE"/>
    <w:rsid w:val="00104A15"/>
    <w:rsid w:val="00104D21"/>
    <w:rsid w:val="00104F07"/>
    <w:rsid w:val="00105322"/>
    <w:rsid w:val="001058A2"/>
    <w:rsid w:val="001062A2"/>
    <w:rsid w:val="001065BA"/>
    <w:rsid w:val="001069B2"/>
    <w:rsid w:val="001071F9"/>
    <w:rsid w:val="00107262"/>
    <w:rsid w:val="00107A22"/>
    <w:rsid w:val="001101A9"/>
    <w:rsid w:val="0011061E"/>
    <w:rsid w:val="00110C25"/>
    <w:rsid w:val="001112AD"/>
    <w:rsid w:val="001119CD"/>
    <w:rsid w:val="001119F3"/>
    <w:rsid w:val="00111FFD"/>
    <w:rsid w:val="001121BC"/>
    <w:rsid w:val="001123BE"/>
    <w:rsid w:val="0011253B"/>
    <w:rsid w:val="00113ADF"/>
    <w:rsid w:val="00114162"/>
    <w:rsid w:val="001143C9"/>
    <w:rsid w:val="00115290"/>
    <w:rsid w:val="00115420"/>
    <w:rsid w:val="001159A7"/>
    <w:rsid w:val="00115AD7"/>
    <w:rsid w:val="00115E3B"/>
    <w:rsid w:val="00115ED6"/>
    <w:rsid w:val="0011673A"/>
    <w:rsid w:val="00117076"/>
    <w:rsid w:val="0011722E"/>
    <w:rsid w:val="001173AC"/>
    <w:rsid w:val="001177C9"/>
    <w:rsid w:val="00117925"/>
    <w:rsid w:val="00117D67"/>
    <w:rsid w:val="0012057D"/>
    <w:rsid w:val="00120BF5"/>
    <w:rsid w:val="00120CBE"/>
    <w:rsid w:val="0012117C"/>
    <w:rsid w:val="00121326"/>
    <w:rsid w:val="00121D13"/>
    <w:rsid w:val="001223F6"/>
    <w:rsid w:val="00122E28"/>
    <w:rsid w:val="00122E6A"/>
    <w:rsid w:val="001236BB"/>
    <w:rsid w:val="00123A07"/>
    <w:rsid w:val="00123DFD"/>
    <w:rsid w:val="0012415D"/>
    <w:rsid w:val="00124249"/>
    <w:rsid w:val="0012434D"/>
    <w:rsid w:val="00124AFB"/>
    <w:rsid w:val="00124F20"/>
    <w:rsid w:val="00125128"/>
    <w:rsid w:val="00125812"/>
    <w:rsid w:val="00126552"/>
    <w:rsid w:val="0012656A"/>
    <w:rsid w:val="001269C1"/>
    <w:rsid w:val="00126A22"/>
    <w:rsid w:val="00127BFB"/>
    <w:rsid w:val="00127EAE"/>
    <w:rsid w:val="00127EBE"/>
    <w:rsid w:val="00130E49"/>
    <w:rsid w:val="0013331D"/>
    <w:rsid w:val="001342D5"/>
    <w:rsid w:val="001346F2"/>
    <w:rsid w:val="00134D94"/>
    <w:rsid w:val="00134F0D"/>
    <w:rsid w:val="001351B0"/>
    <w:rsid w:val="0013532B"/>
    <w:rsid w:val="00135AE6"/>
    <w:rsid w:val="00135B82"/>
    <w:rsid w:val="00136217"/>
    <w:rsid w:val="001375DC"/>
    <w:rsid w:val="001377EE"/>
    <w:rsid w:val="001378EE"/>
    <w:rsid w:val="00137DA0"/>
    <w:rsid w:val="00140521"/>
    <w:rsid w:val="001406B4"/>
    <w:rsid w:val="001408C2"/>
    <w:rsid w:val="00140B42"/>
    <w:rsid w:val="00140B7C"/>
    <w:rsid w:val="00141E69"/>
    <w:rsid w:val="00142579"/>
    <w:rsid w:val="001435C7"/>
    <w:rsid w:val="0014381C"/>
    <w:rsid w:val="001438CC"/>
    <w:rsid w:val="00144973"/>
    <w:rsid w:val="00144B7C"/>
    <w:rsid w:val="00144F78"/>
    <w:rsid w:val="00146276"/>
    <w:rsid w:val="00146E9E"/>
    <w:rsid w:val="001473D0"/>
    <w:rsid w:val="001475C4"/>
    <w:rsid w:val="001477A0"/>
    <w:rsid w:val="00150671"/>
    <w:rsid w:val="001507AE"/>
    <w:rsid w:val="0015189C"/>
    <w:rsid w:val="00151CF3"/>
    <w:rsid w:val="00152796"/>
    <w:rsid w:val="00152F85"/>
    <w:rsid w:val="0015327D"/>
    <w:rsid w:val="001536DD"/>
    <w:rsid w:val="0015417A"/>
    <w:rsid w:val="001545CD"/>
    <w:rsid w:val="0015484A"/>
    <w:rsid w:val="001548F5"/>
    <w:rsid w:val="00154CE8"/>
    <w:rsid w:val="00154D35"/>
    <w:rsid w:val="00155140"/>
    <w:rsid w:val="001559EB"/>
    <w:rsid w:val="00156902"/>
    <w:rsid w:val="001576AD"/>
    <w:rsid w:val="001578E0"/>
    <w:rsid w:val="00157DFF"/>
    <w:rsid w:val="00160970"/>
    <w:rsid w:val="00160E05"/>
    <w:rsid w:val="001611B2"/>
    <w:rsid w:val="00162035"/>
    <w:rsid w:val="00163AA5"/>
    <w:rsid w:val="001642BD"/>
    <w:rsid w:val="001646FA"/>
    <w:rsid w:val="001647EF"/>
    <w:rsid w:val="001647F3"/>
    <w:rsid w:val="0016529B"/>
    <w:rsid w:val="0016533C"/>
    <w:rsid w:val="00165419"/>
    <w:rsid w:val="00166B0F"/>
    <w:rsid w:val="001678DF"/>
    <w:rsid w:val="00167C7E"/>
    <w:rsid w:val="001707F3"/>
    <w:rsid w:val="00170E82"/>
    <w:rsid w:val="001715B5"/>
    <w:rsid w:val="001719B3"/>
    <w:rsid w:val="00171C19"/>
    <w:rsid w:val="001722DA"/>
    <w:rsid w:val="0017263B"/>
    <w:rsid w:val="00173168"/>
    <w:rsid w:val="00173F72"/>
    <w:rsid w:val="00174A4D"/>
    <w:rsid w:val="00174D8D"/>
    <w:rsid w:val="00174E1F"/>
    <w:rsid w:val="00175666"/>
    <w:rsid w:val="00175779"/>
    <w:rsid w:val="001757F2"/>
    <w:rsid w:val="00175DCC"/>
    <w:rsid w:val="001763DD"/>
    <w:rsid w:val="001767B0"/>
    <w:rsid w:val="00176D2E"/>
    <w:rsid w:val="00176ECC"/>
    <w:rsid w:val="00176ED4"/>
    <w:rsid w:val="001773BB"/>
    <w:rsid w:val="0018008E"/>
    <w:rsid w:val="001802F0"/>
    <w:rsid w:val="001803AE"/>
    <w:rsid w:val="00180849"/>
    <w:rsid w:val="00181711"/>
    <w:rsid w:val="001817DD"/>
    <w:rsid w:val="001819A2"/>
    <w:rsid w:val="00181B08"/>
    <w:rsid w:val="001825A7"/>
    <w:rsid w:val="00182BC1"/>
    <w:rsid w:val="0018356A"/>
    <w:rsid w:val="001837CD"/>
    <w:rsid w:val="0018385E"/>
    <w:rsid w:val="0018428E"/>
    <w:rsid w:val="001844C1"/>
    <w:rsid w:val="00184936"/>
    <w:rsid w:val="00184E19"/>
    <w:rsid w:val="001859E7"/>
    <w:rsid w:val="001861C3"/>
    <w:rsid w:val="001863DF"/>
    <w:rsid w:val="00186684"/>
    <w:rsid w:val="00186824"/>
    <w:rsid w:val="00186A6E"/>
    <w:rsid w:val="00186BDB"/>
    <w:rsid w:val="0018743A"/>
    <w:rsid w:val="0018779F"/>
    <w:rsid w:val="00187B0E"/>
    <w:rsid w:val="00187C7D"/>
    <w:rsid w:val="00187F3C"/>
    <w:rsid w:val="00190AFC"/>
    <w:rsid w:val="00190C22"/>
    <w:rsid w:val="00190CF8"/>
    <w:rsid w:val="00190D9F"/>
    <w:rsid w:val="0019183A"/>
    <w:rsid w:val="00192386"/>
    <w:rsid w:val="0019344B"/>
    <w:rsid w:val="00193D47"/>
    <w:rsid w:val="00193D80"/>
    <w:rsid w:val="00194690"/>
    <w:rsid w:val="00194911"/>
    <w:rsid w:val="001952A5"/>
    <w:rsid w:val="001953E4"/>
    <w:rsid w:val="00195716"/>
    <w:rsid w:val="0019632E"/>
    <w:rsid w:val="00197349"/>
    <w:rsid w:val="00197684"/>
    <w:rsid w:val="00197A17"/>
    <w:rsid w:val="001A017A"/>
    <w:rsid w:val="001A0484"/>
    <w:rsid w:val="001A0BF3"/>
    <w:rsid w:val="001A13A5"/>
    <w:rsid w:val="001A146C"/>
    <w:rsid w:val="001A2127"/>
    <w:rsid w:val="001A2259"/>
    <w:rsid w:val="001A231C"/>
    <w:rsid w:val="001A2F3B"/>
    <w:rsid w:val="001A3204"/>
    <w:rsid w:val="001A35BC"/>
    <w:rsid w:val="001A36C9"/>
    <w:rsid w:val="001A38D1"/>
    <w:rsid w:val="001A42C4"/>
    <w:rsid w:val="001A44E7"/>
    <w:rsid w:val="001A4FE5"/>
    <w:rsid w:val="001A5249"/>
    <w:rsid w:val="001A5495"/>
    <w:rsid w:val="001A5A98"/>
    <w:rsid w:val="001A6255"/>
    <w:rsid w:val="001A64DA"/>
    <w:rsid w:val="001A6712"/>
    <w:rsid w:val="001A730C"/>
    <w:rsid w:val="001A7572"/>
    <w:rsid w:val="001A7FFB"/>
    <w:rsid w:val="001B05E9"/>
    <w:rsid w:val="001B0915"/>
    <w:rsid w:val="001B0A0B"/>
    <w:rsid w:val="001B0A68"/>
    <w:rsid w:val="001B0EAD"/>
    <w:rsid w:val="001B0F0A"/>
    <w:rsid w:val="001B135D"/>
    <w:rsid w:val="001B14AF"/>
    <w:rsid w:val="001B1546"/>
    <w:rsid w:val="001B1821"/>
    <w:rsid w:val="001B34D5"/>
    <w:rsid w:val="001B34E1"/>
    <w:rsid w:val="001B3933"/>
    <w:rsid w:val="001B3EF3"/>
    <w:rsid w:val="001B3F6A"/>
    <w:rsid w:val="001B3F8C"/>
    <w:rsid w:val="001B4C37"/>
    <w:rsid w:val="001B52CD"/>
    <w:rsid w:val="001B5561"/>
    <w:rsid w:val="001B7C0A"/>
    <w:rsid w:val="001C02AB"/>
    <w:rsid w:val="001C02C1"/>
    <w:rsid w:val="001C048A"/>
    <w:rsid w:val="001C0A43"/>
    <w:rsid w:val="001C0D23"/>
    <w:rsid w:val="001C1142"/>
    <w:rsid w:val="001C2436"/>
    <w:rsid w:val="001C2820"/>
    <w:rsid w:val="001C28F4"/>
    <w:rsid w:val="001C2B39"/>
    <w:rsid w:val="001C35C8"/>
    <w:rsid w:val="001C3E35"/>
    <w:rsid w:val="001C5058"/>
    <w:rsid w:val="001C5331"/>
    <w:rsid w:val="001C5696"/>
    <w:rsid w:val="001C57C8"/>
    <w:rsid w:val="001C5855"/>
    <w:rsid w:val="001C5F54"/>
    <w:rsid w:val="001C673C"/>
    <w:rsid w:val="001C6BE1"/>
    <w:rsid w:val="001D08E1"/>
    <w:rsid w:val="001D0DD7"/>
    <w:rsid w:val="001D171D"/>
    <w:rsid w:val="001D195A"/>
    <w:rsid w:val="001D19DF"/>
    <w:rsid w:val="001D1BBF"/>
    <w:rsid w:val="001D328C"/>
    <w:rsid w:val="001D3AB5"/>
    <w:rsid w:val="001D3CEA"/>
    <w:rsid w:val="001D3DE0"/>
    <w:rsid w:val="001D4B22"/>
    <w:rsid w:val="001D533D"/>
    <w:rsid w:val="001D5349"/>
    <w:rsid w:val="001D5451"/>
    <w:rsid w:val="001D67C1"/>
    <w:rsid w:val="001D68E8"/>
    <w:rsid w:val="001D7340"/>
    <w:rsid w:val="001E011B"/>
    <w:rsid w:val="001E0C40"/>
    <w:rsid w:val="001E199E"/>
    <w:rsid w:val="001E1E36"/>
    <w:rsid w:val="001E2C9F"/>
    <w:rsid w:val="001E311C"/>
    <w:rsid w:val="001E329D"/>
    <w:rsid w:val="001E3584"/>
    <w:rsid w:val="001E3BA6"/>
    <w:rsid w:val="001E3EC8"/>
    <w:rsid w:val="001E4189"/>
    <w:rsid w:val="001E4A13"/>
    <w:rsid w:val="001E4C31"/>
    <w:rsid w:val="001E4E31"/>
    <w:rsid w:val="001E544D"/>
    <w:rsid w:val="001E59B3"/>
    <w:rsid w:val="001E5B43"/>
    <w:rsid w:val="001E6308"/>
    <w:rsid w:val="001E6A04"/>
    <w:rsid w:val="001E6E35"/>
    <w:rsid w:val="001E715B"/>
    <w:rsid w:val="001E7C5F"/>
    <w:rsid w:val="001F000C"/>
    <w:rsid w:val="001F0FCB"/>
    <w:rsid w:val="001F14D2"/>
    <w:rsid w:val="001F2BF8"/>
    <w:rsid w:val="001F2CEB"/>
    <w:rsid w:val="001F3949"/>
    <w:rsid w:val="001F3C62"/>
    <w:rsid w:val="001F4B70"/>
    <w:rsid w:val="001F4D4D"/>
    <w:rsid w:val="001F593A"/>
    <w:rsid w:val="001F612D"/>
    <w:rsid w:val="001F6285"/>
    <w:rsid w:val="001F6383"/>
    <w:rsid w:val="001F6B8B"/>
    <w:rsid w:val="001F6C60"/>
    <w:rsid w:val="001F75F1"/>
    <w:rsid w:val="001F7926"/>
    <w:rsid w:val="001F79AC"/>
    <w:rsid w:val="001F7AA5"/>
    <w:rsid w:val="001F7B93"/>
    <w:rsid w:val="001F7C5C"/>
    <w:rsid w:val="0020105A"/>
    <w:rsid w:val="0020153C"/>
    <w:rsid w:val="0020177D"/>
    <w:rsid w:val="00201F4E"/>
    <w:rsid w:val="0020236C"/>
    <w:rsid w:val="00202591"/>
    <w:rsid w:val="0020280A"/>
    <w:rsid w:val="00203B6F"/>
    <w:rsid w:val="002040E3"/>
    <w:rsid w:val="00204471"/>
    <w:rsid w:val="00204B24"/>
    <w:rsid w:val="00204CDF"/>
    <w:rsid w:val="002061FF"/>
    <w:rsid w:val="002062EB"/>
    <w:rsid w:val="00206CCB"/>
    <w:rsid w:val="00207B42"/>
    <w:rsid w:val="0021074F"/>
    <w:rsid w:val="00210B5E"/>
    <w:rsid w:val="00210DB1"/>
    <w:rsid w:val="002117F1"/>
    <w:rsid w:val="00212F65"/>
    <w:rsid w:val="00213773"/>
    <w:rsid w:val="0021388B"/>
    <w:rsid w:val="00213DDE"/>
    <w:rsid w:val="002150B4"/>
    <w:rsid w:val="00215A95"/>
    <w:rsid w:val="00215B9A"/>
    <w:rsid w:val="00216622"/>
    <w:rsid w:val="00216823"/>
    <w:rsid w:val="00217006"/>
    <w:rsid w:val="00217111"/>
    <w:rsid w:val="00217527"/>
    <w:rsid w:val="002176F5"/>
    <w:rsid w:val="0021780B"/>
    <w:rsid w:val="00217CAE"/>
    <w:rsid w:val="00220547"/>
    <w:rsid w:val="00220ADD"/>
    <w:rsid w:val="00220C80"/>
    <w:rsid w:val="00220F58"/>
    <w:rsid w:val="0022143C"/>
    <w:rsid w:val="002215A6"/>
    <w:rsid w:val="002217B0"/>
    <w:rsid w:val="00221BA7"/>
    <w:rsid w:val="00222258"/>
    <w:rsid w:val="00222751"/>
    <w:rsid w:val="0022275D"/>
    <w:rsid w:val="002230C9"/>
    <w:rsid w:val="002231C7"/>
    <w:rsid w:val="00223217"/>
    <w:rsid w:val="002234B5"/>
    <w:rsid w:val="0022379D"/>
    <w:rsid w:val="00223817"/>
    <w:rsid w:val="00223A2D"/>
    <w:rsid w:val="00223A95"/>
    <w:rsid w:val="00223FFF"/>
    <w:rsid w:val="0022556A"/>
    <w:rsid w:val="0022584E"/>
    <w:rsid w:val="00225E9D"/>
    <w:rsid w:val="002260E2"/>
    <w:rsid w:val="00226180"/>
    <w:rsid w:val="0022633B"/>
    <w:rsid w:val="00227520"/>
    <w:rsid w:val="00230485"/>
    <w:rsid w:val="0023083A"/>
    <w:rsid w:val="00230A20"/>
    <w:rsid w:val="00231FE8"/>
    <w:rsid w:val="002320AE"/>
    <w:rsid w:val="00232559"/>
    <w:rsid w:val="00233091"/>
    <w:rsid w:val="00233997"/>
    <w:rsid w:val="00233F22"/>
    <w:rsid w:val="00233F56"/>
    <w:rsid w:val="00234236"/>
    <w:rsid w:val="00234314"/>
    <w:rsid w:val="002343BB"/>
    <w:rsid w:val="002347BF"/>
    <w:rsid w:val="00234918"/>
    <w:rsid w:val="00234BDF"/>
    <w:rsid w:val="00234E72"/>
    <w:rsid w:val="00234F4B"/>
    <w:rsid w:val="002350B7"/>
    <w:rsid w:val="00235318"/>
    <w:rsid w:val="002359B4"/>
    <w:rsid w:val="00236135"/>
    <w:rsid w:val="00236AF6"/>
    <w:rsid w:val="00236F57"/>
    <w:rsid w:val="002375EC"/>
    <w:rsid w:val="00237C54"/>
    <w:rsid w:val="002402C2"/>
    <w:rsid w:val="00240424"/>
    <w:rsid w:val="00240B41"/>
    <w:rsid w:val="00241CE3"/>
    <w:rsid w:val="00241DBE"/>
    <w:rsid w:val="00242B85"/>
    <w:rsid w:val="00243870"/>
    <w:rsid w:val="002440F1"/>
    <w:rsid w:val="00244FE6"/>
    <w:rsid w:val="002455FD"/>
    <w:rsid w:val="00245625"/>
    <w:rsid w:val="0024579D"/>
    <w:rsid w:val="00246E07"/>
    <w:rsid w:val="00247B4D"/>
    <w:rsid w:val="00250864"/>
    <w:rsid w:val="00251514"/>
    <w:rsid w:val="002517F3"/>
    <w:rsid w:val="00251AD0"/>
    <w:rsid w:val="0025295D"/>
    <w:rsid w:val="002529BC"/>
    <w:rsid w:val="002529C9"/>
    <w:rsid w:val="00252E52"/>
    <w:rsid w:val="00254053"/>
    <w:rsid w:val="00255BF1"/>
    <w:rsid w:val="0025672A"/>
    <w:rsid w:val="00256891"/>
    <w:rsid w:val="00257076"/>
    <w:rsid w:val="002570CA"/>
    <w:rsid w:val="002575A2"/>
    <w:rsid w:val="00260291"/>
    <w:rsid w:val="00260494"/>
    <w:rsid w:val="0026052A"/>
    <w:rsid w:val="00260AF4"/>
    <w:rsid w:val="00260B65"/>
    <w:rsid w:val="002614C3"/>
    <w:rsid w:val="00261BB8"/>
    <w:rsid w:val="00261D22"/>
    <w:rsid w:val="0026253E"/>
    <w:rsid w:val="002628BB"/>
    <w:rsid w:val="0026369D"/>
    <w:rsid w:val="0026392E"/>
    <w:rsid w:val="0026397F"/>
    <w:rsid w:val="00263CEF"/>
    <w:rsid w:val="002652FF"/>
    <w:rsid w:val="002664E7"/>
    <w:rsid w:val="00267402"/>
    <w:rsid w:val="00267687"/>
    <w:rsid w:val="002676D2"/>
    <w:rsid w:val="0026781B"/>
    <w:rsid w:val="002713CA"/>
    <w:rsid w:val="00272B81"/>
    <w:rsid w:val="002736F3"/>
    <w:rsid w:val="00274874"/>
    <w:rsid w:val="00274914"/>
    <w:rsid w:val="00274A60"/>
    <w:rsid w:val="00274B0D"/>
    <w:rsid w:val="0027562F"/>
    <w:rsid w:val="002758C8"/>
    <w:rsid w:val="002806BB"/>
    <w:rsid w:val="00281392"/>
    <w:rsid w:val="002818C2"/>
    <w:rsid w:val="00281F1F"/>
    <w:rsid w:val="00282653"/>
    <w:rsid w:val="00282E8D"/>
    <w:rsid w:val="0028327F"/>
    <w:rsid w:val="00283472"/>
    <w:rsid w:val="00283543"/>
    <w:rsid w:val="0028357D"/>
    <w:rsid w:val="002837D2"/>
    <w:rsid w:val="00283A79"/>
    <w:rsid w:val="00284212"/>
    <w:rsid w:val="002844CD"/>
    <w:rsid w:val="002844E9"/>
    <w:rsid w:val="00284655"/>
    <w:rsid w:val="00284F0E"/>
    <w:rsid w:val="00286102"/>
    <w:rsid w:val="00286146"/>
    <w:rsid w:val="00286B98"/>
    <w:rsid w:val="00286D23"/>
    <w:rsid w:val="0028732D"/>
    <w:rsid w:val="00287C6A"/>
    <w:rsid w:val="0029040C"/>
    <w:rsid w:val="00290880"/>
    <w:rsid w:val="0029096A"/>
    <w:rsid w:val="0029256D"/>
    <w:rsid w:val="00292A2D"/>
    <w:rsid w:val="0029309D"/>
    <w:rsid w:val="00293382"/>
    <w:rsid w:val="00293819"/>
    <w:rsid w:val="00293E52"/>
    <w:rsid w:val="00293F6C"/>
    <w:rsid w:val="002945EC"/>
    <w:rsid w:val="00294686"/>
    <w:rsid w:val="002947CE"/>
    <w:rsid w:val="00294F4C"/>
    <w:rsid w:val="002954F3"/>
    <w:rsid w:val="002957C4"/>
    <w:rsid w:val="002958AE"/>
    <w:rsid w:val="00295C33"/>
    <w:rsid w:val="00295E77"/>
    <w:rsid w:val="002964E1"/>
    <w:rsid w:val="002965D6"/>
    <w:rsid w:val="002968E9"/>
    <w:rsid w:val="002969BF"/>
    <w:rsid w:val="00296F59"/>
    <w:rsid w:val="00297E76"/>
    <w:rsid w:val="002A0001"/>
    <w:rsid w:val="002A137F"/>
    <w:rsid w:val="002A1871"/>
    <w:rsid w:val="002A367E"/>
    <w:rsid w:val="002A4237"/>
    <w:rsid w:val="002A43EB"/>
    <w:rsid w:val="002A487B"/>
    <w:rsid w:val="002A5D76"/>
    <w:rsid w:val="002A5E83"/>
    <w:rsid w:val="002A5FEE"/>
    <w:rsid w:val="002A6323"/>
    <w:rsid w:val="002A78D9"/>
    <w:rsid w:val="002A7E30"/>
    <w:rsid w:val="002B03AB"/>
    <w:rsid w:val="002B03B0"/>
    <w:rsid w:val="002B1415"/>
    <w:rsid w:val="002B1CBF"/>
    <w:rsid w:val="002B1E84"/>
    <w:rsid w:val="002B1EE0"/>
    <w:rsid w:val="002B25F4"/>
    <w:rsid w:val="002B27A8"/>
    <w:rsid w:val="002B3A9E"/>
    <w:rsid w:val="002B427D"/>
    <w:rsid w:val="002B4D39"/>
    <w:rsid w:val="002B4F11"/>
    <w:rsid w:val="002B51A6"/>
    <w:rsid w:val="002B5B51"/>
    <w:rsid w:val="002B5BD5"/>
    <w:rsid w:val="002B5CCB"/>
    <w:rsid w:val="002B5ED2"/>
    <w:rsid w:val="002B6083"/>
    <w:rsid w:val="002B60A4"/>
    <w:rsid w:val="002B6315"/>
    <w:rsid w:val="002B69B3"/>
    <w:rsid w:val="002B7817"/>
    <w:rsid w:val="002B7986"/>
    <w:rsid w:val="002C04C4"/>
    <w:rsid w:val="002C0CEA"/>
    <w:rsid w:val="002C1208"/>
    <w:rsid w:val="002C178D"/>
    <w:rsid w:val="002C1C2A"/>
    <w:rsid w:val="002C2567"/>
    <w:rsid w:val="002C424E"/>
    <w:rsid w:val="002C43F8"/>
    <w:rsid w:val="002C4880"/>
    <w:rsid w:val="002C4B35"/>
    <w:rsid w:val="002C4CB2"/>
    <w:rsid w:val="002C6120"/>
    <w:rsid w:val="002C6286"/>
    <w:rsid w:val="002C6561"/>
    <w:rsid w:val="002C66F0"/>
    <w:rsid w:val="002C6702"/>
    <w:rsid w:val="002C6DBE"/>
    <w:rsid w:val="002C6DDE"/>
    <w:rsid w:val="002C7B29"/>
    <w:rsid w:val="002D0361"/>
    <w:rsid w:val="002D19B7"/>
    <w:rsid w:val="002D2478"/>
    <w:rsid w:val="002D32A3"/>
    <w:rsid w:val="002D43F9"/>
    <w:rsid w:val="002D4E21"/>
    <w:rsid w:val="002D6C4F"/>
    <w:rsid w:val="002D6F84"/>
    <w:rsid w:val="002D748A"/>
    <w:rsid w:val="002D75EA"/>
    <w:rsid w:val="002D78DD"/>
    <w:rsid w:val="002D794B"/>
    <w:rsid w:val="002D7DDB"/>
    <w:rsid w:val="002E0E27"/>
    <w:rsid w:val="002E0E6D"/>
    <w:rsid w:val="002E1F09"/>
    <w:rsid w:val="002E2F3E"/>
    <w:rsid w:val="002E38B4"/>
    <w:rsid w:val="002E4082"/>
    <w:rsid w:val="002E4222"/>
    <w:rsid w:val="002E436A"/>
    <w:rsid w:val="002E464D"/>
    <w:rsid w:val="002E4775"/>
    <w:rsid w:val="002E61E2"/>
    <w:rsid w:val="002E62CE"/>
    <w:rsid w:val="002E666C"/>
    <w:rsid w:val="002E671C"/>
    <w:rsid w:val="002E68F3"/>
    <w:rsid w:val="002E6C42"/>
    <w:rsid w:val="002E6CF1"/>
    <w:rsid w:val="002F0C58"/>
    <w:rsid w:val="002F0CDE"/>
    <w:rsid w:val="002F130A"/>
    <w:rsid w:val="002F18FD"/>
    <w:rsid w:val="002F1C26"/>
    <w:rsid w:val="002F23C4"/>
    <w:rsid w:val="002F2410"/>
    <w:rsid w:val="002F2772"/>
    <w:rsid w:val="002F27FC"/>
    <w:rsid w:val="002F2AAA"/>
    <w:rsid w:val="002F2B7F"/>
    <w:rsid w:val="002F2C02"/>
    <w:rsid w:val="002F2E4A"/>
    <w:rsid w:val="002F3163"/>
    <w:rsid w:val="002F3656"/>
    <w:rsid w:val="002F3993"/>
    <w:rsid w:val="002F3C12"/>
    <w:rsid w:val="002F44E3"/>
    <w:rsid w:val="002F5300"/>
    <w:rsid w:val="002F55D7"/>
    <w:rsid w:val="002F5604"/>
    <w:rsid w:val="002F6657"/>
    <w:rsid w:val="002F6A6F"/>
    <w:rsid w:val="002F6D28"/>
    <w:rsid w:val="002F6D3D"/>
    <w:rsid w:val="002F7656"/>
    <w:rsid w:val="002F7846"/>
    <w:rsid w:val="002F7971"/>
    <w:rsid w:val="002F7D1B"/>
    <w:rsid w:val="00300B7C"/>
    <w:rsid w:val="00300F45"/>
    <w:rsid w:val="00301E04"/>
    <w:rsid w:val="00302851"/>
    <w:rsid w:val="003028D4"/>
    <w:rsid w:val="00302D37"/>
    <w:rsid w:val="00302D8C"/>
    <w:rsid w:val="00303557"/>
    <w:rsid w:val="00303826"/>
    <w:rsid w:val="00303C97"/>
    <w:rsid w:val="00304B9B"/>
    <w:rsid w:val="0030538E"/>
    <w:rsid w:val="0030584D"/>
    <w:rsid w:val="00307B72"/>
    <w:rsid w:val="00307D82"/>
    <w:rsid w:val="00311E67"/>
    <w:rsid w:val="0031290E"/>
    <w:rsid w:val="003130F2"/>
    <w:rsid w:val="00313DE1"/>
    <w:rsid w:val="003140C7"/>
    <w:rsid w:val="003145C9"/>
    <w:rsid w:val="00314A60"/>
    <w:rsid w:val="00315136"/>
    <w:rsid w:val="003154E8"/>
    <w:rsid w:val="00315B5D"/>
    <w:rsid w:val="00317294"/>
    <w:rsid w:val="00317A20"/>
    <w:rsid w:val="00320015"/>
    <w:rsid w:val="00320651"/>
    <w:rsid w:val="00320A89"/>
    <w:rsid w:val="00321518"/>
    <w:rsid w:val="00321A11"/>
    <w:rsid w:val="003228B7"/>
    <w:rsid w:val="00322C04"/>
    <w:rsid w:val="00323701"/>
    <w:rsid w:val="00323B11"/>
    <w:rsid w:val="00323B8D"/>
    <w:rsid w:val="00323F88"/>
    <w:rsid w:val="0032448C"/>
    <w:rsid w:val="003255D8"/>
    <w:rsid w:val="003258E8"/>
    <w:rsid w:val="00325D57"/>
    <w:rsid w:val="00325E57"/>
    <w:rsid w:val="00325F45"/>
    <w:rsid w:val="00327965"/>
    <w:rsid w:val="00327EDC"/>
    <w:rsid w:val="00331586"/>
    <w:rsid w:val="003315B6"/>
    <w:rsid w:val="00331E2D"/>
    <w:rsid w:val="0033201E"/>
    <w:rsid w:val="0033220F"/>
    <w:rsid w:val="0033236F"/>
    <w:rsid w:val="0033248E"/>
    <w:rsid w:val="003325B9"/>
    <w:rsid w:val="003332D2"/>
    <w:rsid w:val="003342D7"/>
    <w:rsid w:val="00335ABE"/>
    <w:rsid w:val="00335DFE"/>
    <w:rsid w:val="00335E7B"/>
    <w:rsid w:val="00336A74"/>
    <w:rsid w:val="00337516"/>
    <w:rsid w:val="00337A03"/>
    <w:rsid w:val="00337BC2"/>
    <w:rsid w:val="00337D84"/>
    <w:rsid w:val="00340045"/>
    <w:rsid w:val="0034042F"/>
    <w:rsid w:val="00341788"/>
    <w:rsid w:val="0034207A"/>
    <w:rsid w:val="003420DF"/>
    <w:rsid w:val="00342146"/>
    <w:rsid w:val="003429E5"/>
    <w:rsid w:val="00342D5C"/>
    <w:rsid w:val="00343246"/>
    <w:rsid w:val="00343510"/>
    <w:rsid w:val="00343D1B"/>
    <w:rsid w:val="00344708"/>
    <w:rsid w:val="00344E90"/>
    <w:rsid w:val="0034549B"/>
    <w:rsid w:val="003454AC"/>
    <w:rsid w:val="00345DF3"/>
    <w:rsid w:val="00346233"/>
    <w:rsid w:val="003478F9"/>
    <w:rsid w:val="00347916"/>
    <w:rsid w:val="00347B42"/>
    <w:rsid w:val="0035074D"/>
    <w:rsid w:val="00350E2D"/>
    <w:rsid w:val="00351C61"/>
    <w:rsid w:val="00351D59"/>
    <w:rsid w:val="00352640"/>
    <w:rsid w:val="003529E0"/>
    <w:rsid w:val="0035333F"/>
    <w:rsid w:val="00353C3A"/>
    <w:rsid w:val="003541C9"/>
    <w:rsid w:val="00354269"/>
    <w:rsid w:val="003552CD"/>
    <w:rsid w:val="0035696D"/>
    <w:rsid w:val="00356DB1"/>
    <w:rsid w:val="00356E8B"/>
    <w:rsid w:val="00356F29"/>
    <w:rsid w:val="00357463"/>
    <w:rsid w:val="00357738"/>
    <w:rsid w:val="00357D3B"/>
    <w:rsid w:val="003601F9"/>
    <w:rsid w:val="0036038B"/>
    <w:rsid w:val="00360D50"/>
    <w:rsid w:val="00361469"/>
    <w:rsid w:val="0036277F"/>
    <w:rsid w:val="003630EC"/>
    <w:rsid w:val="00363278"/>
    <w:rsid w:val="003635E6"/>
    <w:rsid w:val="003635EA"/>
    <w:rsid w:val="00363E5A"/>
    <w:rsid w:val="0036426C"/>
    <w:rsid w:val="003644AE"/>
    <w:rsid w:val="003652E0"/>
    <w:rsid w:val="00365939"/>
    <w:rsid w:val="003673D7"/>
    <w:rsid w:val="003677BB"/>
    <w:rsid w:val="00370301"/>
    <w:rsid w:val="0037036A"/>
    <w:rsid w:val="00370624"/>
    <w:rsid w:val="0037069E"/>
    <w:rsid w:val="003707D6"/>
    <w:rsid w:val="00371DE1"/>
    <w:rsid w:val="0037229F"/>
    <w:rsid w:val="00372CDE"/>
    <w:rsid w:val="00372F3B"/>
    <w:rsid w:val="003733FB"/>
    <w:rsid w:val="00373759"/>
    <w:rsid w:val="00373798"/>
    <w:rsid w:val="00373AD9"/>
    <w:rsid w:val="00374493"/>
    <w:rsid w:val="0037450C"/>
    <w:rsid w:val="00374663"/>
    <w:rsid w:val="00374751"/>
    <w:rsid w:val="003750FF"/>
    <w:rsid w:val="00375214"/>
    <w:rsid w:val="0037655F"/>
    <w:rsid w:val="0037673F"/>
    <w:rsid w:val="00376870"/>
    <w:rsid w:val="00376B2E"/>
    <w:rsid w:val="00376B50"/>
    <w:rsid w:val="00380092"/>
    <w:rsid w:val="0038059A"/>
    <w:rsid w:val="00380AE2"/>
    <w:rsid w:val="003812FE"/>
    <w:rsid w:val="00381370"/>
    <w:rsid w:val="003813EF"/>
    <w:rsid w:val="00381A2D"/>
    <w:rsid w:val="00381AFC"/>
    <w:rsid w:val="0038216C"/>
    <w:rsid w:val="0038381A"/>
    <w:rsid w:val="00383825"/>
    <w:rsid w:val="003838C1"/>
    <w:rsid w:val="003843CF"/>
    <w:rsid w:val="00385044"/>
    <w:rsid w:val="00385D9A"/>
    <w:rsid w:val="00385E1D"/>
    <w:rsid w:val="00386659"/>
    <w:rsid w:val="00386AF9"/>
    <w:rsid w:val="003870A0"/>
    <w:rsid w:val="00387345"/>
    <w:rsid w:val="003875B3"/>
    <w:rsid w:val="00387B88"/>
    <w:rsid w:val="0039068D"/>
    <w:rsid w:val="003909AC"/>
    <w:rsid w:val="003912BE"/>
    <w:rsid w:val="003913C7"/>
    <w:rsid w:val="00392F28"/>
    <w:rsid w:val="00392F60"/>
    <w:rsid w:val="00393527"/>
    <w:rsid w:val="0039391E"/>
    <w:rsid w:val="00394033"/>
    <w:rsid w:val="00394B3B"/>
    <w:rsid w:val="003950D4"/>
    <w:rsid w:val="0039570B"/>
    <w:rsid w:val="00395A1A"/>
    <w:rsid w:val="0039604E"/>
    <w:rsid w:val="0039782E"/>
    <w:rsid w:val="00397FAC"/>
    <w:rsid w:val="003A014C"/>
    <w:rsid w:val="003A0499"/>
    <w:rsid w:val="003A04D9"/>
    <w:rsid w:val="003A068C"/>
    <w:rsid w:val="003A06FA"/>
    <w:rsid w:val="003A09C6"/>
    <w:rsid w:val="003A09E1"/>
    <w:rsid w:val="003A0BED"/>
    <w:rsid w:val="003A0E83"/>
    <w:rsid w:val="003A1B01"/>
    <w:rsid w:val="003A1CD7"/>
    <w:rsid w:val="003A21F1"/>
    <w:rsid w:val="003A270A"/>
    <w:rsid w:val="003A286A"/>
    <w:rsid w:val="003A28EC"/>
    <w:rsid w:val="003A29DC"/>
    <w:rsid w:val="003A36EF"/>
    <w:rsid w:val="003A3DDD"/>
    <w:rsid w:val="003A3F5F"/>
    <w:rsid w:val="003A495D"/>
    <w:rsid w:val="003A4B12"/>
    <w:rsid w:val="003A5249"/>
    <w:rsid w:val="003A5727"/>
    <w:rsid w:val="003A5A3B"/>
    <w:rsid w:val="003A5E60"/>
    <w:rsid w:val="003A6157"/>
    <w:rsid w:val="003A6559"/>
    <w:rsid w:val="003A6615"/>
    <w:rsid w:val="003A6F62"/>
    <w:rsid w:val="003A73A8"/>
    <w:rsid w:val="003A750E"/>
    <w:rsid w:val="003A797F"/>
    <w:rsid w:val="003B01F6"/>
    <w:rsid w:val="003B0B2C"/>
    <w:rsid w:val="003B0B45"/>
    <w:rsid w:val="003B0B4F"/>
    <w:rsid w:val="003B1022"/>
    <w:rsid w:val="003B16C0"/>
    <w:rsid w:val="003B1A3A"/>
    <w:rsid w:val="003B1DA4"/>
    <w:rsid w:val="003B25BD"/>
    <w:rsid w:val="003B26A0"/>
    <w:rsid w:val="003B2D25"/>
    <w:rsid w:val="003B2D86"/>
    <w:rsid w:val="003B3595"/>
    <w:rsid w:val="003B387C"/>
    <w:rsid w:val="003B39C2"/>
    <w:rsid w:val="003B3EFA"/>
    <w:rsid w:val="003B48A7"/>
    <w:rsid w:val="003B53F7"/>
    <w:rsid w:val="003B549B"/>
    <w:rsid w:val="003B5747"/>
    <w:rsid w:val="003B5B60"/>
    <w:rsid w:val="003B5E16"/>
    <w:rsid w:val="003B6E47"/>
    <w:rsid w:val="003B7152"/>
    <w:rsid w:val="003B72E3"/>
    <w:rsid w:val="003B79AD"/>
    <w:rsid w:val="003B7AA5"/>
    <w:rsid w:val="003B7E43"/>
    <w:rsid w:val="003C10D4"/>
    <w:rsid w:val="003C122F"/>
    <w:rsid w:val="003C16C5"/>
    <w:rsid w:val="003C1876"/>
    <w:rsid w:val="003C27AA"/>
    <w:rsid w:val="003C29A5"/>
    <w:rsid w:val="003C2A4C"/>
    <w:rsid w:val="003C2B7D"/>
    <w:rsid w:val="003C396C"/>
    <w:rsid w:val="003C41DC"/>
    <w:rsid w:val="003C4E4C"/>
    <w:rsid w:val="003C4E4F"/>
    <w:rsid w:val="003C513A"/>
    <w:rsid w:val="003C514E"/>
    <w:rsid w:val="003C5210"/>
    <w:rsid w:val="003C61AA"/>
    <w:rsid w:val="003C64B2"/>
    <w:rsid w:val="003C6631"/>
    <w:rsid w:val="003C6A0C"/>
    <w:rsid w:val="003C6A64"/>
    <w:rsid w:val="003C7218"/>
    <w:rsid w:val="003C7AA9"/>
    <w:rsid w:val="003C7D12"/>
    <w:rsid w:val="003D0630"/>
    <w:rsid w:val="003D075C"/>
    <w:rsid w:val="003D1086"/>
    <w:rsid w:val="003D130C"/>
    <w:rsid w:val="003D176E"/>
    <w:rsid w:val="003D18C9"/>
    <w:rsid w:val="003D1993"/>
    <w:rsid w:val="003D1D61"/>
    <w:rsid w:val="003D1F7D"/>
    <w:rsid w:val="003D24E2"/>
    <w:rsid w:val="003D2F55"/>
    <w:rsid w:val="003D3AC0"/>
    <w:rsid w:val="003D41B2"/>
    <w:rsid w:val="003D469F"/>
    <w:rsid w:val="003D4C54"/>
    <w:rsid w:val="003D4E14"/>
    <w:rsid w:val="003D5872"/>
    <w:rsid w:val="003D6422"/>
    <w:rsid w:val="003D6770"/>
    <w:rsid w:val="003D6F7C"/>
    <w:rsid w:val="003D7D34"/>
    <w:rsid w:val="003E02D1"/>
    <w:rsid w:val="003E0FA3"/>
    <w:rsid w:val="003E13B5"/>
    <w:rsid w:val="003E22D8"/>
    <w:rsid w:val="003E2E5B"/>
    <w:rsid w:val="003E3756"/>
    <w:rsid w:val="003E3AD6"/>
    <w:rsid w:val="003E51D3"/>
    <w:rsid w:val="003E52B5"/>
    <w:rsid w:val="003E5333"/>
    <w:rsid w:val="003E54DD"/>
    <w:rsid w:val="003E55AE"/>
    <w:rsid w:val="003E55F7"/>
    <w:rsid w:val="003E5F50"/>
    <w:rsid w:val="003E6C69"/>
    <w:rsid w:val="003E76D9"/>
    <w:rsid w:val="003F08B5"/>
    <w:rsid w:val="003F0B8F"/>
    <w:rsid w:val="003F157A"/>
    <w:rsid w:val="003F15CD"/>
    <w:rsid w:val="003F26D4"/>
    <w:rsid w:val="003F2E24"/>
    <w:rsid w:val="003F3386"/>
    <w:rsid w:val="003F33FD"/>
    <w:rsid w:val="003F58F5"/>
    <w:rsid w:val="003F6A99"/>
    <w:rsid w:val="003F753E"/>
    <w:rsid w:val="003F7963"/>
    <w:rsid w:val="003F7F7F"/>
    <w:rsid w:val="00400554"/>
    <w:rsid w:val="00400C0B"/>
    <w:rsid w:val="00402951"/>
    <w:rsid w:val="00402987"/>
    <w:rsid w:val="004037EA"/>
    <w:rsid w:val="0040433B"/>
    <w:rsid w:val="00405BA5"/>
    <w:rsid w:val="00406416"/>
    <w:rsid w:val="00406D18"/>
    <w:rsid w:val="00406D50"/>
    <w:rsid w:val="00406EA1"/>
    <w:rsid w:val="00406F75"/>
    <w:rsid w:val="004070AE"/>
    <w:rsid w:val="004077B5"/>
    <w:rsid w:val="00407B51"/>
    <w:rsid w:val="00410DA0"/>
    <w:rsid w:val="00411289"/>
    <w:rsid w:val="00411466"/>
    <w:rsid w:val="00411765"/>
    <w:rsid w:val="0041292E"/>
    <w:rsid w:val="00412A48"/>
    <w:rsid w:val="004131DB"/>
    <w:rsid w:val="00413A2C"/>
    <w:rsid w:val="00413D0B"/>
    <w:rsid w:val="004140DD"/>
    <w:rsid w:val="00414777"/>
    <w:rsid w:val="00414869"/>
    <w:rsid w:val="004148C7"/>
    <w:rsid w:val="004154B8"/>
    <w:rsid w:val="00415536"/>
    <w:rsid w:val="00415BFA"/>
    <w:rsid w:val="004162D3"/>
    <w:rsid w:val="00416366"/>
    <w:rsid w:val="0041658C"/>
    <w:rsid w:val="00417535"/>
    <w:rsid w:val="00417DB8"/>
    <w:rsid w:val="00420476"/>
    <w:rsid w:val="00420809"/>
    <w:rsid w:val="004208F9"/>
    <w:rsid w:val="00420E4D"/>
    <w:rsid w:val="004218B9"/>
    <w:rsid w:val="004228C3"/>
    <w:rsid w:val="004228D5"/>
    <w:rsid w:val="00423BED"/>
    <w:rsid w:val="00423FEF"/>
    <w:rsid w:val="00424A34"/>
    <w:rsid w:val="00425039"/>
    <w:rsid w:val="00425BCF"/>
    <w:rsid w:val="00426061"/>
    <w:rsid w:val="00426308"/>
    <w:rsid w:val="00426830"/>
    <w:rsid w:val="00426E6D"/>
    <w:rsid w:val="00426F9A"/>
    <w:rsid w:val="00430330"/>
    <w:rsid w:val="00430628"/>
    <w:rsid w:val="00430B12"/>
    <w:rsid w:val="00430F5A"/>
    <w:rsid w:val="0043131F"/>
    <w:rsid w:val="004318DC"/>
    <w:rsid w:val="00431C78"/>
    <w:rsid w:val="00431E7B"/>
    <w:rsid w:val="00432037"/>
    <w:rsid w:val="00432253"/>
    <w:rsid w:val="00432C96"/>
    <w:rsid w:val="004334FF"/>
    <w:rsid w:val="00433B9D"/>
    <w:rsid w:val="00433BB1"/>
    <w:rsid w:val="00434080"/>
    <w:rsid w:val="004348E3"/>
    <w:rsid w:val="004367AD"/>
    <w:rsid w:val="00436F81"/>
    <w:rsid w:val="004373F3"/>
    <w:rsid w:val="004373FE"/>
    <w:rsid w:val="00437514"/>
    <w:rsid w:val="004377D4"/>
    <w:rsid w:val="00437968"/>
    <w:rsid w:val="0043799D"/>
    <w:rsid w:val="00437AB0"/>
    <w:rsid w:val="00437F63"/>
    <w:rsid w:val="00440326"/>
    <w:rsid w:val="004419AB"/>
    <w:rsid w:val="0044313B"/>
    <w:rsid w:val="00443400"/>
    <w:rsid w:val="00443A56"/>
    <w:rsid w:val="00443E66"/>
    <w:rsid w:val="00443FC7"/>
    <w:rsid w:val="00444585"/>
    <w:rsid w:val="00444BDD"/>
    <w:rsid w:val="00444FFD"/>
    <w:rsid w:val="0044535F"/>
    <w:rsid w:val="00445698"/>
    <w:rsid w:val="00445998"/>
    <w:rsid w:val="00445ED0"/>
    <w:rsid w:val="00447216"/>
    <w:rsid w:val="00447BB1"/>
    <w:rsid w:val="0045011D"/>
    <w:rsid w:val="0045015A"/>
    <w:rsid w:val="004504A0"/>
    <w:rsid w:val="004510DA"/>
    <w:rsid w:val="00451119"/>
    <w:rsid w:val="00451821"/>
    <w:rsid w:val="00451BA2"/>
    <w:rsid w:val="00453424"/>
    <w:rsid w:val="00453B09"/>
    <w:rsid w:val="00453E6F"/>
    <w:rsid w:val="00453E8A"/>
    <w:rsid w:val="00453F1C"/>
    <w:rsid w:val="00454625"/>
    <w:rsid w:val="00456BE0"/>
    <w:rsid w:val="0045780F"/>
    <w:rsid w:val="004600DD"/>
    <w:rsid w:val="00460907"/>
    <w:rsid w:val="00460E1D"/>
    <w:rsid w:val="0046129F"/>
    <w:rsid w:val="0046159F"/>
    <w:rsid w:val="00461605"/>
    <w:rsid w:val="0046173F"/>
    <w:rsid w:val="00462D40"/>
    <w:rsid w:val="00464240"/>
    <w:rsid w:val="004650AB"/>
    <w:rsid w:val="004652FB"/>
    <w:rsid w:val="00465672"/>
    <w:rsid w:val="00465992"/>
    <w:rsid w:val="00465DAA"/>
    <w:rsid w:val="00465EF5"/>
    <w:rsid w:val="004662C3"/>
    <w:rsid w:val="00466689"/>
    <w:rsid w:val="00466A3B"/>
    <w:rsid w:val="0046738B"/>
    <w:rsid w:val="00467640"/>
    <w:rsid w:val="00470A98"/>
    <w:rsid w:val="00470CE2"/>
    <w:rsid w:val="00470FE4"/>
    <w:rsid w:val="004714A6"/>
    <w:rsid w:val="00471A1B"/>
    <w:rsid w:val="00471F08"/>
    <w:rsid w:val="00472416"/>
    <w:rsid w:val="00472DEC"/>
    <w:rsid w:val="0047307D"/>
    <w:rsid w:val="00473A4D"/>
    <w:rsid w:val="00473EFC"/>
    <w:rsid w:val="004749B8"/>
    <w:rsid w:val="0047553A"/>
    <w:rsid w:val="00475835"/>
    <w:rsid w:val="00475841"/>
    <w:rsid w:val="00475EC2"/>
    <w:rsid w:val="004762F9"/>
    <w:rsid w:val="00476D7F"/>
    <w:rsid w:val="00477EB1"/>
    <w:rsid w:val="00477F10"/>
    <w:rsid w:val="0048055D"/>
    <w:rsid w:val="00480CC6"/>
    <w:rsid w:val="00480DA0"/>
    <w:rsid w:val="00481315"/>
    <w:rsid w:val="0048169D"/>
    <w:rsid w:val="004819C4"/>
    <w:rsid w:val="0048217A"/>
    <w:rsid w:val="00483C10"/>
    <w:rsid w:val="0048478C"/>
    <w:rsid w:val="00484DC6"/>
    <w:rsid w:val="0048507C"/>
    <w:rsid w:val="004853B1"/>
    <w:rsid w:val="00485882"/>
    <w:rsid w:val="00486D9F"/>
    <w:rsid w:val="00486E1F"/>
    <w:rsid w:val="00487354"/>
    <w:rsid w:val="0048759B"/>
    <w:rsid w:val="0048790B"/>
    <w:rsid w:val="0048793D"/>
    <w:rsid w:val="00487C8C"/>
    <w:rsid w:val="00487E71"/>
    <w:rsid w:val="004905B2"/>
    <w:rsid w:val="00490F84"/>
    <w:rsid w:val="00491068"/>
    <w:rsid w:val="004911ED"/>
    <w:rsid w:val="0049191C"/>
    <w:rsid w:val="00491D5C"/>
    <w:rsid w:val="004924BF"/>
    <w:rsid w:val="0049285E"/>
    <w:rsid w:val="00492EB1"/>
    <w:rsid w:val="00493059"/>
    <w:rsid w:val="00493075"/>
    <w:rsid w:val="004931DC"/>
    <w:rsid w:val="00493839"/>
    <w:rsid w:val="00494359"/>
    <w:rsid w:val="00495424"/>
    <w:rsid w:val="00495760"/>
    <w:rsid w:val="00496243"/>
    <w:rsid w:val="004969D1"/>
    <w:rsid w:val="00496FBA"/>
    <w:rsid w:val="0049714F"/>
    <w:rsid w:val="0049728F"/>
    <w:rsid w:val="00497676"/>
    <w:rsid w:val="00497E97"/>
    <w:rsid w:val="004A0A8D"/>
    <w:rsid w:val="004A0CC2"/>
    <w:rsid w:val="004A1244"/>
    <w:rsid w:val="004A1C11"/>
    <w:rsid w:val="004A3550"/>
    <w:rsid w:val="004A402C"/>
    <w:rsid w:val="004A4911"/>
    <w:rsid w:val="004A511A"/>
    <w:rsid w:val="004A51DE"/>
    <w:rsid w:val="004A553F"/>
    <w:rsid w:val="004A5A3B"/>
    <w:rsid w:val="004A5AE4"/>
    <w:rsid w:val="004A5D84"/>
    <w:rsid w:val="004A6279"/>
    <w:rsid w:val="004A6B0C"/>
    <w:rsid w:val="004A6CFA"/>
    <w:rsid w:val="004A6E56"/>
    <w:rsid w:val="004A6E57"/>
    <w:rsid w:val="004A7682"/>
    <w:rsid w:val="004A7ABB"/>
    <w:rsid w:val="004A7C7B"/>
    <w:rsid w:val="004A7E91"/>
    <w:rsid w:val="004B002D"/>
    <w:rsid w:val="004B06CA"/>
    <w:rsid w:val="004B13B7"/>
    <w:rsid w:val="004B15B7"/>
    <w:rsid w:val="004B19CA"/>
    <w:rsid w:val="004B300F"/>
    <w:rsid w:val="004B3226"/>
    <w:rsid w:val="004B385A"/>
    <w:rsid w:val="004B3A20"/>
    <w:rsid w:val="004B3BDE"/>
    <w:rsid w:val="004B48CC"/>
    <w:rsid w:val="004B59A8"/>
    <w:rsid w:val="004B5A31"/>
    <w:rsid w:val="004B68DD"/>
    <w:rsid w:val="004B6DDE"/>
    <w:rsid w:val="004B6E50"/>
    <w:rsid w:val="004B7724"/>
    <w:rsid w:val="004C076F"/>
    <w:rsid w:val="004C0789"/>
    <w:rsid w:val="004C0CFF"/>
    <w:rsid w:val="004C1399"/>
    <w:rsid w:val="004C14E9"/>
    <w:rsid w:val="004C1C1B"/>
    <w:rsid w:val="004C1FEE"/>
    <w:rsid w:val="004C2144"/>
    <w:rsid w:val="004C2327"/>
    <w:rsid w:val="004C23F9"/>
    <w:rsid w:val="004C3B29"/>
    <w:rsid w:val="004C4A32"/>
    <w:rsid w:val="004C4E42"/>
    <w:rsid w:val="004C61EA"/>
    <w:rsid w:val="004C692D"/>
    <w:rsid w:val="004C6CE8"/>
    <w:rsid w:val="004C6DB7"/>
    <w:rsid w:val="004C71E0"/>
    <w:rsid w:val="004C763E"/>
    <w:rsid w:val="004C76C3"/>
    <w:rsid w:val="004D00F1"/>
    <w:rsid w:val="004D04AD"/>
    <w:rsid w:val="004D0556"/>
    <w:rsid w:val="004D0B54"/>
    <w:rsid w:val="004D0CD4"/>
    <w:rsid w:val="004D0F42"/>
    <w:rsid w:val="004D2009"/>
    <w:rsid w:val="004D2DA2"/>
    <w:rsid w:val="004D3B86"/>
    <w:rsid w:val="004D44BB"/>
    <w:rsid w:val="004D4D87"/>
    <w:rsid w:val="004D5007"/>
    <w:rsid w:val="004D5180"/>
    <w:rsid w:val="004D51B8"/>
    <w:rsid w:val="004D5256"/>
    <w:rsid w:val="004D54FA"/>
    <w:rsid w:val="004D5BC5"/>
    <w:rsid w:val="004D6944"/>
    <w:rsid w:val="004D6BD1"/>
    <w:rsid w:val="004D7666"/>
    <w:rsid w:val="004D7EA2"/>
    <w:rsid w:val="004E0A6E"/>
    <w:rsid w:val="004E1B4C"/>
    <w:rsid w:val="004E2739"/>
    <w:rsid w:val="004E27F5"/>
    <w:rsid w:val="004E2DCD"/>
    <w:rsid w:val="004E3340"/>
    <w:rsid w:val="004E35A9"/>
    <w:rsid w:val="004E37A0"/>
    <w:rsid w:val="004E3E9C"/>
    <w:rsid w:val="004E44B8"/>
    <w:rsid w:val="004E55BE"/>
    <w:rsid w:val="004E5DC6"/>
    <w:rsid w:val="004E6264"/>
    <w:rsid w:val="004E660C"/>
    <w:rsid w:val="004E6650"/>
    <w:rsid w:val="004E66A1"/>
    <w:rsid w:val="004E6877"/>
    <w:rsid w:val="004E69B0"/>
    <w:rsid w:val="004E6F5A"/>
    <w:rsid w:val="004E7190"/>
    <w:rsid w:val="004E75D2"/>
    <w:rsid w:val="004E7AB4"/>
    <w:rsid w:val="004F0300"/>
    <w:rsid w:val="004F0C29"/>
    <w:rsid w:val="004F16D0"/>
    <w:rsid w:val="004F1DF2"/>
    <w:rsid w:val="004F25EA"/>
    <w:rsid w:val="004F2C55"/>
    <w:rsid w:val="004F2CAB"/>
    <w:rsid w:val="004F2DBC"/>
    <w:rsid w:val="004F3F12"/>
    <w:rsid w:val="004F413B"/>
    <w:rsid w:val="004F4C0D"/>
    <w:rsid w:val="004F4E0F"/>
    <w:rsid w:val="004F5705"/>
    <w:rsid w:val="004F57B9"/>
    <w:rsid w:val="004F57CE"/>
    <w:rsid w:val="004F612F"/>
    <w:rsid w:val="004F63B9"/>
    <w:rsid w:val="004F64CC"/>
    <w:rsid w:val="004F6C8A"/>
    <w:rsid w:val="004F7333"/>
    <w:rsid w:val="004F747A"/>
    <w:rsid w:val="004F7F79"/>
    <w:rsid w:val="00500348"/>
    <w:rsid w:val="00500659"/>
    <w:rsid w:val="005006AA"/>
    <w:rsid w:val="00501616"/>
    <w:rsid w:val="00501C9E"/>
    <w:rsid w:val="00501E4E"/>
    <w:rsid w:val="00502494"/>
    <w:rsid w:val="00502709"/>
    <w:rsid w:val="005027C6"/>
    <w:rsid w:val="00502C71"/>
    <w:rsid w:val="005037CE"/>
    <w:rsid w:val="0050410A"/>
    <w:rsid w:val="00504413"/>
    <w:rsid w:val="0050444C"/>
    <w:rsid w:val="00505012"/>
    <w:rsid w:val="00505169"/>
    <w:rsid w:val="00505230"/>
    <w:rsid w:val="005052EA"/>
    <w:rsid w:val="005052F1"/>
    <w:rsid w:val="0050539A"/>
    <w:rsid w:val="005055DF"/>
    <w:rsid w:val="00505B0C"/>
    <w:rsid w:val="005062F7"/>
    <w:rsid w:val="0050631A"/>
    <w:rsid w:val="0050652F"/>
    <w:rsid w:val="0050755F"/>
    <w:rsid w:val="005077D6"/>
    <w:rsid w:val="0051001D"/>
    <w:rsid w:val="00510528"/>
    <w:rsid w:val="00511238"/>
    <w:rsid w:val="00512795"/>
    <w:rsid w:val="00513DF2"/>
    <w:rsid w:val="005144B4"/>
    <w:rsid w:val="00514972"/>
    <w:rsid w:val="00514CEA"/>
    <w:rsid w:val="00514EB8"/>
    <w:rsid w:val="005155AC"/>
    <w:rsid w:val="00515F0E"/>
    <w:rsid w:val="00516DE2"/>
    <w:rsid w:val="0051703E"/>
    <w:rsid w:val="00517500"/>
    <w:rsid w:val="00517571"/>
    <w:rsid w:val="00517978"/>
    <w:rsid w:val="00520309"/>
    <w:rsid w:val="005210EA"/>
    <w:rsid w:val="005218BD"/>
    <w:rsid w:val="00521ED4"/>
    <w:rsid w:val="0052206B"/>
    <w:rsid w:val="00522640"/>
    <w:rsid w:val="00522F10"/>
    <w:rsid w:val="00522F45"/>
    <w:rsid w:val="0052376E"/>
    <w:rsid w:val="0052419A"/>
    <w:rsid w:val="0052426A"/>
    <w:rsid w:val="005246FB"/>
    <w:rsid w:val="005253C6"/>
    <w:rsid w:val="00525496"/>
    <w:rsid w:val="00525720"/>
    <w:rsid w:val="00525E99"/>
    <w:rsid w:val="005262DA"/>
    <w:rsid w:val="005265B3"/>
    <w:rsid w:val="00526769"/>
    <w:rsid w:val="005272FF"/>
    <w:rsid w:val="005273D2"/>
    <w:rsid w:val="005277AD"/>
    <w:rsid w:val="00530652"/>
    <w:rsid w:val="005308D1"/>
    <w:rsid w:val="0053157E"/>
    <w:rsid w:val="0053252D"/>
    <w:rsid w:val="00532BD9"/>
    <w:rsid w:val="00532F34"/>
    <w:rsid w:val="00532F5D"/>
    <w:rsid w:val="0053332F"/>
    <w:rsid w:val="00533A29"/>
    <w:rsid w:val="00533D74"/>
    <w:rsid w:val="00533F78"/>
    <w:rsid w:val="00534179"/>
    <w:rsid w:val="0053439A"/>
    <w:rsid w:val="00534FF6"/>
    <w:rsid w:val="00535385"/>
    <w:rsid w:val="00535624"/>
    <w:rsid w:val="00535DEF"/>
    <w:rsid w:val="0053621F"/>
    <w:rsid w:val="00536AF0"/>
    <w:rsid w:val="00536BD8"/>
    <w:rsid w:val="005378B2"/>
    <w:rsid w:val="005402B4"/>
    <w:rsid w:val="00540A02"/>
    <w:rsid w:val="005410BE"/>
    <w:rsid w:val="0054162E"/>
    <w:rsid w:val="00541841"/>
    <w:rsid w:val="00542051"/>
    <w:rsid w:val="005425ED"/>
    <w:rsid w:val="00543493"/>
    <w:rsid w:val="00544332"/>
    <w:rsid w:val="00544556"/>
    <w:rsid w:val="00544957"/>
    <w:rsid w:val="00544997"/>
    <w:rsid w:val="00544AE4"/>
    <w:rsid w:val="00544AF0"/>
    <w:rsid w:val="00544B34"/>
    <w:rsid w:val="00545650"/>
    <w:rsid w:val="0054697B"/>
    <w:rsid w:val="00546ABF"/>
    <w:rsid w:val="00547CCA"/>
    <w:rsid w:val="00547D2D"/>
    <w:rsid w:val="005500E8"/>
    <w:rsid w:val="00550139"/>
    <w:rsid w:val="0055139A"/>
    <w:rsid w:val="00551CDF"/>
    <w:rsid w:val="0055293C"/>
    <w:rsid w:val="00552B12"/>
    <w:rsid w:val="00552E5A"/>
    <w:rsid w:val="005536C1"/>
    <w:rsid w:val="00553C33"/>
    <w:rsid w:val="00553CEE"/>
    <w:rsid w:val="005540D3"/>
    <w:rsid w:val="005544B6"/>
    <w:rsid w:val="00554909"/>
    <w:rsid w:val="00554913"/>
    <w:rsid w:val="00554CD5"/>
    <w:rsid w:val="00555004"/>
    <w:rsid w:val="00555215"/>
    <w:rsid w:val="0055522D"/>
    <w:rsid w:val="00555B3B"/>
    <w:rsid w:val="0055620F"/>
    <w:rsid w:val="00556B6D"/>
    <w:rsid w:val="005570F1"/>
    <w:rsid w:val="005576A1"/>
    <w:rsid w:val="00557FB3"/>
    <w:rsid w:val="0056070D"/>
    <w:rsid w:val="00560803"/>
    <w:rsid w:val="00560B9C"/>
    <w:rsid w:val="00560EDD"/>
    <w:rsid w:val="005611E6"/>
    <w:rsid w:val="00561C56"/>
    <w:rsid w:val="00561DB1"/>
    <w:rsid w:val="00561DE0"/>
    <w:rsid w:val="00562022"/>
    <w:rsid w:val="0056203B"/>
    <w:rsid w:val="00563081"/>
    <w:rsid w:val="0056384C"/>
    <w:rsid w:val="00563941"/>
    <w:rsid w:val="00563A33"/>
    <w:rsid w:val="00564B6C"/>
    <w:rsid w:val="00565162"/>
    <w:rsid w:val="00565508"/>
    <w:rsid w:val="00565C75"/>
    <w:rsid w:val="00565EBC"/>
    <w:rsid w:val="00566634"/>
    <w:rsid w:val="00566EAD"/>
    <w:rsid w:val="00566F0F"/>
    <w:rsid w:val="0056766B"/>
    <w:rsid w:val="005677D0"/>
    <w:rsid w:val="00567889"/>
    <w:rsid w:val="00567C71"/>
    <w:rsid w:val="00567DDA"/>
    <w:rsid w:val="00567ED7"/>
    <w:rsid w:val="00570020"/>
    <w:rsid w:val="00570B37"/>
    <w:rsid w:val="00570BE5"/>
    <w:rsid w:val="00570EDC"/>
    <w:rsid w:val="00571059"/>
    <w:rsid w:val="005710D9"/>
    <w:rsid w:val="005716F7"/>
    <w:rsid w:val="00571BA3"/>
    <w:rsid w:val="00571D45"/>
    <w:rsid w:val="0057202A"/>
    <w:rsid w:val="00573DCF"/>
    <w:rsid w:val="00573FDD"/>
    <w:rsid w:val="005740E1"/>
    <w:rsid w:val="0057461B"/>
    <w:rsid w:val="00575029"/>
    <w:rsid w:val="0057503E"/>
    <w:rsid w:val="005771AF"/>
    <w:rsid w:val="00580226"/>
    <w:rsid w:val="0058066D"/>
    <w:rsid w:val="00580850"/>
    <w:rsid w:val="00580D5E"/>
    <w:rsid w:val="00580E2A"/>
    <w:rsid w:val="0058137B"/>
    <w:rsid w:val="005817CE"/>
    <w:rsid w:val="00581FB2"/>
    <w:rsid w:val="005820B8"/>
    <w:rsid w:val="0058222C"/>
    <w:rsid w:val="0058243D"/>
    <w:rsid w:val="005824AD"/>
    <w:rsid w:val="00582641"/>
    <w:rsid w:val="00582941"/>
    <w:rsid w:val="0058296D"/>
    <w:rsid w:val="00582C21"/>
    <w:rsid w:val="00583C93"/>
    <w:rsid w:val="005843F4"/>
    <w:rsid w:val="00584FB4"/>
    <w:rsid w:val="00586370"/>
    <w:rsid w:val="00586DDC"/>
    <w:rsid w:val="00586FFB"/>
    <w:rsid w:val="00587325"/>
    <w:rsid w:val="005875AE"/>
    <w:rsid w:val="00587714"/>
    <w:rsid w:val="005878B0"/>
    <w:rsid w:val="00590536"/>
    <w:rsid w:val="00590C84"/>
    <w:rsid w:val="00591032"/>
    <w:rsid w:val="00591B26"/>
    <w:rsid w:val="00591F29"/>
    <w:rsid w:val="0059243F"/>
    <w:rsid w:val="00592529"/>
    <w:rsid w:val="0059261D"/>
    <w:rsid w:val="00592A13"/>
    <w:rsid w:val="00592A99"/>
    <w:rsid w:val="00592D30"/>
    <w:rsid w:val="00592D94"/>
    <w:rsid w:val="00593427"/>
    <w:rsid w:val="00593478"/>
    <w:rsid w:val="00593AE8"/>
    <w:rsid w:val="00593DCC"/>
    <w:rsid w:val="005944B9"/>
    <w:rsid w:val="00594580"/>
    <w:rsid w:val="0059547C"/>
    <w:rsid w:val="005954C7"/>
    <w:rsid w:val="00595AD8"/>
    <w:rsid w:val="00595FC4"/>
    <w:rsid w:val="00595FD2"/>
    <w:rsid w:val="00596219"/>
    <w:rsid w:val="00597768"/>
    <w:rsid w:val="00597947"/>
    <w:rsid w:val="00597AD8"/>
    <w:rsid w:val="005A03B2"/>
    <w:rsid w:val="005A0818"/>
    <w:rsid w:val="005A158D"/>
    <w:rsid w:val="005A1742"/>
    <w:rsid w:val="005A18B1"/>
    <w:rsid w:val="005A1ADE"/>
    <w:rsid w:val="005A279F"/>
    <w:rsid w:val="005A2D52"/>
    <w:rsid w:val="005A2F6C"/>
    <w:rsid w:val="005A2FAF"/>
    <w:rsid w:val="005A3199"/>
    <w:rsid w:val="005A31AD"/>
    <w:rsid w:val="005A339F"/>
    <w:rsid w:val="005A37E3"/>
    <w:rsid w:val="005A4626"/>
    <w:rsid w:val="005A554D"/>
    <w:rsid w:val="005A5E4D"/>
    <w:rsid w:val="005A6244"/>
    <w:rsid w:val="005A691D"/>
    <w:rsid w:val="005A6BCB"/>
    <w:rsid w:val="005A6BE2"/>
    <w:rsid w:val="005A7777"/>
    <w:rsid w:val="005A7B41"/>
    <w:rsid w:val="005A7B81"/>
    <w:rsid w:val="005A7C1B"/>
    <w:rsid w:val="005A7CDF"/>
    <w:rsid w:val="005B04CF"/>
    <w:rsid w:val="005B1085"/>
    <w:rsid w:val="005B12AE"/>
    <w:rsid w:val="005B2ECC"/>
    <w:rsid w:val="005B2FF7"/>
    <w:rsid w:val="005B3EB1"/>
    <w:rsid w:val="005B410B"/>
    <w:rsid w:val="005B43BB"/>
    <w:rsid w:val="005B45D2"/>
    <w:rsid w:val="005B47E4"/>
    <w:rsid w:val="005B4DCF"/>
    <w:rsid w:val="005B5580"/>
    <w:rsid w:val="005B5B97"/>
    <w:rsid w:val="005B5ED5"/>
    <w:rsid w:val="005B64B2"/>
    <w:rsid w:val="005B6A5B"/>
    <w:rsid w:val="005B7EAC"/>
    <w:rsid w:val="005C150C"/>
    <w:rsid w:val="005C22A5"/>
    <w:rsid w:val="005C2D27"/>
    <w:rsid w:val="005C2F9F"/>
    <w:rsid w:val="005C2FC6"/>
    <w:rsid w:val="005C3254"/>
    <w:rsid w:val="005C34F7"/>
    <w:rsid w:val="005C4125"/>
    <w:rsid w:val="005C4133"/>
    <w:rsid w:val="005C46AF"/>
    <w:rsid w:val="005C4A4C"/>
    <w:rsid w:val="005C4D69"/>
    <w:rsid w:val="005C5458"/>
    <w:rsid w:val="005C5924"/>
    <w:rsid w:val="005C5E29"/>
    <w:rsid w:val="005C5F2E"/>
    <w:rsid w:val="005C641D"/>
    <w:rsid w:val="005C6916"/>
    <w:rsid w:val="005C70B6"/>
    <w:rsid w:val="005C79CC"/>
    <w:rsid w:val="005D07E4"/>
    <w:rsid w:val="005D1524"/>
    <w:rsid w:val="005D18B1"/>
    <w:rsid w:val="005D1C15"/>
    <w:rsid w:val="005D20C3"/>
    <w:rsid w:val="005D259A"/>
    <w:rsid w:val="005D2B3C"/>
    <w:rsid w:val="005D3621"/>
    <w:rsid w:val="005D3D45"/>
    <w:rsid w:val="005D4679"/>
    <w:rsid w:val="005D4C95"/>
    <w:rsid w:val="005D4D7E"/>
    <w:rsid w:val="005D517A"/>
    <w:rsid w:val="005D52B0"/>
    <w:rsid w:val="005D52C4"/>
    <w:rsid w:val="005D5924"/>
    <w:rsid w:val="005D6023"/>
    <w:rsid w:val="005D6105"/>
    <w:rsid w:val="005D68A7"/>
    <w:rsid w:val="005D6B0A"/>
    <w:rsid w:val="005D6B4F"/>
    <w:rsid w:val="005D6D15"/>
    <w:rsid w:val="005E0001"/>
    <w:rsid w:val="005E01F2"/>
    <w:rsid w:val="005E04FD"/>
    <w:rsid w:val="005E115D"/>
    <w:rsid w:val="005E1607"/>
    <w:rsid w:val="005E18DA"/>
    <w:rsid w:val="005E1D46"/>
    <w:rsid w:val="005E2040"/>
    <w:rsid w:val="005E4574"/>
    <w:rsid w:val="005E4EE5"/>
    <w:rsid w:val="005E4FA1"/>
    <w:rsid w:val="005E527D"/>
    <w:rsid w:val="005E56EC"/>
    <w:rsid w:val="005E62CF"/>
    <w:rsid w:val="005E64B2"/>
    <w:rsid w:val="005E69B4"/>
    <w:rsid w:val="005E6BF8"/>
    <w:rsid w:val="005E71E8"/>
    <w:rsid w:val="005E7313"/>
    <w:rsid w:val="005F03B4"/>
    <w:rsid w:val="005F091F"/>
    <w:rsid w:val="005F13CC"/>
    <w:rsid w:val="005F1754"/>
    <w:rsid w:val="005F1F5A"/>
    <w:rsid w:val="005F2462"/>
    <w:rsid w:val="005F26EB"/>
    <w:rsid w:val="005F3DD9"/>
    <w:rsid w:val="005F40C2"/>
    <w:rsid w:val="005F5F16"/>
    <w:rsid w:val="005F5FE5"/>
    <w:rsid w:val="005F601E"/>
    <w:rsid w:val="005F6582"/>
    <w:rsid w:val="005F6951"/>
    <w:rsid w:val="005F6F2D"/>
    <w:rsid w:val="005F737A"/>
    <w:rsid w:val="006004F5"/>
    <w:rsid w:val="00600715"/>
    <w:rsid w:val="00600DCA"/>
    <w:rsid w:val="00600E86"/>
    <w:rsid w:val="006012DC"/>
    <w:rsid w:val="00601C12"/>
    <w:rsid w:val="00601E17"/>
    <w:rsid w:val="0060224D"/>
    <w:rsid w:val="006026DA"/>
    <w:rsid w:val="006029A7"/>
    <w:rsid w:val="00602B8D"/>
    <w:rsid w:val="00603725"/>
    <w:rsid w:val="00603F56"/>
    <w:rsid w:val="006043B7"/>
    <w:rsid w:val="00604A43"/>
    <w:rsid w:val="00604C98"/>
    <w:rsid w:val="006053A4"/>
    <w:rsid w:val="00605B8C"/>
    <w:rsid w:val="00605D3A"/>
    <w:rsid w:val="006062C5"/>
    <w:rsid w:val="0060683B"/>
    <w:rsid w:val="00606D4B"/>
    <w:rsid w:val="00606DDF"/>
    <w:rsid w:val="00607EB9"/>
    <w:rsid w:val="0061048D"/>
    <w:rsid w:val="006111DA"/>
    <w:rsid w:val="00611511"/>
    <w:rsid w:val="006125D4"/>
    <w:rsid w:val="00612A96"/>
    <w:rsid w:val="00613D52"/>
    <w:rsid w:val="0061477D"/>
    <w:rsid w:val="006147C0"/>
    <w:rsid w:val="00614DA1"/>
    <w:rsid w:val="00614FC0"/>
    <w:rsid w:val="0061574C"/>
    <w:rsid w:val="00615D25"/>
    <w:rsid w:val="00616473"/>
    <w:rsid w:val="00617126"/>
    <w:rsid w:val="006207B2"/>
    <w:rsid w:val="00620E39"/>
    <w:rsid w:val="00621311"/>
    <w:rsid w:val="00621798"/>
    <w:rsid w:val="0062185E"/>
    <w:rsid w:val="006222BD"/>
    <w:rsid w:val="0062244D"/>
    <w:rsid w:val="00622763"/>
    <w:rsid w:val="00622E02"/>
    <w:rsid w:val="006233B1"/>
    <w:rsid w:val="006234C6"/>
    <w:rsid w:val="006236E7"/>
    <w:rsid w:val="006237A5"/>
    <w:rsid w:val="006239E2"/>
    <w:rsid w:val="00625654"/>
    <w:rsid w:val="00625ACE"/>
    <w:rsid w:val="00625AE2"/>
    <w:rsid w:val="00625E50"/>
    <w:rsid w:val="00626326"/>
    <w:rsid w:val="00627BAE"/>
    <w:rsid w:val="00627CD9"/>
    <w:rsid w:val="00630165"/>
    <w:rsid w:val="0063038A"/>
    <w:rsid w:val="00630B15"/>
    <w:rsid w:val="0063142D"/>
    <w:rsid w:val="006314D4"/>
    <w:rsid w:val="006316AE"/>
    <w:rsid w:val="00631DEF"/>
    <w:rsid w:val="00631F53"/>
    <w:rsid w:val="00631FDD"/>
    <w:rsid w:val="006325E2"/>
    <w:rsid w:val="00632620"/>
    <w:rsid w:val="00632E83"/>
    <w:rsid w:val="006339EC"/>
    <w:rsid w:val="00633DBD"/>
    <w:rsid w:val="006350C2"/>
    <w:rsid w:val="006354B5"/>
    <w:rsid w:val="006354C2"/>
    <w:rsid w:val="006369BF"/>
    <w:rsid w:val="00636BF2"/>
    <w:rsid w:val="00636E74"/>
    <w:rsid w:val="006374DE"/>
    <w:rsid w:val="006403EF"/>
    <w:rsid w:val="00640648"/>
    <w:rsid w:val="00640DB4"/>
    <w:rsid w:val="006411C0"/>
    <w:rsid w:val="006420B5"/>
    <w:rsid w:val="00642524"/>
    <w:rsid w:val="0064257B"/>
    <w:rsid w:val="0064265D"/>
    <w:rsid w:val="00642BE6"/>
    <w:rsid w:val="00642BED"/>
    <w:rsid w:val="00642D8C"/>
    <w:rsid w:val="00643232"/>
    <w:rsid w:val="006439EE"/>
    <w:rsid w:val="00644153"/>
    <w:rsid w:val="0064504C"/>
    <w:rsid w:val="00645283"/>
    <w:rsid w:val="006458B3"/>
    <w:rsid w:val="00645E3A"/>
    <w:rsid w:val="00645ECC"/>
    <w:rsid w:val="0064621D"/>
    <w:rsid w:val="0064662E"/>
    <w:rsid w:val="006467B7"/>
    <w:rsid w:val="00646AAB"/>
    <w:rsid w:val="006476C5"/>
    <w:rsid w:val="0065027A"/>
    <w:rsid w:val="00650CFD"/>
    <w:rsid w:val="00651391"/>
    <w:rsid w:val="00651862"/>
    <w:rsid w:val="00651BDF"/>
    <w:rsid w:val="00652561"/>
    <w:rsid w:val="00652D1B"/>
    <w:rsid w:val="00652DA2"/>
    <w:rsid w:val="00653E98"/>
    <w:rsid w:val="006549DE"/>
    <w:rsid w:val="00654CB5"/>
    <w:rsid w:val="00654ECC"/>
    <w:rsid w:val="006550EB"/>
    <w:rsid w:val="0065546B"/>
    <w:rsid w:val="006556A1"/>
    <w:rsid w:val="00655A47"/>
    <w:rsid w:val="00655FDE"/>
    <w:rsid w:val="006561CA"/>
    <w:rsid w:val="00657154"/>
    <w:rsid w:val="00657C63"/>
    <w:rsid w:val="00660C81"/>
    <w:rsid w:val="006610C0"/>
    <w:rsid w:val="00661E29"/>
    <w:rsid w:val="0066242E"/>
    <w:rsid w:val="0066245D"/>
    <w:rsid w:val="0066283D"/>
    <w:rsid w:val="0066293E"/>
    <w:rsid w:val="00662E27"/>
    <w:rsid w:val="00663219"/>
    <w:rsid w:val="006642FB"/>
    <w:rsid w:val="0066485F"/>
    <w:rsid w:val="00664BA5"/>
    <w:rsid w:val="00664EA9"/>
    <w:rsid w:val="0066535D"/>
    <w:rsid w:val="006655D0"/>
    <w:rsid w:val="00665A5C"/>
    <w:rsid w:val="00665F10"/>
    <w:rsid w:val="0066668C"/>
    <w:rsid w:val="00666791"/>
    <w:rsid w:val="006667FD"/>
    <w:rsid w:val="00666D37"/>
    <w:rsid w:val="006679E1"/>
    <w:rsid w:val="00667FC8"/>
    <w:rsid w:val="00671435"/>
    <w:rsid w:val="006728A3"/>
    <w:rsid w:val="00672ADB"/>
    <w:rsid w:val="00672FFD"/>
    <w:rsid w:val="0067360A"/>
    <w:rsid w:val="00673650"/>
    <w:rsid w:val="006737E7"/>
    <w:rsid w:val="00673B76"/>
    <w:rsid w:val="00673E2A"/>
    <w:rsid w:val="0067419C"/>
    <w:rsid w:val="006742DC"/>
    <w:rsid w:val="0067535E"/>
    <w:rsid w:val="006753FC"/>
    <w:rsid w:val="006757D7"/>
    <w:rsid w:val="0067588F"/>
    <w:rsid w:val="00675F8F"/>
    <w:rsid w:val="006762B0"/>
    <w:rsid w:val="00676A5F"/>
    <w:rsid w:val="00677032"/>
    <w:rsid w:val="006771D2"/>
    <w:rsid w:val="00677313"/>
    <w:rsid w:val="00677D2E"/>
    <w:rsid w:val="0068023C"/>
    <w:rsid w:val="00680455"/>
    <w:rsid w:val="0068085A"/>
    <w:rsid w:val="00680B22"/>
    <w:rsid w:val="00680EE2"/>
    <w:rsid w:val="006832B0"/>
    <w:rsid w:val="00683340"/>
    <w:rsid w:val="006834A5"/>
    <w:rsid w:val="0068395D"/>
    <w:rsid w:val="00683D02"/>
    <w:rsid w:val="0068400B"/>
    <w:rsid w:val="00684C29"/>
    <w:rsid w:val="006853DF"/>
    <w:rsid w:val="006854C9"/>
    <w:rsid w:val="00685661"/>
    <w:rsid w:val="00685B6F"/>
    <w:rsid w:val="00685BD7"/>
    <w:rsid w:val="00686A11"/>
    <w:rsid w:val="00686DF5"/>
    <w:rsid w:val="0068721E"/>
    <w:rsid w:val="0069070F"/>
    <w:rsid w:val="006919B0"/>
    <w:rsid w:val="00692475"/>
    <w:rsid w:val="00692722"/>
    <w:rsid w:val="00692EC0"/>
    <w:rsid w:val="00693132"/>
    <w:rsid w:val="006932C2"/>
    <w:rsid w:val="006936B6"/>
    <w:rsid w:val="00693D49"/>
    <w:rsid w:val="006945CA"/>
    <w:rsid w:val="0069495A"/>
    <w:rsid w:val="00695E88"/>
    <w:rsid w:val="00695F6E"/>
    <w:rsid w:val="0069688A"/>
    <w:rsid w:val="00696B51"/>
    <w:rsid w:val="00696D82"/>
    <w:rsid w:val="006970A0"/>
    <w:rsid w:val="0069734A"/>
    <w:rsid w:val="006A006B"/>
    <w:rsid w:val="006A0123"/>
    <w:rsid w:val="006A0193"/>
    <w:rsid w:val="006A0D6C"/>
    <w:rsid w:val="006A1710"/>
    <w:rsid w:val="006A2ACB"/>
    <w:rsid w:val="006A364E"/>
    <w:rsid w:val="006A44CC"/>
    <w:rsid w:val="006A5608"/>
    <w:rsid w:val="006A572B"/>
    <w:rsid w:val="006A6964"/>
    <w:rsid w:val="006A6C69"/>
    <w:rsid w:val="006A6DCD"/>
    <w:rsid w:val="006A7262"/>
    <w:rsid w:val="006A7875"/>
    <w:rsid w:val="006A796B"/>
    <w:rsid w:val="006A7C5F"/>
    <w:rsid w:val="006A7EF5"/>
    <w:rsid w:val="006B021E"/>
    <w:rsid w:val="006B0A4D"/>
    <w:rsid w:val="006B102D"/>
    <w:rsid w:val="006B1E9B"/>
    <w:rsid w:val="006B2816"/>
    <w:rsid w:val="006B2E9E"/>
    <w:rsid w:val="006B38AA"/>
    <w:rsid w:val="006B3931"/>
    <w:rsid w:val="006B3C4D"/>
    <w:rsid w:val="006B4EFE"/>
    <w:rsid w:val="006B51C8"/>
    <w:rsid w:val="006B5B65"/>
    <w:rsid w:val="006B60E2"/>
    <w:rsid w:val="006B689E"/>
    <w:rsid w:val="006B6D3A"/>
    <w:rsid w:val="006B6E67"/>
    <w:rsid w:val="006B7408"/>
    <w:rsid w:val="006B7D22"/>
    <w:rsid w:val="006B7E22"/>
    <w:rsid w:val="006C05F3"/>
    <w:rsid w:val="006C0B16"/>
    <w:rsid w:val="006C0EA2"/>
    <w:rsid w:val="006C10FC"/>
    <w:rsid w:val="006C1192"/>
    <w:rsid w:val="006C11EE"/>
    <w:rsid w:val="006C16A4"/>
    <w:rsid w:val="006C193E"/>
    <w:rsid w:val="006C1B48"/>
    <w:rsid w:val="006C1D30"/>
    <w:rsid w:val="006C242F"/>
    <w:rsid w:val="006C24D4"/>
    <w:rsid w:val="006C2D20"/>
    <w:rsid w:val="006C2DBB"/>
    <w:rsid w:val="006C33FF"/>
    <w:rsid w:val="006C364F"/>
    <w:rsid w:val="006C442B"/>
    <w:rsid w:val="006C4968"/>
    <w:rsid w:val="006C58DF"/>
    <w:rsid w:val="006C5D7B"/>
    <w:rsid w:val="006C5E35"/>
    <w:rsid w:val="006C744E"/>
    <w:rsid w:val="006C77D2"/>
    <w:rsid w:val="006C7916"/>
    <w:rsid w:val="006C7F87"/>
    <w:rsid w:val="006D03AC"/>
    <w:rsid w:val="006D04E9"/>
    <w:rsid w:val="006D077F"/>
    <w:rsid w:val="006D0926"/>
    <w:rsid w:val="006D0984"/>
    <w:rsid w:val="006D1038"/>
    <w:rsid w:val="006D155D"/>
    <w:rsid w:val="006D17B7"/>
    <w:rsid w:val="006D18A9"/>
    <w:rsid w:val="006D1C42"/>
    <w:rsid w:val="006D2879"/>
    <w:rsid w:val="006D36C3"/>
    <w:rsid w:val="006D45DF"/>
    <w:rsid w:val="006D4605"/>
    <w:rsid w:val="006D46AB"/>
    <w:rsid w:val="006D4AF3"/>
    <w:rsid w:val="006D5987"/>
    <w:rsid w:val="006D5A51"/>
    <w:rsid w:val="006D5B32"/>
    <w:rsid w:val="006D5E5D"/>
    <w:rsid w:val="006D6009"/>
    <w:rsid w:val="006D6838"/>
    <w:rsid w:val="006D695C"/>
    <w:rsid w:val="006D6B01"/>
    <w:rsid w:val="006D6B20"/>
    <w:rsid w:val="006D6E64"/>
    <w:rsid w:val="006D7371"/>
    <w:rsid w:val="006D7632"/>
    <w:rsid w:val="006E047A"/>
    <w:rsid w:val="006E097F"/>
    <w:rsid w:val="006E1150"/>
    <w:rsid w:val="006E1A59"/>
    <w:rsid w:val="006E1F23"/>
    <w:rsid w:val="006E21FF"/>
    <w:rsid w:val="006E3AFC"/>
    <w:rsid w:val="006E40B4"/>
    <w:rsid w:val="006E4E86"/>
    <w:rsid w:val="006E5037"/>
    <w:rsid w:val="006E5ACD"/>
    <w:rsid w:val="006E6109"/>
    <w:rsid w:val="006E66B2"/>
    <w:rsid w:val="006E6B32"/>
    <w:rsid w:val="006E6EA0"/>
    <w:rsid w:val="006E6EF1"/>
    <w:rsid w:val="006E6F9F"/>
    <w:rsid w:val="006E7B71"/>
    <w:rsid w:val="006E7EDD"/>
    <w:rsid w:val="006F018F"/>
    <w:rsid w:val="006F06B8"/>
    <w:rsid w:val="006F0926"/>
    <w:rsid w:val="006F12DD"/>
    <w:rsid w:val="006F19DE"/>
    <w:rsid w:val="006F2357"/>
    <w:rsid w:val="006F25CA"/>
    <w:rsid w:val="006F261B"/>
    <w:rsid w:val="006F2929"/>
    <w:rsid w:val="006F38C1"/>
    <w:rsid w:val="006F3984"/>
    <w:rsid w:val="006F519A"/>
    <w:rsid w:val="006F5D38"/>
    <w:rsid w:val="006F5F12"/>
    <w:rsid w:val="006F6317"/>
    <w:rsid w:val="006F69EC"/>
    <w:rsid w:val="006F7907"/>
    <w:rsid w:val="007004AE"/>
    <w:rsid w:val="007004F3"/>
    <w:rsid w:val="00700566"/>
    <w:rsid w:val="00700AAB"/>
    <w:rsid w:val="00700EB5"/>
    <w:rsid w:val="00701380"/>
    <w:rsid w:val="00701953"/>
    <w:rsid w:val="00702AAA"/>
    <w:rsid w:val="00702B38"/>
    <w:rsid w:val="00703711"/>
    <w:rsid w:val="00703D51"/>
    <w:rsid w:val="0070474D"/>
    <w:rsid w:val="007051B8"/>
    <w:rsid w:val="007053BD"/>
    <w:rsid w:val="007057B4"/>
    <w:rsid w:val="00705AF6"/>
    <w:rsid w:val="00705B37"/>
    <w:rsid w:val="0070600D"/>
    <w:rsid w:val="007061E1"/>
    <w:rsid w:val="00707096"/>
    <w:rsid w:val="007077E4"/>
    <w:rsid w:val="00710913"/>
    <w:rsid w:val="00710BF2"/>
    <w:rsid w:val="00712330"/>
    <w:rsid w:val="00712832"/>
    <w:rsid w:val="00712B97"/>
    <w:rsid w:val="00713026"/>
    <w:rsid w:val="00713C87"/>
    <w:rsid w:val="00714812"/>
    <w:rsid w:val="00714CC8"/>
    <w:rsid w:val="00715553"/>
    <w:rsid w:val="00715913"/>
    <w:rsid w:val="00715A53"/>
    <w:rsid w:val="00715E47"/>
    <w:rsid w:val="00715E96"/>
    <w:rsid w:val="007161C1"/>
    <w:rsid w:val="007167FB"/>
    <w:rsid w:val="007177D8"/>
    <w:rsid w:val="007209A3"/>
    <w:rsid w:val="00720D4B"/>
    <w:rsid w:val="00722435"/>
    <w:rsid w:val="007224A3"/>
    <w:rsid w:val="00723022"/>
    <w:rsid w:val="0072349F"/>
    <w:rsid w:val="00723670"/>
    <w:rsid w:val="00723B77"/>
    <w:rsid w:val="00723C54"/>
    <w:rsid w:val="007245FE"/>
    <w:rsid w:val="0072479C"/>
    <w:rsid w:val="00724FB6"/>
    <w:rsid w:val="007260FC"/>
    <w:rsid w:val="0072641D"/>
    <w:rsid w:val="00726A23"/>
    <w:rsid w:val="00726B42"/>
    <w:rsid w:val="00726C2E"/>
    <w:rsid w:val="0072751B"/>
    <w:rsid w:val="0072777B"/>
    <w:rsid w:val="00730130"/>
    <w:rsid w:val="00730192"/>
    <w:rsid w:val="00730C40"/>
    <w:rsid w:val="00731685"/>
    <w:rsid w:val="0073277A"/>
    <w:rsid w:val="00733132"/>
    <w:rsid w:val="00733456"/>
    <w:rsid w:val="007335BB"/>
    <w:rsid w:val="007338D7"/>
    <w:rsid w:val="00734C21"/>
    <w:rsid w:val="007350C1"/>
    <w:rsid w:val="007353B3"/>
    <w:rsid w:val="00735788"/>
    <w:rsid w:val="007361F5"/>
    <w:rsid w:val="00737143"/>
    <w:rsid w:val="0073758A"/>
    <w:rsid w:val="00737B7E"/>
    <w:rsid w:val="00737F1B"/>
    <w:rsid w:val="007407A3"/>
    <w:rsid w:val="007411B6"/>
    <w:rsid w:val="007416B7"/>
    <w:rsid w:val="00741A2A"/>
    <w:rsid w:val="00741B10"/>
    <w:rsid w:val="007423D5"/>
    <w:rsid w:val="007429C5"/>
    <w:rsid w:val="00742EB1"/>
    <w:rsid w:val="00743C4D"/>
    <w:rsid w:val="007447FC"/>
    <w:rsid w:val="0074532C"/>
    <w:rsid w:val="00746AD2"/>
    <w:rsid w:val="00747478"/>
    <w:rsid w:val="007474D8"/>
    <w:rsid w:val="007479A0"/>
    <w:rsid w:val="00750726"/>
    <w:rsid w:val="00750FF8"/>
    <w:rsid w:val="00752319"/>
    <w:rsid w:val="007525EC"/>
    <w:rsid w:val="00752EB6"/>
    <w:rsid w:val="007532B1"/>
    <w:rsid w:val="007533D0"/>
    <w:rsid w:val="0075357B"/>
    <w:rsid w:val="007539ED"/>
    <w:rsid w:val="00753C7A"/>
    <w:rsid w:val="007540B8"/>
    <w:rsid w:val="00754532"/>
    <w:rsid w:val="007545A8"/>
    <w:rsid w:val="00754912"/>
    <w:rsid w:val="00754FBD"/>
    <w:rsid w:val="0075515B"/>
    <w:rsid w:val="00755E1A"/>
    <w:rsid w:val="00755FB8"/>
    <w:rsid w:val="007567B7"/>
    <w:rsid w:val="0075707C"/>
    <w:rsid w:val="007570E8"/>
    <w:rsid w:val="007601E2"/>
    <w:rsid w:val="00760219"/>
    <w:rsid w:val="00760DC7"/>
    <w:rsid w:val="00761949"/>
    <w:rsid w:val="007619C2"/>
    <w:rsid w:val="00761EE2"/>
    <w:rsid w:val="007625C5"/>
    <w:rsid w:val="00762924"/>
    <w:rsid w:val="00762F48"/>
    <w:rsid w:val="00764BDA"/>
    <w:rsid w:val="00765FA6"/>
    <w:rsid w:val="0076699C"/>
    <w:rsid w:val="00766B12"/>
    <w:rsid w:val="007672E6"/>
    <w:rsid w:val="007675EF"/>
    <w:rsid w:val="007678E4"/>
    <w:rsid w:val="00767C8C"/>
    <w:rsid w:val="00767C90"/>
    <w:rsid w:val="00767D76"/>
    <w:rsid w:val="007706E9"/>
    <w:rsid w:val="00770F47"/>
    <w:rsid w:val="0077108F"/>
    <w:rsid w:val="00771496"/>
    <w:rsid w:val="00771545"/>
    <w:rsid w:val="00771C2B"/>
    <w:rsid w:val="007720A6"/>
    <w:rsid w:val="007723FE"/>
    <w:rsid w:val="00773706"/>
    <w:rsid w:val="0077388C"/>
    <w:rsid w:val="007740F0"/>
    <w:rsid w:val="00774333"/>
    <w:rsid w:val="0077475A"/>
    <w:rsid w:val="00774B60"/>
    <w:rsid w:val="00774CA4"/>
    <w:rsid w:val="00774F74"/>
    <w:rsid w:val="0077518B"/>
    <w:rsid w:val="00775828"/>
    <w:rsid w:val="00775C2E"/>
    <w:rsid w:val="0077697D"/>
    <w:rsid w:val="00776BDE"/>
    <w:rsid w:val="00776CAD"/>
    <w:rsid w:val="00777343"/>
    <w:rsid w:val="00780112"/>
    <w:rsid w:val="0078020E"/>
    <w:rsid w:val="00780728"/>
    <w:rsid w:val="00780E0A"/>
    <w:rsid w:val="00782239"/>
    <w:rsid w:val="007822EA"/>
    <w:rsid w:val="00782662"/>
    <w:rsid w:val="00782789"/>
    <w:rsid w:val="00782F6B"/>
    <w:rsid w:val="007836C9"/>
    <w:rsid w:val="00783860"/>
    <w:rsid w:val="00783EC4"/>
    <w:rsid w:val="007840A5"/>
    <w:rsid w:val="007845EC"/>
    <w:rsid w:val="0078542C"/>
    <w:rsid w:val="00785BA3"/>
    <w:rsid w:val="00785ECB"/>
    <w:rsid w:val="0078687C"/>
    <w:rsid w:val="00787499"/>
    <w:rsid w:val="007876EA"/>
    <w:rsid w:val="00787868"/>
    <w:rsid w:val="00787BCC"/>
    <w:rsid w:val="007902B3"/>
    <w:rsid w:val="00790845"/>
    <w:rsid w:val="00790979"/>
    <w:rsid w:val="00792293"/>
    <w:rsid w:val="00792C99"/>
    <w:rsid w:val="00792D07"/>
    <w:rsid w:val="00792DAE"/>
    <w:rsid w:val="00793404"/>
    <w:rsid w:val="00793722"/>
    <w:rsid w:val="007938BF"/>
    <w:rsid w:val="00793AB7"/>
    <w:rsid w:val="0079463E"/>
    <w:rsid w:val="00794A6C"/>
    <w:rsid w:val="00795856"/>
    <w:rsid w:val="0079593C"/>
    <w:rsid w:val="00796CB5"/>
    <w:rsid w:val="00797548"/>
    <w:rsid w:val="0079794A"/>
    <w:rsid w:val="00797EB1"/>
    <w:rsid w:val="007A030C"/>
    <w:rsid w:val="007A03D3"/>
    <w:rsid w:val="007A05A5"/>
    <w:rsid w:val="007A06AF"/>
    <w:rsid w:val="007A0808"/>
    <w:rsid w:val="007A09DA"/>
    <w:rsid w:val="007A0CA5"/>
    <w:rsid w:val="007A0CB3"/>
    <w:rsid w:val="007A1752"/>
    <w:rsid w:val="007A1A72"/>
    <w:rsid w:val="007A23D9"/>
    <w:rsid w:val="007A291B"/>
    <w:rsid w:val="007A2B9D"/>
    <w:rsid w:val="007A403E"/>
    <w:rsid w:val="007A4369"/>
    <w:rsid w:val="007A58A4"/>
    <w:rsid w:val="007A5E40"/>
    <w:rsid w:val="007A725F"/>
    <w:rsid w:val="007A7406"/>
    <w:rsid w:val="007A7DEF"/>
    <w:rsid w:val="007B05C3"/>
    <w:rsid w:val="007B0B90"/>
    <w:rsid w:val="007B1756"/>
    <w:rsid w:val="007B17F8"/>
    <w:rsid w:val="007B1A96"/>
    <w:rsid w:val="007B20D4"/>
    <w:rsid w:val="007B2CB8"/>
    <w:rsid w:val="007B2D0F"/>
    <w:rsid w:val="007B376A"/>
    <w:rsid w:val="007B3BA4"/>
    <w:rsid w:val="007B3F76"/>
    <w:rsid w:val="007B5176"/>
    <w:rsid w:val="007B5D25"/>
    <w:rsid w:val="007B5D4E"/>
    <w:rsid w:val="007B6091"/>
    <w:rsid w:val="007B720C"/>
    <w:rsid w:val="007B7237"/>
    <w:rsid w:val="007B784F"/>
    <w:rsid w:val="007B78F6"/>
    <w:rsid w:val="007B7BC5"/>
    <w:rsid w:val="007BD4E1"/>
    <w:rsid w:val="007C076A"/>
    <w:rsid w:val="007C09F1"/>
    <w:rsid w:val="007C0AF9"/>
    <w:rsid w:val="007C0F9B"/>
    <w:rsid w:val="007C1233"/>
    <w:rsid w:val="007C1B98"/>
    <w:rsid w:val="007C1EB8"/>
    <w:rsid w:val="007C231B"/>
    <w:rsid w:val="007C2705"/>
    <w:rsid w:val="007C31A2"/>
    <w:rsid w:val="007C3665"/>
    <w:rsid w:val="007C3712"/>
    <w:rsid w:val="007C4F7F"/>
    <w:rsid w:val="007C5FA5"/>
    <w:rsid w:val="007C6FD5"/>
    <w:rsid w:val="007C708B"/>
    <w:rsid w:val="007C718C"/>
    <w:rsid w:val="007C75EE"/>
    <w:rsid w:val="007D04AA"/>
    <w:rsid w:val="007D053D"/>
    <w:rsid w:val="007D0830"/>
    <w:rsid w:val="007D0BFF"/>
    <w:rsid w:val="007D0EDA"/>
    <w:rsid w:val="007D16FB"/>
    <w:rsid w:val="007D1E05"/>
    <w:rsid w:val="007D2CE1"/>
    <w:rsid w:val="007D2EEE"/>
    <w:rsid w:val="007D39A2"/>
    <w:rsid w:val="007D3A1B"/>
    <w:rsid w:val="007D3CCE"/>
    <w:rsid w:val="007D3F73"/>
    <w:rsid w:val="007D4502"/>
    <w:rsid w:val="007D4A9A"/>
    <w:rsid w:val="007D4BB8"/>
    <w:rsid w:val="007D5120"/>
    <w:rsid w:val="007D569C"/>
    <w:rsid w:val="007D59F5"/>
    <w:rsid w:val="007D6393"/>
    <w:rsid w:val="007D709F"/>
    <w:rsid w:val="007D71CD"/>
    <w:rsid w:val="007D7A9B"/>
    <w:rsid w:val="007D7FF0"/>
    <w:rsid w:val="007E01F7"/>
    <w:rsid w:val="007E0243"/>
    <w:rsid w:val="007E05AA"/>
    <w:rsid w:val="007E06FF"/>
    <w:rsid w:val="007E08A4"/>
    <w:rsid w:val="007E0C7D"/>
    <w:rsid w:val="007E18FE"/>
    <w:rsid w:val="007E1C1E"/>
    <w:rsid w:val="007E2158"/>
    <w:rsid w:val="007E264E"/>
    <w:rsid w:val="007E2737"/>
    <w:rsid w:val="007E27F1"/>
    <w:rsid w:val="007E2BDA"/>
    <w:rsid w:val="007E3FDE"/>
    <w:rsid w:val="007E406C"/>
    <w:rsid w:val="007E456C"/>
    <w:rsid w:val="007E46F7"/>
    <w:rsid w:val="007E4C95"/>
    <w:rsid w:val="007E5239"/>
    <w:rsid w:val="007E5C9D"/>
    <w:rsid w:val="007E5E6B"/>
    <w:rsid w:val="007E60D3"/>
    <w:rsid w:val="007E683F"/>
    <w:rsid w:val="007E74E3"/>
    <w:rsid w:val="007F000F"/>
    <w:rsid w:val="007F01E2"/>
    <w:rsid w:val="007F128E"/>
    <w:rsid w:val="007F1925"/>
    <w:rsid w:val="007F1F70"/>
    <w:rsid w:val="007F31EF"/>
    <w:rsid w:val="007F372B"/>
    <w:rsid w:val="007F3A9C"/>
    <w:rsid w:val="007F3D58"/>
    <w:rsid w:val="007F50DB"/>
    <w:rsid w:val="007F601B"/>
    <w:rsid w:val="007F6913"/>
    <w:rsid w:val="007F7056"/>
    <w:rsid w:val="007F779D"/>
    <w:rsid w:val="007F7CEB"/>
    <w:rsid w:val="007F7DCF"/>
    <w:rsid w:val="007F7E89"/>
    <w:rsid w:val="0080058C"/>
    <w:rsid w:val="008009BD"/>
    <w:rsid w:val="00800F34"/>
    <w:rsid w:val="00801004"/>
    <w:rsid w:val="008014C0"/>
    <w:rsid w:val="008016CA"/>
    <w:rsid w:val="00801A34"/>
    <w:rsid w:val="00801C33"/>
    <w:rsid w:val="008034A0"/>
    <w:rsid w:val="008034F7"/>
    <w:rsid w:val="008035C0"/>
    <w:rsid w:val="008039A0"/>
    <w:rsid w:val="00803E68"/>
    <w:rsid w:val="00804B23"/>
    <w:rsid w:val="00806A7B"/>
    <w:rsid w:val="00806F2B"/>
    <w:rsid w:val="00807768"/>
    <w:rsid w:val="00807990"/>
    <w:rsid w:val="00810502"/>
    <w:rsid w:val="00810962"/>
    <w:rsid w:val="00810C4E"/>
    <w:rsid w:val="0081111F"/>
    <w:rsid w:val="00811CAB"/>
    <w:rsid w:val="0081248E"/>
    <w:rsid w:val="00812D05"/>
    <w:rsid w:val="0081311B"/>
    <w:rsid w:val="008136F7"/>
    <w:rsid w:val="008138A6"/>
    <w:rsid w:val="00813C7B"/>
    <w:rsid w:val="0081473F"/>
    <w:rsid w:val="00814B15"/>
    <w:rsid w:val="00814F85"/>
    <w:rsid w:val="00814F9D"/>
    <w:rsid w:val="00815519"/>
    <w:rsid w:val="00815C15"/>
    <w:rsid w:val="008163FF"/>
    <w:rsid w:val="00816E03"/>
    <w:rsid w:val="00817AAE"/>
    <w:rsid w:val="00817C50"/>
    <w:rsid w:val="00820082"/>
    <w:rsid w:val="00820AD8"/>
    <w:rsid w:val="00820B1B"/>
    <w:rsid w:val="00820F73"/>
    <w:rsid w:val="0082154B"/>
    <w:rsid w:val="008216FF"/>
    <w:rsid w:val="00821910"/>
    <w:rsid w:val="00821CAC"/>
    <w:rsid w:val="008223FF"/>
    <w:rsid w:val="00822CDA"/>
    <w:rsid w:val="00822F96"/>
    <w:rsid w:val="00823652"/>
    <w:rsid w:val="00824AC1"/>
    <w:rsid w:val="00824C43"/>
    <w:rsid w:val="0082549B"/>
    <w:rsid w:val="00825F56"/>
    <w:rsid w:val="00826778"/>
    <w:rsid w:val="00826FED"/>
    <w:rsid w:val="0082787B"/>
    <w:rsid w:val="00827F56"/>
    <w:rsid w:val="008301C3"/>
    <w:rsid w:val="00830595"/>
    <w:rsid w:val="00830E7A"/>
    <w:rsid w:val="0083126E"/>
    <w:rsid w:val="0083126F"/>
    <w:rsid w:val="00832731"/>
    <w:rsid w:val="00833DDA"/>
    <w:rsid w:val="00833DEF"/>
    <w:rsid w:val="00834AB7"/>
    <w:rsid w:val="00834ED1"/>
    <w:rsid w:val="00834F1C"/>
    <w:rsid w:val="008352CF"/>
    <w:rsid w:val="00835B73"/>
    <w:rsid w:val="00835C75"/>
    <w:rsid w:val="00835E3A"/>
    <w:rsid w:val="00836012"/>
    <w:rsid w:val="008369FF"/>
    <w:rsid w:val="00836D9E"/>
    <w:rsid w:val="00836E6B"/>
    <w:rsid w:val="008373B1"/>
    <w:rsid w:val="00837A00"/>
    <w:rsid w:val="0084174A"/>
    <w:rsid w:val="00841992"/>
    <w:rsid w:val="00841F0B"/>
    <w:rsid w:val="008427B3"/>
    <w:rsid w:val="00842EB8"/>
    <w:rsid w:val="00843657"/>
    <w:rsid w:val="00844032"/>
    <w:rsid w:val="00844198"/>
    <w:rsid w:val="008442DB"/>
    <w:rsid w:val="00844812"/>
    <w:rsid w:val="008453C6"/>
    <w:rsid w:val="00845A01"/>
    <w:rsid w:val="0084645F"/>
    <w:rsid w:val="0084729B"/>
    <w:rsid w:val="008474C2"/>
    <w:rsid w:val="0085006B"/>
    <w:rsid w:val="0085025F"/>
    <w:rsid w:val="008502EB"/>
    <w:rsid w:val="00850A9E"/>
    <w:rsid w:val="008520D4"/>
    <w:rsid w:val="0085219E"/>
    <w:rsid w:val="00852277"/>
    <w:rsid w:val="00852DEE"/>
    <w:rsid w:val="0085377D"/>
    <w:rsid w:val="0085395F"/>
    <w:rsid w:val="00854854"/>
    <w:rsid w:val="00854A6E"/>
    <w:rsid w:val="00855C34"/>
    <w:rsid w:val="008567A1"/>
    <w:rsid w:val="008569E6"/>
    <w:rsid w:val="00856AEA"/>
    <w:rsid w:val="00856CE4"/>
    <w:rsid w:val="0085703D"/>
    <w:rsid w:val="00857156"/>
    <w:rsid w:val="008571CF"/>
    <w:rsid w:val="00857415"/>
    <w:rsid w:val="008577D2"/>
    <w:rsid w:val="008578CD"/>
    <w:rsid w:val="00857A9A"/>
    <w:rsid w:val="00860765"/>
    <w:rsid w:val="00860B13"/>
    <w:rsid w:val="00860C22"/>
    <w:rsid w:val="0086161C"/>
    <w:rsid w:val="008617BD"/>
    <w:rsid w:val="008619A5"/>
    <w:rsid w:val="00862D5B"/>
    <w:rsid w:val="00862FF1"/>
    <w:rsid w:val="0086322B"/>
    <w:rsid w:val="008633F3"/>
    <w:rsid w:val="0086346A"/>
    <w:rsid w:val="008635EA"/>
    <w:rsid w:val="00863A64"/>
    <w:rsid w:val="00863A68"/>
    <w:rsid w:val="00863B5A"/>
    <w:rsid w:val="0086400B"/>
    <w:rsid w:val="00864218"/>
    <w:rsid w:val="008643D3"/>
    <w:rsid w:val="00864477"/>
    <w:rsid w:val="008646E9"/>
    <w:rsid w:val="0086473F"/>
    <w:rsid w:val="00864972"/>
    <w:rsid w:val="00864BD9"/>
    <w:rsid w:val="00865402"/>
    <w:rsid w:val="0086596B"/>
    <w:rsid w:val="00865A11"/>
    <w:rsid w:val="00866F5E"/>
    <w:rsid w:val="008671BF"/>
    <w:rsid w:val="00867DFB"/>
    <w:rsid w:val="00867E53"/>
    <w:rsid w:val="00871BD5"/>
    <w:rsid w:val="008720B2"/>
    <w:rsid w:val="0087477B"/>
    <w:rsid w:val="00875B97"/>
    <w:rsid w:val="00875F29"/>
    <w:rsid w:val="008775B0"/>
    <w:rsid w:val="008804DB"/>
    <w:rsid w:val="0088086C"/>
    <w:rsid w:val="00881037"/>
    <w:rsid w:val="0088172A"/>
    <w:rsid w:val="00882371"/>
    <w:rsid w:val="00882E6C"/>
    <w:rsid w:val="00882F46"/>
    <w:rsid w:val="008834F4"/>
    <w:rsid w:val="0088556A"/>
    <w:rsid w:val="0088583F"/>
    <w:rsid w:val="00886858"/>
    <w:rsid w:val="008871EA"/>
    <w:rsid w:val="00887C17"/>
    <w:rsid w:val="0089040F"/>
    <w:rsid w:val="008914B2"/>
    <w:rsid w:val="008916AD"/>
    <w:rsid w:val="008916FC"/>
    <w:rsid w:val="00891E66"/>
    <w:rsid w:val="00892444"/>
    <w:rsid w:val="00892571"/>
    <w:rsid w:val="00892C8E"/>
    <w:rsid w:val="008933A5"/>
    <w:rsid w:val="0089346C"/>
    <w:rsid w:val="00893649"/>
    <w:rsid w:val="00893E14"/>
    <w:rsid w:val="00894B53"/>
    <w:rsid w:val="00894C3E"/>
    <w:rsid w:val="008953E8"/>
    <w:rsid w:val="00896059"/>
    <w:rsid w:val="00896308"/>
    <w:rsid w:val="00896E22"/>
    <w:rsid w:val="00896F21"/>
    <w:rsid w:val="00897427"/>
    <w:rsid w:val="008979E7"/>
    <w:rsid w:val="008A03F2"/>
    <w:rsid w:val="008A1518"/>
    <w:rsid w:val="008A1726"/>
    <w:rsid w:val="008A1884"/>
    <w:rsid w:val="008A1DF1"/>
    <w:rsid w:val="008A23D7"/>
    <w:rsid w:val="008A244D"/>
    <w:rsid w:val="008A26D5"/>
    <w:rsid w:val="008A2B75"/>
    <w:rsid w:val="008A2C60"/>
    <w:rsid w:val="008A32CA"/>
    <w:rsid w:val="008A33A9"/>
    <w:rsid w:val="008A4558"/>
    <w:rsid w:val="008A4B6B"/>
    <w:rsid w:val="008A5113"/>
    <w:rsid w:val="008A5146"/>
    <w:rsid w:val="008A530B"/>
    <w:rsid w:val="008A58A7"/>
    <w:rsid w:val="008A6D59"/>
    <w:rsid w:val="008A720A"/>
    <w:rsid w:val="008A7362"/>
    <w:rsid w:val="008A73D7"/>
    <w:rsid w:val="008B0E25"/>
    <w:rsid w:val="008B133D"/>
    <w:rsid w:val="008B177D"/>
    <w:rsid w:val="008B1BC5"/>
    <w:rsid w:val="008B1CD0"/>
    <w:rsid w:val="008B1F75"/>
    <w:rsid w:val="008B2601"/>
    <w:rsid w:val="008B2A0A"/>
    <w:rsid w:val="008B2AD4"/>
    <w:rsid w:val="008B2B76"/>
    <w:rsid w:val="008B2C21"/>
    <w:rsid w:val="008B2D4B"/>
    <w:rsid w:val="008B2DEE"/>
    <w:rsid w:val="008B3440"/>
    <w:rsid w:val="008B3C50"/>
    <w:rsid w:val="008B3D82"/>
    <w:rsid w:val="008B4797"/>
    <w:rsid w:val="008B54D1"/>
    <w:rsid w:val="008B5B2D"/>
    <w:rsid w:val="008B5B89"/>
    <w:rsid w:val="008B6E12"/>
    <w:rsid w:val="008B7181"/>
    <w:rsid w:val="008B7878"/>
    <w:rsid w:val="008C023C"/>
    <w:rsid w:val="008C0820"/>
    <w:rsid w:val="008C16A0"/>
    <w:rsid w:val="008C2193"/>
    <w:rsid w:val="008C2484"/>
    <w:rsid w:val="008C33C7"/>
    <w:rsid w:val="008C3430"/>
    <w:rsid w:val="008C40E4"/>
    <w:rsid w:val="008C45DD"/>
    <w:rsid w:val="008C4B27"/>
    <w:rsid w:val="008C51C8"/>
    <w:rsid w:val="008C525E"/>
    <w:rsid w:val="008C5417"/>
    <w:rsid w:val="008C590C"/>
    <w:rsid w:val="008C65AA"/>
    <w:rsid w:val="008C683B"/>
    <w:rsid w:val="008C6961"/>
    <w:rsid w:val="008C6B18"/>
    <w:rsid w:val="008C7041"/>
    <w:rsid w:val="008C72A4"/>
    <w:rsid w:val="008C741F"/>
    <w:rsid w:val="008D07C6"/>
    <w:rsid w:val="008D0833"/>
    <w:rsid w:val="008D09E0"/>
    <w:rsid w:val="008D0B9D"/>
    <w:rsid w:val="008D22DD"/>
    <w:rsid w:val="008D2C22"/>
    <w:rsid w:val="008D32D4"/>
    <w:rsid w:val="008D4105"/>
    <w:rsid w:val="008D4A53"/>
    <w:rsid w:val="008D4C7C"/>
    <w:rsid w:val="008D507A"/>
    <w:rsid w:val="008D6454"/>
    <w:rsid w:val="008D6527"/>
    <w:rsid w:val="008D6DCE"/>
    <w:rsid w:val="008D7B85"/>
    <w:rsid w:val="008D7D29"/>
    <w:rsid w:val="008E009C"/>
    <w:rsid w:val="008E0898"/>
    <w:rsid w:val="008E15D2"/>
    <w:rsid w:val="008E2073"/>
    <w:rsid w:val="008E25FC"/>
    <w:rsid w:val="008E29BA"/>
    <w:rsid w:val="008E2F7B"/>
    <w:rsid w:val="008E3636"/>
    <w:rsid w:val="008E37CF"/>
    <w:rsid w:val="008E4049"/>
    <w:rsid w:val="008E43C4"/>
    <w:rsid w:val="008E4452"/>
    <w:rsid w:val="008E57FE"/>
    <w:rsid w:val="008E605A"/>
    <w:rsid w:val="008E61FE"/>
    <w:rsid w:val="008E68AB"/>
    <w:rsid w:val="008E72E5"/>
    <w:rsid w:val="008E7DB2"/>
    <w:rsid w:val="008E7ED7"/>
    <w:rsid w:val="008F03AD"/>
    <w:rsid w:val="008F0917"/>
    <w:rsid w:val="008F0EE6"/>
    <w:rsid w:val="008F1406"/>
    <w:rsid w:val="008F1C27"/>
    <w:rsid w:val="008F1D79"/>
    <w:rsid w:val="008F24AD"/>
    <w:rsid w:val="008F2B34"/>
    <w:rsid w:val="008F31C8"/>
    <w:rsid w:val="008F3895"/>
    <w:rsid w:val="008F3930"/>
    <w:rsid w:val="008F42EF"/>
    <w:rsid w:val="008F44A7"/>
    <w:rsid w:val="008F482B"/>
    <w:rsid w:val="008F48A6"/>
    <w:rsid w:val="008F6000"/>
    <w:rsid w:val="008F6817"/>
    <w:rsid w:val="008F689C"/>
    <w:rsid w:val="008F7189"/>
    <w:rsid w:val="008F7530"/>
    <w:rsid w:val="008F7DC5"/>
    <w:rsid w:val="009004FE"/>
    <w:rsid w:val="009012B0"/>
    <w:rsid w:val="00901525"/>
    <w:rsid w:val="00901696"/>
    <w:rsid w:val="00901754"/>
    <w:rsid w:val="00901A07"/>
    <w:rsid w:val="00901A39"/>
    <w:rsid w:val="00901EE7"/>
    <w:rsid w:val="009031D0"/>
    <w:rsid w:val="0090336C"/>
    <w:rsid w:val="0090337B"/>
    <w:rsid w:val="009041C2"/>
    <w:rsid w:val="0090457F"/>
    <w:rsid w:val="00904B90"/>
    <w:rsid w:val="00904FE6"/>
    <w:rsid w:val="00904FFA"/>
    <w:rsid w:val="009054ED"/>
    <w:rsid w:val="00905594"/>
    <w:rsid w:val="00905F0D"/>
    <w:rsid w:val="009060B4"/>
    <w:rsid w:val="0090677A"/>
    <w:rsid w:val="00906CBB"/>
    <w:rsid w:val="009070F3"/>
    <w:rsid w:val="00907143"/>
    <w:rsid w:val="0090735A"/>
    <w:rsid w:val="00907738"/>
    <w:rsid w:val="00907F15"/>
    <w:rsid w:val="00910CE4"/>
    <w:rsid w:val="0091175E"/>
    <w:rsid w:val="0091180E"/>
    <w:rsid w:val="00911C8A"/>
    <w:rsid w:val="009129A5"/>
    <w:rsid w:val="00912FA2"/>
    <w:rsid w:val="00912FBA"/>
    <w:rsid w:val="00913232"/>
    <w:rsid w:val="00913318"/>
    <w:rsid w:val="00913354"/>
    <w:rsid w:val="0091335F"/>
    <w:rsid w:val="0091365D"/>
    <w:rsid w:val="00913A05"/>
    <w:rsid w:val="00914535"/>
    <w:rsid w:val="00914AA7"/>
    <w:rsid w:val="00914CFA"/>
    <w:rsid w:val="00914D3B"/>
    <w:rsid w:val="00914DAC"/>
    <w:rsid w:val="00914F66"/>
    <w:rsid w:val="009150C8"/>
    <w:rsid w:val="00915971"/>
    <w:rsid w:val="00916070"/>
    <w:rsid w:val="00916795"/>
    <w:rsid w:val="009176A6"/>
    <w:rsid w:val="00920168"/>
    <w:rsid w:val="00921279"/>
    <w:rsid w:val="009214B4"/>
    <w:rsid w:val="00922684"/>
    <w:rsid w:val="00922B43"/>
    <w:rsid w:val="0092311B"/>
    <w:rsid w:val="009236EE"/>
    <w:rsid w:val="009238DF"/>
    <w:rsid w:val="0092477E"/>
    <w:rsid w:val="00924865"/>
    <w:rsid w:val="00924A5E"/>
    <w:rsid w:val="0092538C"/>
    <w:rsid w:val="00925BE2"/>
    <w:rsid w:val="00925DCC"/>
    <w:rsid w:val="00925F51"/>
    <w:rsid w:val="00926C74"/>
    <w:rsid w:val="00926F43"/>
    <w:rsid w:val="00930145"/>
    <w:rsid w:val="00930403"/>
    <w:rsid w:val="009305B5"/>
    <w:rsid w:val="00930A90"/>
    <w:rsid w:val="00930F91"/>
    <w:rsid w:val="0093138A"/>
    <w:rsid w:val="00931AB9"/>
    <w:rsid w:val="00931BB0"/>
    <w:rsid w:val="00931C13"/>
    <w:rsid w:val="00931D48"/>
    <w:rsid w:val="00931F78"/>
    <w:rsid w:val="00932782"/>
    <w:rsid w:val="00932834"/>
    <w:rsid w:val="0093321A"/>
    <w:rsid w:val="0093341D"/>
    <w:rsid w:val="00934EF5"/>
    <w:rsid w:val="00935532"/>
    <w:rsid w:val="009356CD"/>
    <w:rsid w:val="009357D0"/>
    <w:rsid w:val="00935976"/>
    <w:rsid w:val="00935AE0"/>
    <w:rsid w:val="00935C42"/>
    <w:rsid w:val="00936588"/>
    <w:rsid w:val="009369E4"/>
    <w:rsid w:val="00936B33"/>
    <w:rsid w:val="00936E5E"/>
    <w:rsid w:val="0093729A"/>
    <w:rsid w:val="00937BF4"/>
    <w:rsid w:val="00940071"/>
    <w:rsid w:val="00940CCF"/>
    <w:rsid w:val="009421B6"/>
    <w:rsid w:val="009427C5"/>
    <w:rsid w:val="00943070"/>
    <w:rsid w:val="009434CE"/>
    <w:rsid w:val="00943CBA"/>
    <w:rsid w:val="00943CF4"/>
    <w:rsid w:val="009440F1"/>
    <w:rsid w:val="00944A6D"/>
    <w:rsid w:val="00945043"/>
    <w:rsid w:val="0094506F"/>
    <w:rsid w:val="00945294"/>
    <w:rsid w:val="00945D50"/>
    <w:rsid w:val="00946089"/>
    <w:rsid w:val="00946E69"/>
    <w:rsid w:val="0094752C"/>
    <w:rsid w:val="00951688"/>
    <w:rsid w:val="00951A6A"/>
    <w:rsid w:val="00951CA8"/>
    <w:rsid w:val="00951EB5"/>
    <w:rsid w:val="00952095"/>
    <w:rsid w:val="0095220B"/>
    <w:rsid w:val="00952485"/>
    <w:rsid w:val="009534E7"/>
    <w:rsid w:val="009539D4"/>
    <w:rsid w:val="009542EC"/>
    <w:rsid w:val="00954513"/>
    <w:rsid w:val="00954E32"/>
    <w:rsid w:val="00955F43"/>
    <w:rsid w:val="009561B7"/>
    <w:rsid w:val="00957596"/>
    <w:rsid w:val="009606FE"/>
    <w:rsid w:val="009609C3"/>
    <w:rsid w:val="00960D02"/>
    <w:rsid w:val="0096101C"/>
    <w:rsid w:val="0096166A"/>
    <w:rsid w:val="009618A6"/>
    <w:rsid w:val="00962021"/>
    <w:rsid w:val="009627CB"/>
    <w:rsid w:val="0096292B"/>
    <w:rsid w:val="00962D07"/>
    <w:rsid w:val="009634EA"/>
    <w:rsid w:val="009636BE"/>
    <w:rsid w:val="00963B2F"/>
    <w:rsid w:val="0096437A"/>
    <w:rsid w:val="009644E4"/>
    <w:rsid w:val="009645D8"/>
    <w:rsid w:val="00964824"/>
    <w:rsid w:val="00964878"/>
    <w:rsid w:val="009652D4"/>
    <w:rsid w:val="00965EEE"/>
    <w:rsid w:val="00966311"/>
    <w:rsid w:val="00966467"/>
    <w:rsid w:val="009671DF"/>
    <w:rsid w:val="00967522"/>
    <w:rsid w:val="00970032"/>
    <w:rsid w:val="00970C4E"/>
    <w:rsid w:val="009710CD"/>
    <w:rsid w:val="00971181"/>
    <w:rsid w:val="0097179A"/>
    <w:rsid w:val="00971C5E"/>
    <w:rsid w:val="00972266"/>
    <w:rsid w:val="00972955"/>
    <w:rsid w:val="009729DC"/>
    <w:rsid w:val="0097356E"/>
    <w:rsid w:val="0097375D"/>
    <w:rsid w:val="00973860"/>
    <w:rsid w:val="00973893"/>
    <w:rsid w:val="00973CBF"/>
    <w:rsid w:val="00974BC5"/>
    <w:rsid w:val="00976BCB"/>
    <w:rsid w:val="009774C2"/>
    <w:rsid w:val="00980515"/>
    <w:rsid w:val="009808A7"/>
    <w:rsid w:val="00980C46"/>
    <w:rsid w:val="00980D7D"/>
    <w:rsid w:val="00981E6E"/>
    <w:rsid w:val="009830B3"/>
    <w:rsid w:val="0098329D"/>
    <w:rsid w:val="009837A8"/>
    <w:rsid w:val="00983AD2"/>
    <w:rsid w:val="00983E6B"/>
    <w:rsid w:val="00983F7B"/>
    <w:rsid w:val="00984598"/>
    <w:rsid w:val="00984C65"/>
    <w:rsid w:val="00985031"/>
    <w:rsid w:val="0098534C"/>
    <w:rsid w:val="009866F3"/>
    <w:rsid w:val="00986849"/>
    <w:rsid w:val="00986BC9"/>
    <w:rsid w:val="00986BD3"/>
    <w:rsid w:val="00987917"/>
    <w:rsid w:val="00987D39"/>
    <w:rsid w:val="00987D3E"/>
    <w:rsid w:val="00987D57"/>
    <w:rsid w:val="00987ECF"/>
    <w:rsid w:val="009906E4"/>
    <w:rsid w:val="009917F3"/>
    <w:rsid w:val="00991DB3"/>
    <w:rsid w:val="00991E13"/>
    <w:rsid w:val="00991ED5"/>
    <w:rsid w:val="00992048"/>
    <w:rsid w:val="0099306F"/>
    <w:rsid w:val="009933C4"/>
    <w:rsid w:val="00993B1C"/>
    <w:rsid w:val="009940A3"/>
    <w:rsid w:val="00994D84"/>
    <w:rsid w:val="0099541F"/>
    <w:rsid w:val="009955EA"/>
    <w:rsid w:val="009957B1"/>
    <w:rsid w:val="00995D26"/>
    <w:rsid w:val="0099613A"/>
    <w:rsid w:val="009962DF"/>
    <w:rsid w:val="0099675C"/>
    <w:rsid w:val="00996AC9"/>
    <w:rsid w:val="009971ED"/>
    <w:rsid w:val="0099748F"/>
    <w:rsid w:val="00997B87"/>
    <w:rsid w:val="009A061F"/>
    <w:rsid w:val="009A10D5"/>
    <w:rsid w:val="009A1990"/>
    <w:rsid w:val="009A1BB9"/>
    <w:rsid w:val="009A1BEA"/>
    <w:rsid w:val="009A1EE6"/>
    <w:rsid w:val="009A2791"/>
    <w:rsid w:val="009A27A0"/>
    <w:rsid w:val="009A295A"/>
    <w:rsid w:val="009A2A06"/>
    <w:rsid w:val="009A306F"/>
    <w:rsid w:val="009A383E"/>
    <w:rsid w:val="009A38A9"/>
    <w:rsid w:val="009A4536"/>
    <w:rsid w:val="009A4F5C"/>
    <w:rsid w:val="009A5F11"/>
    <w:rsid w:val="009A60BA"/>
    <w:rsid w:val="009A63B3"/>
    <w:rsid w:val="009A66A6"/>
    <w:rsid w:val="009A72BF"/>
    <w:rsid w:val="009A7A49"/>
    <w:rsid w:val="009A7A6D"/>
    <w:rsid w:val="009B092E"/>
    <w:rsid w:val="009B0E9B"/>
    <w:rsid w:val="009B1281"/>
    <w:rsid w:val="009B145A"/>
    <w:rsid w:val="009B16CB"/>
    <w:rsid w:val="009B21EA"/>
    <w:rsid w:val="009B2A6F"/>
    <w:rsid w:val="009B3AE6"/>
    <w:rsid w:val="009B454A"/>
    <w:rsid w:val="009B4574"/>
    <w:rsid w:val="009B50BA"/>
    <w:rsid w:val="009B548F"/>
    <w:rsid w:val="009B587F"/>
    <w:rsid w:val="009B5B20"/>
    <w:rsid w:val="009B6060"/>
    <w:rsid w:val="009B66F4"/>
    <w:rsid w:val="009B67FB"/>
    <w:rsid w:val="009B7133"/>
    <w:rsid w:val="009B780F"/>
    <w:rsid w:val="009C02E2"/>
    <w:rsid w:val="009C0698"/>
    <w:rsid w:val="009C0A4D"/>
    <w:rsid w:val="009C0B48"/>
    <w:rsid w:val="009C138A"/>
    <w:rsid w:val="009C1549"/>
    <w:rsid w:val="009C16B9"/>
    <w:rsid w:val="009C1A10"/>
    <w:rsid w:val="009C1B60"/>
    <w:rsid w:val="009C2049"/>
    <w:rsid w:val="009C2C03"/>
    <w:rsid w:val="009C3BF3"/>
    <w:rsid w:val="009C3C0E"/>
    <w:rsid w:val="009C3EDE"/>
    <w:rsid w:val="009C409E"/>
    <w:rsid w:val="009C443D"/>
    <w:rsid w:val="009C4567"/>
    <w:rsid w:val="009C46E0"/>
    <w:rsid w:val="009C4EDE"/>
    <w:rsid w:val="009C5468"/>
    <w:rsid w:val="009C6BE3"/>
    <w:rsid w:val="009C6ECB"/>
    <w:rsid w:val="009C7A74"/>
    <w:rsid w:val="009C7B61"/>
    <w:rsid w:val="009C7CE9"/>
    <w:rsid w:val="009D025E"/>
    <w:rsid w:val="009D18C6"/>
    <w:rsid w:val="009D2866"/>
    <w:rsid w:val="009D293B"/>
    <w:rsid w:val="009D29C3"/>
    <w:rsid w:val="009D2E74"/>
    <w:rsid w:val="009D39F9"/>
    <w:rsid w:val="009D3CCC"/>
    <w:rsid w:val="009D46A5"/>
    <w:rsid w:val="009D53F6"/>
    <w:rsid w:val="009D555B"/>
    <w:rsid w:val="009D5FFB"/>
    <w:rsid w:val="009D65FC"/>
    <w:rsid w:val="009D7141"/>
    <w:rsid w:val="009D7585"/>
    <w:rsid w:val="009D7B12"/>
    <w:rsid w:val="009E008B"/>
    <w:rsid w:val="009E018B"/>
    <w:rsid w:val="009E158C"/>
    <w:rsid w:val="009E17C9"/>
    <w:rsid w:val="009E1938"/>
    <w:rsid w:val="009E1D36"/>
    <w:rsid w:val="009E2349"/>
    <w:rsid w:val="009E27EF"/>
    <w:rsid w:val="009E28B2"/>
    <w:rsid w:val="009E2B54"/>
    <w:rsid w:val="009E2C8E"/>
    <w:rsid w:val="009E3C1B"/>
    <w:rsid w:val="009E46AC"/>
    <w:rsid w:val="009E4A32"/>
    <w:rsid w:val="009E4F24"/>
    <w:rsid w:val="009E552D"/>
    <w:rsid w:val="009E57FB"/>
    <w:rsid w:val="009E5F33"/>
    <w:rsid w:val="009E6145"/>
    <w:rsid w:val="009E66C1"/>
    <w:rsid w:val="009E6B9F"/>
    <w:rsid w:val="009E6C28"/>
    <w:rsid w:val="009E6E57"/>
    <w:rsid w:val="009E6FA5"/>
    <w:rsid w:val="009E700E"/>
    <w:rsid w:val="009F01A1"/>
    <w:rsid w:val="009F078F"/>
    <w:rsid w:val="009F08A3"/>
    <w:rsid w:val="009F17CB"/>
    <w:rsid w:val="009F2201"/>
    <w:rsid w:val="009F236D"/>
    <w:rsid w:val="009F2542"/>
    <w:rsid w:val="009F2836"/>
    <w:rsid w:val="009F2D42"/>
    <w:rsid w:val="009F3031"/>
    <w:rsid w:val="009F318C"/>
    <w:rsid w:val="009F3656"/>
    <w:rsid w:val="009F3E90"/>
    <w:rsid w:val="009F3F3C"/>
    <w:rsid w:val="009F534E"/>
    <w:rsid w:val="009F5857"/>
    <w:rsid w:val="009F66D4"/>
    <w:rsid w:val="009F6B9C"/>
    <w:rsid w:val="009F7A05"/>
    <w:rsid w:val="009F7B70"/>
    <w:rsid w:val="009F7D76"/>
    <w:rsid w:val="00A00860"/>
    <w:rsid w:val="00A01747"/>
    <w:rsid w:val="00A017ED"/>
    <w:rsid w:val="00A02747"/>
    <w:rsid w:val="00A02C15"/>
    <w:rsid w:val="00A03A16"/>
    <w:rsid w:val="00A03F1F"/>
    <w:rsid w:val="00A0430A"/>
    <w:rsid w:val="00A0491C"/>
    <w:rsid w:val="00A0500F"/>
    <w:rsid w:val="00A05196"/>
    <w:rsid w:val="00A0536B"/>
    <w:rsid w:val="00A0582D"/>
    <w:rsid w:val="00A05BFB"/>
    <w:rsid w:val="00A061CF"/>
    <w:rsid w:val="00A064D9"/>
    <w:rsid w:val="00A066B3"/>
    <w:rsid w:val="00A06948"/>
    <w:rsid w:val="00A07277"/>
    <w:rsid w:val="00A07BB9"/>
    <w:rsid w:val="00A07C6D"/>
    <w:rsid w:val="00A07FCA"/>
    <w:rsid w:val="00A1042E"/>
    <w:rsid w:val="00A105A5"/>
    <w:rsid w:val="00A10BBF"/>
    <w:rsid w:val="00A10EBE"/>
    <w:rsid w:val="00A10F1D"/>
    <w:rsid w:val="00A112BA"/>
    <w:rsid w:val="00A1141E"/>
    <w:rsid w:val="00A11D52"/>
    <w:rsid w:val="00A11E93"/>
    <w:rsid w:val="00A12007"/>
    <w:rsid w:val="00A120ED"/>
    <w:rsid w:val="00A12764"/>
    <w:rsid w:val="00A128F9"/>
    <w:rsid w:val="00A12DF8"/>
    <w:rsid w:val="00A12F86"/>
    <w:rsid w:val="00A13B03"/>
    <w:rsid w:val="00A1416D"/>
    <w:rsid w:val="00A142FE"/>
    <w:rsid w:val="00A14ACC"/>
    <w:rsid w:val="00A14CFA"/>
    <w:rsid w:val="00A14D34"/>
    <w:rsid w:val="00A14F8F"/>
    <w:rsid w:val="00A153B3"/>
    <w:rsid w:val="00A15F24"/>
    <w:rsid w:val="00A16391"/>
    <w:rsid w:val="00A16DFE"/>
    <w:rsid w:val="00A16EFC"/>
    <w:rsid w:val="00A174EC"/>
    <w:rsid w:val="00A17505"/>
    <w:rsid w:val="00A17A0A"/>
    <w:rsid w:val="00A17B7B"/>
    <w:rsid w:val="00A17BBD"/>
    <w:rsid w:val="00A17F6F"/>
    <w:rsid w:val="00A20F29"/>
    <w:rsid w:val="00A21306"/>
    <w:rsid w:val="00A2146D"/>
    <w:rsid w:val="00A214C2"/>
    <w:rsid w:val="00A21634"/>
    <w:rsid w:val="00A2167C"/>
    <w:rsid w:val="00A218AB"/>
    <w:rsid w:val="00A22088"/>
    <w:rsid w:val="00A2210D"/>
    <w:rsid w:val="00A22C83"/>
    <w:rsid w:val="00A22D36"/>
    <w:rsid w:val="00A22F15"/>
    <w:rsid w:val="00A22FA7"/>
    <w:rsid w:val="00A2307A"/>
    <w:rsid w:val="00A2367E"/>
    <w:rsid w:val="00A23BF3"/>
    <w:rsid w:val="00A24171"/>
    <w:rsid w:val="00A26653"/>
    <w:rsid w:val="00A30880"/>
    <w:rsid w:val="00A308C9"/>
    <w:rsid w:val="00A30B6C"/>
    <w:rsid w:val="00A30EC2"/>
    <w:rsid w:val="00A310AE"/>
    <w:rsid w:val="00A31313"/>
    <w:rsid w:val="00A3140B"/>
    <w:rsid w:val="00A321A1"/>
    <w:rsid w:val="00A33BE6"/>
    <w:rsid w:val="00A33E6D"/>
    <w:rsid w:val="00A34186"/>
    <w:rsid w:val="00A34570"/>
    <w:rsid w:val="00A34A42"/>
    <w:rsid w:val="00A34DF4"/>
    <w:rsid w:val="00A35641"/>
    <w:rsid w:val="00A358EC"/>
    <w:rsid w:val="00A358EF"/>
    <w:rsid w:val="00A35D91"/>
    <w:rsid w:val="00A35DFF"/>
    <w:rsid w:val="00A3600A"/>
    <w:rsid w:val="00A3657C"/>
    <w:rsid w:val="00A36B57"/>
    <w:rsid w:val="00A37143"/>
    <w:rsid w:val="00A40205"/>
    <w:rsid w:val="00A40A64"/>
    <w:rsid w:val="00A40B60"/>
    <w:rsid w:val="00A4185E"/>
    <w:rsid w:val="00A41DA1"/>
    <w:rsid w:val="00A424C8"/>
    <w:rsid w:val="00A42AC2"/>
    <w:rsid w:val="00A42DB9"/>
    <w:rsid w:val="00A42E66"/>
    <w:rsid w:val="00A43DD1"/>
    <w:rsid w:val="00A44207"/>
    <w:rsid w:val="00A44847"/>
    <w:rsid w:val="00A45125"/>
    <w:rsid w:val="00A452DF"/>
    <w:rsid w:val="00A4546D"/>
    <w:rsid w:val="00A4563C"/>
    <w:rsid w:val="00A45CDA"/>
    <w:rsid w:val="00A46148"/>
    <w:rsid w:val="00A468D1"/>
    <w:rsid w:val="00A47D94"/>
    <w:rsid w:val="00A506EE"/>
    <w:rsid w:val="00A51D99"/>
    <w:rsid w:val="00A51E59"/>
    <w:rsid w:val="00A51F42"/>
    <w:rsid w:val="00A51F9E"/>
    <w:rsid w:val="00A52041"/>
    <w:rsid w:val="00A5253F"/>
    <w:rsid w:val="00A53B62"/>
    <w:rsid w:val="00A5441A"/>
    <w:rsid w:val="00A5452C"/>
    <w:rsid w:val="00A548F6"/>
    <w:rsid w:val="00A54E8C"/>
    <w:rsid w:val="00A552F1"/>
    <w:rsid w:val="00A5551B"/>
    <w:rsid w:val="00A55875"/>
    <w:rsid w:val="00A55AB2"/>
    <w:rsid w:val="00A55B2B"/>
    <w:rsid w:val="00A55F16"/>
    <w:rsid w:val="00A55F8C"/>
    <w:rsid w:val="00A565E3"/>
    <w:rsid w:val="00A56AAA"/>
    <w:rsid w:val="00A56C8D"/>
    <w:rsid w:val="00A56FF5"/>
    <w:rsid w:val="00A57724"/>
    <w:rsid w:val="00A57761"/>
    <w:rsid w:val="00A5789C"/>
    <w:rsid w:val="00A603D5"/>
    <w:rsid w:val="00A60448"/>
    <w:rsid w:val="00A604E9"/>
    <w:rsid w:val="00A60663"/>
    <w:rsid w:val="00A60A78"/>
    <w:rsid w:val="00A60B0A"/>
    <w:rsid w:val="00A60DA3"/>
    <w:rsid w:val="00A618FB"/>
    <w:rsid w:val="00A61DE2"/>
    <w:rsid w:val="00A622D8"/>
    <w:rsid w:val="00A62811"/>
    <w:rsid w:val="00A638C6"/>
    <w:rsid w:val="00A6394C"/>
    <w:rsid w:val="00A63BBE"/>
    <w:rsid w:val="00A6495E"/>
    <w:rsid w:val="00A649E7"/>
    <w:rsid w:val="00A64B7D"/>
    <w:rsid w:val="00A65704"/>
    <w:rsid w:val="00A65795"/>
    <w:rsid w:val="00A65A51"/>
    <w:rsid w:val="00A675A3"/>
    <w:rsid w:val="00A676DB"/>
    <w:rsid w:val="00A7076F"/>
    <w:rsid w:val="00A709BA"/>
    <w:rsid w:val="00A70D23"/>
    <w:rsid w:val="00A7139F"/>
    <w:rsid w:val="00A71F73"/>
    <w:rsid w:val="00A72971"/>
    <w:rsid w:val="00A72BA0"/>
    <w:rsid w:val="00A7352A"/>
    <w:rsid w:val="00A73682"/>
    <w:rsid w:val="00A73715"/>
    <w:rsid w:val="00A73724"/>
    <w:rsid w:val="00A73863"/>
    <w:rsid w:val="00A73BE1"/>
    <w:rsid w:val="00A73DFE"/>
    <w:rsid w:val="00A74347"/>
    <w:rsid w:val="00A75846"/>
    <w:rsid w:val="00A75AB4"/>
    <w:rsid w:val="00A76B7A"/>
    <w:rsid w:val="00A76FB8"/>
    <w:rsid w:val="00A805D1"/>
    <w:rsid w:val="00A810A7"/>
    <w:rsid w:val="00A81560"/>
    <w:rsid w:val="00A81DF2"/>
    <w:rsid w:val="00A82B9B"/>
    <w:rsid w:val="00A8350B"/>
    <w:rsid w:val="00A8422F"/>
    <w:rsid w:val="00A85A80"/>
    <w:rsid w:val="00A85AA1"/>
    <w:rsid w:val="00A86657"/>
    <w:rsid w:val="00A87613"/>
    <w:rsid w:val="00A8767D"/>
    <w:rsid w:val="00A8786B"/>
    <w:rsid w:val="00A87FBB"/>
    <w:rsid w:val="00A906AE"/>
    <w:rsid w:val="00A913C0"/>
    <w:rsid w:val="00A91569"/>
    <w:rsid w:val="00A9560F"/>
    <w:rsid w:val="00A957CA"/>
    <w:rsid w:val="00A95B17"/>
    <w:rsid w:val="00A9612F"/>
    <w:rsid w:val="00A96621"/>
    <w:rsid w:val="00A96981"/>
    <w:rsid w:val="00A972E6"/>
    <w:rsid w:val="00A97DEB"/>
    <w:rsid w:val="00AA03F5"/>
    <w:rsid w:val="00AA0941"/>
    <w:rsid w:val="00AA0CF6"/>
    <w:rsid w:val="00AA0F13"/>
    <w:rsid w:val="00AA10E3"/>
    <w:rsid w:val="00AA1F2B"/>
    <w:rsid w:val="00AA26F3"/>
    <w:rsid w:val="00AA28C0"/>
    <w:rsid w:val="00AA2F6E"/>
    <w:rsid w:val="00AA39DE"/>
    <w:rsid w:val="00AA466A"/>
    <w:rsid w:val="00AA48E4"/>
    <w:rsid w:val="00AA61C7"/>
    <w:rsid w:val="00AA6EC0"/>
    <w:rsid w:val="00AA7C6C"/>
    <w:rsid w:val="00AA7F06"/>
    <w:rsid w:val="00AB062B"/>
    <w:rsid w:val="00AB09F6"/>
    <w:rsid w:val="00AB1153"/>
    <w:rsid w:val="00AB1568"/>
    <w:rsid w:val="00AB1ECA"/>
    <w:rsid w:val="00AB2042"/>
    <w:rsid w:val="00AB2353"/>
    <w:rsid w:val="00AB27CD"/>
    <w:rsid w:val="00AB2ACF"/>
    <w:rsid w:val="00AB2ECE"/>
    <w:rsid w:val="00AB3E00"/>
    <w:rsid w:val="00AB45E6"/>
    <w:rsid w:val="00AB4CB0"/>
    <w:rsid w:val="00AB5065"/>
    <w:rsid w:val="00AB548B"/>
    <w:rsid w:val="00AB585F"/>
    <w:rsid w:val="00AB58B9"/>
    <w:rsid w:val="00AB5DB1"/>
    <w:rsid w:val="00AB5F9A"/>
    <w:rsid w:val="00AB60C9"/>
    <w:rsid w:val="00AB6520"/>
    <w:rsid w:val="00AB6864"/>
    <w:rsid w:val="00AB687E"/>
    <w:rsid w:val="00AB6927"/>
    <w:rsid w:val="00AB6E1A"/>
    <w:rsid w:val="00AC077F"/>
    <w:rsid w:val="00AC0AE7"/>
    <w:rsid w:val="00AC0E13"/>
    <w:rsid w:val="00AC1190"/>
    <w:rsid w:val="00AC28AB"/>
    <w:rsid w:val="00AC3A9C"/>
    <w:rsid w:val="00AC4D44"/>
    <w:rsid w:val="00AC549F"/>
    <w:rsid w:val="00AC5804"/>
    <w:rsid w:val="00AC5A29"/>
    <w:rsid w:val="00AC5BB9"/>
    <w:rsid w:val="00AC5C9C"/>
    <w:rsid w:val="00AC5CE5"/>
    <w:rsid w:val="00AC5CF9"/>
    <w:rsid w:val="00AC6A9F"/>
    <w:rsid w:val="00AD0256"/>
    <w:rsid w:val="00AD02C9"/>
    <w:rsid w:val="00AD05B2"/>
    <w:rsid w:val="00AD0647"/>
    <w:rsid w:val="00AD0C5F"/>
    <w:rsid w:val="00AD0EC9"/>
    <w:rsid w:val="00AD1296"/>
    <w:rsid w:val="00AD13E2"/>
    <w:rsid w:val="00AD1E08"/>
    <w:rsid w:val="00AD216C"/>
    <w:rsid w:val="00AD2391"/>
    <w:rsid w:val="00AD2B2F"/>
    <w:rsid w:val="00AD2CD0"/>
    <w:rsid w:val="00AD37F6"/>
    <w:rsid w:val="00AD3934"/>
    <w:rsid w:val="00AD3BFA"/>
    <w:rsid w:val="00AD44DA"/>
    <w:rsid w:val="00AD493F"/>
    <w:rsid w:val="00AD4B1B"/>
    <w:rsid w:val="00AD528C"/>
    <w:rsid w:val="00AD5AD1"/>
    <w:rsid w:val="00AD5B93"/>
    <w:rsid w:val="00AD5E5C"/>
    <w:rsid w:val="00AD6656"/>
    <w:rsid w:val="00AD6D93"/>
    <w:rsid w:val="00AD7250"/>
    <w:rsid w:val="00AD7308"/>
    <w:rsid w:val="00AD74CB"/>
    <w:rsid w:val="00AD7CE4"/>
    <w:rsid w:val="00AD7CFB"/>
    <w:rsid w:val="00AE03EA"/>
    <w:rsid w:val="00AE06C4"/>
    <w:rsid w:val="00AE0757"/>
    <w:rsid w:val="00AE089E"/>
    <w:rsid w:val="00AE0A70"/>
    <w:rsid w:val="00AE0E5C"/>
    <w:rsid w:val="00AE2566"/>
    <w:rsid w:val="00AE3BA1"/>
    <w:rsid w:val="00AE4E09"/>
    <w:rsid w:val="00AE510B"/>
    <w:rsid w:val="00AE5CBD"/>
    <w:rsid w:val="00AE68F4"/>
    <w:rsid w:val="00AE6A85"/>
    <w:rsid w:val="00AE6D1B"/>
    <w:rsid w:val="00AE6FC6"/>
    <w:rsid w:val="00AE7038"/>
    <w:rsid w:val="00AE7384"/>
    <w:rsid w:val="00AE7511"/>
    <w:rsid w:val="00AE7719"/>
    <w:rsid w:val="00AE7BC1"/>
    <w:rsid w:val="00AE7ED7"/>
    <w:rsid w:val="00AF03C0"/>
    <w:rsid w:val="00AF044E"/>
    <w:rsid w:val="00AF120C"/>
    <w:rsid w:val="00AF1429"/>
    <w:rsid w:val="00AF1432"/>
    <w:rsid w:val="00AF1993"/>
    <w:rsid w:val="00AF22AB"/>
    <w:rsid w:val="00AF2579"/>
    <w:rsid w:val="00AF2B12"/>
    <w:rsid w:val="00AF3FA2"/>
    <w:rsid w:val="00AF4050"/>
    <w:rsid w:val="00AF40C9"/>
    <w:rsid w:val="00AF5CA4"/>
    <w:rsid w:val="00AF60F2"/>
    <w:rsid w:val="00AF61B9"/>
    <w:rsid w:val="00AF6748"/>
    <w:rsid w:val="00AF69FD"/>
    <w:rsid w:val="00AF6A92"/>
    <w:rsid w:val="00AF7FE3"/>
    <w:rsid w:val="00B00590"/>
    <w:rsid w:val="00B00832"/>
    <w:rsid w:val="00B00A4A"/>
    <w:rsid w:val="00B00AB7"/>
    <w:rsid w:val="00B012D4"/>
    <w:rsid w:val="00B012EA"/>
    <w:rsid w:val="00B016AF"/>
    <w:rsid w:val="00B01815"/>
    <w:rsid w:val="00B01C4F"/>
    <w:rsid w:val="00B0201A"/>
    <w:rsid w:val="00B02215"/>
    <w:rsid w:val="00B0275E"/>
    <w:rsid w:val="00B02823"/>
    <w:rsid w:val="00B0284C"/>
    <w:rsid w:val="00B0318D"/>
    <w:rsid w:val="00B03DF2"/>
    <w:rsid w:val="00B041E6"/>
    <w:rsid w:val="00B04712"/>
    <w:rsid w:val="00B04DE2"/>
    <w:rsid w:val="00B0537E"/>
    <w:rsid w:val="00B05683"/>
    <w:rsid w:val="00B05B97"/>
    <w:rsid w:val="00B05B9B"/>
    <w:rsid w:val="00B065F1"/>
    <w:rsid w:val="00B06BFD"/>
    <w:rsid w:val="00B06F1B"/>
    <w:rsid w:val="00B1010C"/>
    <w:rsid w:val="00B109BF"/>
    <w:rsid w:val="00B11021"/>
    <w:rsid w:val="00B1165D"/>
    <w:rsid w:val="00B12D2B"/>
    <w:rsid w:val="00B13482"/>
    <w:rsid w:val="00B134FF"/>
    <w:rsid w:val="00B14EC0"/>
    <w:rsid w:val="00B15399"/>
    <w:rsid w:val="00B166B6"/>
    <w:rsid w:val="00B16782"/>
    <w:rsid w:val="00B167DE"/>
    <w:rsid w:val="00B16C9E"/>
    <w:rsid w:val="00B16EA9"/>
    <w:rsid w:val="00B172B4"/>
    <w:rsid w:val="00B17B2D"/>
    <w:rsid w:val="00B21074"/>
    <w:rsid w:val="00B22EF7"/>
    <w:rsid w:val="00B234D6"/>
    <w:rsid w:val="00B24331"/>
    <w:rsid w:val="00B24EEB"/>
    <w:rsid w:val="00B24F95"/>
    <w:rsid w:val="00B25DAC"/>
    <w:rsid w:val="00B25F28"/>
    <w:rsid w:val="00B25F2E"/>
    <w:rsid w:val="00B2608A"/>
    <w:rsid w:val="00B26B94"/>
    <w:rsid w:val="00B26DA2"/>
    <w:rsid w:val="00B26F9F"/>
    <w:rsid w:val="00B30530"/>
    <w:rsid w:val="00B30755"/>
    <w:rsid w:val="00B307D6"/>
    <w:rsid w:val="00B30A2E"/>
    <w:rsid w:val="00B30AB7"/>
    <w:rsid w:val="00B31267"/>
    <w:rsid w:val="00B31276"/>
    <w:rsid w:val="00B31702"/>
    <w:rsid w:val="00B31D68"/>
    <w:rsid w:val="00B3273C"/>
    <w:rsid w:val="00B32972"/>
    <w:rsid w:val="00B335BE"/>
    <w:rsid w:val="00B336F2"/>
    <w:rsid w:val="00B339F3"/>
    <w:rsid w:val="00B33DE7"/>
    <w:rsid w:val="00B34CC2"/>
    <w:rsid w:val="00B3662D"/>
    <w:rsid w:val="00B3666D"/>
    <w:rsid w:val="00B36A3E"/>
    <w:rsid w:val="00B3776F"/>
    <w:rsid w:val="00B37C8F"/>
    <w:rsid w:val="00B37DAC"/>
    <w:rsid w:val="00B400CE"/>
    <w:rsid w:val="00B4060F"/>
    <w:rsid w:val="00B40822"/>
    <w:rsid w:val="00B41FF2"/>
    <w:rsid w:val="00B42065"/>
    <w:rsid w:val="00B42BE4"/>
    <w:rsid w:val="00B43CC8"/>
    <w:rsid w:val="00B4458A"/>
    <w:rsid w:val="00B4503A"/>
    <w:rsid w:val="00B453E8"/>
    <w:rsid w:val="00B457EC"/>
    <w:rsid w:val="00B45953"/>
    <w:rsid w:val="00B45C33"/>
    <w:rsid w:val="00B45CC4"/>
    <w:rsid w:val="00B45D5B"/>
    <w:rsid w:val="00B47187"/>
    <w:rsid w:val="00B4743A"/>
    <w:rsid w:val="00B4771B"/>
    <w:rsid w:val="00B479F7"/>
    <w:rsid w:val="00B47B3E"/>
    <w:rsid w:val="00B507D4"/>
    <w:rsid w:val="00B517D9"/>
    <w:rsid w:val="00B51A99"/>
    <w:rsid w:val="00B51E7A"/>
    <w:rsid w:val="00B522FB"/>
    <w:rsid w:val="00B52DA9"/>
    <w:rsid w:val="00B52F43"/>
    <w:rsid w:val="00B53C71"/>
    <w:rsid w:val="00B55106"/>
    <w:rsid w:val="00B55325"/>
    <w:rsid w:val="00B55606"/>
    <w:rsid w:val="00B55A51"/>
    <w:rsid w:val="00B563C5"/>
    <w:rsid w:val="00B5650F"/>
    <w:rsid w:val="00B565FB"/>
    <w:rsid w:val="00B5722D"/>
    <w:rsid w:val="00B57B75"/>
    <w:rsid w:val="00B57B83"/>
    <w:rsid w:val="00B57C6F"/>
    <w:rsid w:val="00B57D05"/>
    <w:rsid w:val="00B57E59"/>
    <w:rsid w:val="00B605EA"/>
    <w:rsid w:val="00B6085E"/>
    <w:rsid w:val="00B61549"/>
    <w:rsid w:val="00B615A7"/>
    <w:rsid w:val="00B61878"/>
    <w:rsid w:val="00B61A56"/>
    <w:rsid w:val="00B61B9D"/>
    <w:rsid w:val="00B61D99"/>
    <w:rsid w:val="00B6249D"/>
    <w:rsid w:val="00B63049"/>
    <w:rsid w:val="00B63A36"/>
    <w:rsid w:val="00B6474A"/>
    <w:rsid w:val="00B664F1"/>
    <w:rsid w:val="00B667C2"/>
    <w:rsid w:val="00B6723D"/>
    <w:rsid w:val="00B6738A"/>
    <w:rsid w:val="00B67837"/>
    <w:rsid w:val="00B679EC"/>
    <w:rsid w:val="00B67B7A"/>
    <w:rsid w:val="00B704D4"/>
    <w:rsid w:val="00B70A0E"/>
    <w:rsid w:val="00B70A5D"/>
    <w:rsid w:val="00B70AA2"/>
    <w:rsid w:val="00B71147"/>
    <w:rsid w:val="00B7143F"/>
    <w:rsid w:val="00B715C0"/>
    <w:rsid w:val="00B71D72"/>
    <w:rsid w:val="00B72EAE"/>
    <w:rsid w:val="00B735FD"/>
    <w:rsid w:val="00B73B42"/>
    <w:rsid w:val="00B73F35"/>
    <w:rsid w:val="00B7441F"/>
    <w:rsid w:val="00B74B3A"/>
    <w:rsid w:val="00B75239"/>
    <w:rsid w:val="00B7548E"/>
    <w:rsid w:val="00B756EE"/>
    <w:rsid w:val="00B758B9"/>
    <w:rsid w:val="00B75B86"/>
    <w:rsid w:val="00B7694C"/>
    <w:rsid w:val="00B76CE2"/>
    <w:rsid w:val="00B76E69"/>
    <w:rsid w:val="00B77819"/>
    <w:rsid w:val="00B80656"/>
    <w:rsid w:val="00B80935"/>
    <w:rsid w:val="00B80F9F"/>
    <w:rsid w:val="00B81397"/>
    <w:rsid w:val="00B818FC"/>
    <w:rsid w:val="00B82141"/>
    <w:rsid w:val="00B82F98"/>
    <w:rsid w:val="00B83517"/>
    <w:rsid w:val="00B83E9F"/>
    <w:rsid w:val="00B847C2"/>
    <w:rsid w:val="00B85B0C"/>
    <w:rsid w:val="00B86108"/>
    <w:rsid w:val="00B8700F"/>
    <w:rsid w:val="00B8720E"/>
    <w:rsid w:val="00B872CC"/>
    <w:rsid w:val="00B872D2"/>
    <w:rsid w:val="00B874C0"/>
    <w:rsid w:val="00B9019E"/>
    <w:rsid w:val="00B915E4"/>
    <w:rsid w:val="00B9252A"/>
    <w:rsid w:val="00B92CC8"/>
    <w:rsid w:val="00B92E50"/>
    <w:rsid w:val="00B93849"/>
    <w:rsid w:val="00B94887"/>
    <w:rsid w:val="00B94EA9"/>
    <w:rsid w:val="00B950B4"/>
    <w:rsid w:val="00B953B6"/>
    <w:rsid w:val="00B95498"/>
    <w:rsid w:val="00B95C02"/>
    <w:rsid w:val="00B96548"/>
    <w:rsid w:val="00B965C9"/>
    <w:rsid w:val="00B9679D"/>
    <w:rsid w:val="00B96990"/>
    <w:rsid w:val="00B97237"/>
    <w:rsid w:val="00B9735D"/>
    <w:rsid w:val="00B979F1"/>
    <w:rsid w:val="00B97DA2"/>
    <w:rsid w:val="00B97F48"/>
    <w:rsid w:val="00B97F87"/>
    <w:rsid w:val="00BA0921"/>
    <w:rsid w:val="00BA0A02"/>
    <w:rsid w:val="00BA0E74"/>
    <w:rsid w:val="00BA1041"/>
    <w:rsid w:val="00BA1721"/>
    <w:rsid w:val="00BA18D0"/>
    <w:rsid w:val="00BA230F"/>
    <w:rsid w:val="00BA25DF"/>
    <w:rsid w:val="00BA2AF3"/>
    <w:rsid w:val="00BA2C3B"/>
    <w:rsid w:val="00BA3295"/>
    <w:rsid w:val="00BA3560"/>
    <w:rsid w:val="00BA362F"/>
    <w:rsid w:val="00BA3875"/>
    <w:rsid w:val="00BA3A10"/>
    <w:rsid w:val="00BA3C48"/>
    <w:rsid w:val="00BA3D76"/>
    <w:rsid w:val="00BA3E7C"/>
    <w:rsid w:val="00BA4E14"/>
    <w:rsid w:val="00BA5099"/>
    <w:rsid w:val="00BA5ADC"/>
    <w:rsid w:val="00BA6165"/>
    <w:rsid w:val="00BA63A8"/>
    <w:rsid w:val="00BA6ABD"/>
    <w:rsid w:val="00BA6E8D"/>
    <w:rsid w:val="00BA6F86"/>
    <w:rsid w:val="00BA7112"/>
    <w:rsid w:val="00BA7D9E"/>
    <w:rsid w:val="00BB0263"/>
    <w:rsid w:val="00BB0DF8"/>
    <w:rsid w:val="00BB14E6"/>
    <w:rsid w:val="00BB20A4"/>
    <w:rsid w:val="00BB2606"/>
    <w:rsid w:val="00BB2E3B"/>
    <w:rsid w:val="00BB33ED"/>
    <w:rsid w:val="00BB3738"/>
    <w:rsid w:val="00BB3AA2"/>
    <w:rsid w:val="00BB3BE4"/>
    <w:rsid w:val="00BB4D5C"/>
    <w:rsid w:val="00BB5191"/>
    <w:rsid w:val="00BB52E3"/>
    <w:rsid w:val="00BB55E8"/>
    <w:rsid w:val="00BB5621"/>
    <w:rsid w:val="00BB660B"/>
    <w:rsid w:val="00BB667E"/>
    <w:rsid w:val="00BB7147"/>
    <w:rsid w:val="00BB7B4A"/>
    <w:rsid w:val="00BB7CD3"/>
    <w:rsid w:val="00BC043E"/>
    <w:rsid w:val="00BC060E"/>
    <w:rsid w:val="00BC139C"/>
    <w:rsid w:val="00BC16FF"/>
    <w:rsid w:val="00BC1804"/>
    <w:rsid w:val="00BC1B3D"/>
    <w:rsid w:val="00BC1D5B"/>
    <w:rsid w:val="00BC24A9"/>
    <w:rsid w:val="00BC280C"/>
    <w:rsid w:val="00BC2D1D"/>
    <w:rsid w:val="00BC38C6"/>
    <w:rsid w:val="00BC3D16"/>
    <w:rsid w:val="00BC424F"/>
    <w:rsid w:val="00BC4346"/>
    <w:rsid w:val="00BC45CF"/>
    <w:rsid w:val="00BC4CEB"/>
    <w:rsid w:val="00BC55BB"/>
    <w:rsid w:val="00BC5768"/>
    <w:rsid w:val="00BC692A"/>
    <w:rsid w:val="00BC6BE5"/>
    <w:rsid w:val="00BC70E8"/>
    <w:rsid w:val="00BC7DE6"/>
    <w:rsid w:val="00BD02AD"/>
    <w:rsid w:val="00BD0580"/>
    <w:rsid w:val="00BD0647"/>
    <w:rsid w:val="00BD0C30"/>
    <w:rsid w:val="00BD0DE0"/>
    <w:rsid w:val="00BD1794"/>
    <w:rsid w:val="00BD190B"/>
    <w:rsid w:val="00BD19A4"/>
    <w:rsid w:val="00BD1B06"/>
    <w:rsid w:val="00BD1C34"/>
    <w:rsid w:val="00BD21D5"/>
    <w:rsid w:val="00BD253F"/>
    <w:rsid w:val="00BD2D5C"/>
    <w:rsid w:val="00BD3854"/>
    <w:rsid w:val="00BD3FFC"/>
    <w:rsid w:val="00BD484C"/>
    <w:rsid w:val="00BD4DAF"/>
    <w:rsid w:val="00BD55BB"/>
    <w:rsid w:val="00BD5B45"/>
    <w:rsid w:val="00BD5BA7"/>
    <w:rsid w:val="00BD622B"/>
    <w:rsid w:val="00BD6926"/>
    <w:rsid w:val="00BD6BFA"/>
    <w:rsid w:val="00BD6F9B"/>
    <w:rsid w:val="00BD720E"/>
    <w:rsid w:val="00BD7497"/>
    <w:rsid w:val="00BD758E"/>
    <w:rsid w:val="00BD7948"/>
    <w:rsid w:val="00BE01EE"/>
    <w:rsid w:val="00BE039E"/>
    <w:rsid w:val="00BE03C0"/>
    <w:rsid w:val="00BE0867"/>
    <w:rsid w:val="00BE0BE5"/>
    <w:rsid w:val="00BE10A4"/>
    <w:rsid w:val="00BE129E"/>
    <w:rsid w:val="00BE133C"/>
    <w:rsid w:val="00BE14B2"/>
    <w:rsid w:val="00BE180E"/>
    <w:rsid w:val="00BE1E4F"/>
    <w:rsid w:val="00BE31A2"/>
    <w:rsid w:val="00BE34D9"/>
    <w:rsid w:val="00BE4163"/>
    <w:rsid w:val="00BE4490"/>
    <w:rsid w:val="00BE5700"/>
    <w:rsid w:val="00BE5760"/>
    <w:rsid w:val="00BE58E7"/>
    <w:rsid w:val="00BE6034"/>
    <w:rsid w:val="00BE60CF"/>
    <w:rsid w:val="00BE654E"/>
    <w:rsid w:val="00BE6746"/>
    <w:rsid w:val="00BE74CC"/>
    <w:rsid w:val="00BF069E"/>
    <w:rsid w:val="00BF0B52"/>
    <w:rsid w:val="00BF0DEE"/>
    <w:rsid w:val="00BF1D11"/>
    <w:rsid w:val="00BF1DA1"/>
    <w:rsid w:val="00BF1F94"/>
    <w:rsid w:val="00BF1FEA"/>
    <w:rsid w:val="00BF2118"/>
    <w:rsid w:val="00BF2868"/>
    <w:rsid w:val="00BF2937"/>
    <w:rsid w:val="00BF39B1"/>
    <w:rsid w:val="00BF41AD"/>
    <w:rsid w:val="00BF4287"/>
    <w:rsid w:val="00BF4493"/>
    <w:rsid w:val="00BF48A4"/>
    <w:rsid w:val="00BF5316"/>
    <w:rsid w:val="00BF591E"/>
    <w:rsid w:val="00BF703B"/>
    <w:rsid w:val="00BF7819"/>
    <w:rsid w:val="00BF7C28"/>
    <w:rsid w:val="00BF7FEA"/>
    <w:rsid w:val="00C0007C"/>
    <w:rsid w:val="00C00C76"/>
    <w:rsid w:val="00C0119B"/>
    <w:rsid w:val="00C013AF"/>
    <w:rsid w:val="00C018D2"/>
    <w:rsid w:val="00C01BD1"/>
    <w:rsid w:val="00C020A5"/>
    <w:rsid w:val="00C020CF"/>
    <w:rsid w:val="00C024A2"/>
    <w:rsid w:val="00C03DA7"/>
    <w:rsid w:val="00C040A5"/>
    <w:rsid w:val="00C04AF1"/>
    <w:rsid w:val="00C05445"/>
    <w:rsid w:val="00C05B23"/>
    <w:rsid w:val="00C05C1A"/>
    <w:rsid w:val="00C062DF"/>
    <w:rsid w:val="00C06AE1"/>
    <w:rsid w:val="00C07311"/>
    <w:rsid w:val="00C073F7"/>
    <w:rsid w:val="00C074A7"/>
    <w:rsid w:val="00C077BC"/>
    <w:rsid w:val="00C1079E"/>
    <w:rsid w:val="00C10DD8"/>
    <w:rsid w:val="00C10E73"/>
    <w:rsid w:val="00C1126E"/>
    <w:rsid w:val="00C112BD"/>
    <w:rsid w:val="00C1218B"/>
    <w:rsid w:val="00C12347"/>
    <w:rsid w:val="00C1238B"/>
    <w:rsid w:val="00C12545"/>
    <w:rsid w:val="00C125DD"/>
    <w:rsid w:val="00C12762"/>
    <w:rsid w:val="00C12788"/>
    <w:rsid w:val="00C1340E"/>
    <w:rsid w:val="00C13428"/>
    <w:rsid w:val="00C13F1B"/>
    <w:rsid w:val="00C156FD"/>
    <w:rsid w:val="00C158CB"/>
    <w:rsid w:val="00C15A64"/>
    <w:rsid w:val="00C15A67"/>
    <w:rsid w:val="00C16713"/>
    <w:rsid w:val="00C169BD"/>
    <w:rsid w:val="00C17133"/>
    <w:rsid w:val="00C173EC"/>
    <w:rsid w:val="00C175AA"/>
    <w:rsid w:val="00C17D51"/>
    <w:rsid w:val="00C20609"/>
    <w:rsid w:val="00C209C0"/>
    <w:rsid w:val="00C211B5"/>
    <w:rsid w:val="00C217C9"/>
    <w:rsid w:val="00C2247C"/>
    <w:rsid w:val="00C23447"/>
    <w:rsid w:val="00C23D0F"/>
    <w:rsid w:val="00C2413B"/>
    <w:rsid w:val="00C245B1"/>
    <w:rsid w:val="00C24623"/>
    <w:rsid w:val="00C248D5"/>
    <w:rsid w:val="00C24B36"/>
    <w:rsid w:val="00C255AC"/>
    <w:rsid w:val="00C25C81"/>
    <w:rsid w:val="00C25E50"/>
    <w:rsid w:val="00C274F6"/>
    <w:rsid w:val="00C2790C"/>
    <w:rsid w:val="00C27938"/>
    <w:rsid w:val="00C27F86"/>
    <w:rsid w:val="00C302AB"/>
    <w:rsid w:val="00C305A8"/>
    <w:rsid w:val="00C308BD"/>
    <w:rsid w:val="00C30ADD"/>
    <w:rsid w:val="00C30E1B"/>
    <w:rsid w:val="00C314DA"/>
    <w:rsid w:val="00C31B75"/>
    <w:rsid w:val="00C3216B"/>
    <w:rsid w:val="00C32A8F"/>
    <w:rsid w:val="00C3387A"/>
    <w:rsid w:val="00C33ACD"/>
    <w:rsid w:val="00C33F54"/>
    <w:rsid w:val="00C34AA4"/>
    <w:rsid w:val="00C34FA8"/>
    <w:rsid w:val="00C35C05"/>
    <w:rsid w:val="00C35D5B"/>
    <w:rsid w:val="00C3692B"/>
    <w:rsid w:val="00C36A00"/>
    <w:rsid w:val="00C37229"/>
    <w:rsid w:val="00C3783A"/>
    <w:rsid w:val="00C378FD"/>
    <w:rsid w:val="00C37CC4"/>
    <w:rsid w:val="00C4031F"/>
    <w:rsid w:val="00C40C03"/>
    <w:rsid w:val="00C40E3F"/>
    <w:rsid w:val="00C41E78"/>
    <w:rsid w:val="00C426B5"/>
    <w:rsid w:val="00C42AD3"/>
    <w:rsid w:val="00C4323A"/>
    <w:rsid w:val="00C432CE"/>
    <w:rsid w:val="00C43B78"/>
    <w:rsid w:val="00C43F29"/>
    <w:rsid w:val="00C4423E"/>
    <w:rsid w:val="00C4463B"/>
    <w:rsid w:val="00C44694"/>
    <w:rsid w:val="00C44C4C"/>
    <w:rsid w:val="00C450C0"/>
    <w:rsid w:val="00C45C10"/>
    <w:rsid w:val="00C45D82"/>
    <w:rsid w:val="00C46F57"/>
    <w:rsid w:val="00C474D8"/>
    <w:rsid w:val="00C4753F"/>
    <w:rsid w:val="00C475C2"/>
    <w:rsid w:val="00C47DE4"/>
    <w:rsid w:val="00C501CD"/>
    <w:rsid w:val="00C5041C"/>
    <w:rsid w:val="00C509FE"/>
    <w:rsid w:val="00C50CB2"/>
    <w:rsid w:val="00C50CF9"/>
    <w:rsid w:val="00C50F8A"/>
    <w:rsid w:val="00C513D5"/>
    <w:rsid w:val="00C518D6"/>
    <w:rsid w:val="00C52327"/>
    <w:rsid w:val="00C52804"/>
    <w:rsid w:val="00C53162"/>
    <w:rsid w:val="00C553E2"/>
    <w:rsid w:val="00C55541"/>
    <w:rsid w:val="00C55875"/>
    <w:rsid w:val="00C55897"/>
    <w:rsid w:val="00C55BF7"/>
    <w:rsid w:val="00C55E27"/>
    <w:rsid w:val="00C55FAF"/>
    <w:rsid w:val="00C561CE"/>
    <w:rsid w:val="00C57FDC"/>
    <w:rsid w:val="00C60938"/>
    <w:rsid w:val="00C60971"/>
    <w:rsid w:val="00C61539"/>
    <w:rsid w:val="00C6173F"/>
    <w:rsid w:val="00C61BBF"/>
    <w:rsid w:val="00C61E0B"/>
    <w:rsid w:val="00C61E46"/>
    <w:rsid w:val="00C6203B"/>
    <w:rsid w:val="00C63166"/>
    <w:rsid w:val="00C63986"/>
    <w:rsid w:val="00C640F7"/>
    <w:rsid w:val="00C644FC"/>
    <w:rsid w:val="00C64B75"/>
    <w:rsid w:val="00C65597"/>
    <w:rsid w:val="00C66212"/>
    <w:rsid w:val="00C66638"/>
    <w:rsid w:val="00C667B2"/>
    <w:rsid w:val="00C67122"/>
    <w:rsid w:val="00C67D07"/>
    <w:rsid w:val="00C7003B"/>
    <w:rsid w:val="00C70A74"/>
    <w:rsid w:val="00C70B0D"/>
    <w:rsid w:val="00C70CFA"/>
    <w:rsid w:val="00C71119"/>
    <w:rsid w:val="00C713AC"/>
    <w:rsid w:val="00C71C16"/>
    <w:rsid w:val="00C71EA3"/>
    <w:rsid w:val="00C726BB"/>
    <w:rsid w:val="00C72DDE"/>
    <w:rsid w:val="00C72E06"/>
    <w:rsid w:val="00C72F95"/>
    <w:rsid w:val="00C7333F"/>
    <w:rsid w:val="00C73483"/>
    <w:rsid w:val="00C7379A"/>
    <w:rsid w:val="00C73A35"/>
    <w:rsid w:val="00C73A81"/>
    <w:rsid w:val="00C73E26"/>
    <w:rsid w:val="00C7455C"/>
    <w:rsid w:val="00C74E8E"/>
    <w:rsid w:val="00C75280"/>
    <w:rsid w:val="00C75568"/>
    <w:rsid w:val="00C75BDB"/>
    <w:rsid w:val="00C76DC1"/>
    <w:rsid w:val="00C77212"/>
    <w:rsid w:val="00C7732F"/>
    <w:rsid w:val="00C77666"/>
    <w:rsid w:val="00C8062D"/>
    <w:rsid w:val="00C80928"/>
    <w:rsid w:val="00C80D2C"/>
    <w:rsid w:val="00C80DD8"/>
    <w:rsid w:val="00C8153B"/>
    <w:rsid w:val="00C8186A"/>
    <w:rsid w:val="00C8213E"/>
    <w:rsid w:val="00C82EEC"/>
    <w:rsid w:val="00C831A9"/>
    <w:rsid w:val="00C84437"/>
    <w:rsid w:val="00C847FD"/>
    <w:rsid w:val="00C84B34"/>
    <w:rsid w:val="00C86E3D"/>
    <w:rsid w:val="00C909A1"/>
    <w:rsid w:val="00C90B67"/>
    <w:rsid w:val="00C912B2"/>
    <w:rsid w:val="00C91415"/>
    <w:rsid w:val="00C917D4"/>
    <w:rsid w:val="00C924C9"/>
    <w:rsid w:val="00C92BBD"/>
    <w:rsid w:val="00C92BF2"/>
    <w:rsid w:val="00C93C4C"/>
    <w:rsid w:val="00C94B22"/>
    <w:rsid w:val="00C94DA1"/>
    <w:rsid w:val="00C95126"/>
    <w:rsid w:val="00C95AF3"/>
    <w:rsid w:val="00C95F3F"/>
    <w:rsid w:val="00C96398"/>
    <w:rsid w:val="00C964B6"/>
    <w:rsid w:val="00C96DB9"/>
    <w:rsid w:val="00C96F69"/>
    <w:rsid w:val="00C97BFE"/>
    <w:rsid w:val="00CA0167"/>
    <w:rsid w:val="00CA0BE5"/>
    <w:rsid w:val="00CA116D"/>
    <w:rsid w:val="00CA1957"/>
    <w:rsid w:val="00CA220A"/>
    <w:rsid w:val="00CA2495"/>
    <w:rsid w:val="00CA282F"/>
    <w:rsid w:val="00CA2860"/>
    <w:rsid w:val="00CA2AB1"/>
    <w:rsid w:val="00CA2E44"/>
    <w:rsid w:val="00CA31BB"/>
    <w:rsid w:val="00CA39C6"/>
    <w:rsid w:val="00CA3A18"/>
    <w:rsid w:val="00CA45C6"/>
    <w:rsid w:val="00CA4606"/>
    <w:rsid w:val="00CA4F9F"/>
    <w:rsid w:val="00CA54B5"/>
    <w:rsid w:val="00CA5539"/>
    <w:rsid w:val="00CA5807"/>
    <w:rsid w:val="00CA59F8"/>
    <w:rsid w:val="00CA5FC0"/>
    <w:rsid w:val="00CA6220"/>
    <w:rsid w:val="00CA6B2E"/>
    <w:rsid w:val="00CA7058"/>
    <w:rsid w:val="00CA7642"/>
    <w:rsid w:val="00CB0166"/>
    <w:rsid w:val="00CB0349"/>
    <w:rsid w:val="00CB03F1"/>
    <w:rsid w:val="00CB0849"/>
    <w:rsid w:val="00CB2291"/>
    <w:rsid w:val="00CB2E6D"/>
    <w:rsid w:val="00CB3B53"/>
    <w:rsid w:val="00CB3B86"/>
    <w:rsid w:val="00CB3C17"/>
    <w:rsid w:val="00CB409A"/>
    <w:rsid w:val="00CB4393"/>
    <w:rsid w:val="00CB47BA"/>
    <w:rsid w:val="00CB4C20"/>
    <w:rsid w:val="00CB569C"/>
    <w:rsid w:val="00CB5739"/>
    <w:rsid w:val="00CB5A42"/>
    <w:rsid w:val="00CB5DC9"/>
    <w:rsid w:val="00CB6606"/>
    <w:rsid w:val="00CB6ABF"/>
    <w:rsid w:val="00CB7906"/>
    <w:rsid w:val="00CB7CDD"/>
    <w:rsid w:val="00CB7D0A"/>
    <w:rsid w:val="00CC0293"/>
    <w:rsid w:val="00CC0FE9"/>
    <w:rsid w:val="00CC1073"/>
    <w:rsid w:val="00CC1A30"/>
    <w:rsid w:val="00CC1B9B"/>
    <w:rsid w:val="00CC1EA0"/>
    <w:rsid w:val="00CC24B3"/>
    <w:rsid w:val="00CC354E"/>
    <w:rsid w:val="00CC3D81"/>
    <w:rsid w:val="00CC4BCD"/>
    <w:rsid w:val="00CC5193"/>
    <w:rsid w:val="00CC5A13"/>
    <w:rsid w:val="00CC5A62"/>
    <w:rsid w:val="00CC6327"/>
    <w:rsid w:val="00CC644E"/>
    <w:rsid w:val="00CC651D"/>
    <w:rsid w:val="00CC663D"/>
    <w:rsid w:val="00CC7342"/>
    <w:rsid w:val="00CC7455"/>
    <w:rsid w:val="00CD10BD"/>
    <w:rsid w:val="00CD18AA"/>
    <w:rsid w:val="00CD1FBF"/>
    <w:rsid w:val="00CD2288"/>
    <w:rsid w:val="00CD263D"/>
    <w:rsid w:val="00CD2AC8"/>
    <w:rsid w:val="00CD3CA3"/>
    <w:rsid w:val="00CD5258"/>
    <w:rsid w:val="00CD59CC"/>
    <w:rsid w:val="00CD5DF7"/>
    <w:rsid w:val="00CD5E12"/>
    <w:rsid w:val="00CD5E9D"/>
    <w:rsid w:val="00CD6557"/>
    <w:rsid w:val="00CD66F4"/>
    <w:rsid w:val="00CE06C1"/>
    <w:rsid w:val="00CE09E9"/>
    <w:rsid w:val="00CE0C2E"/>
    <w:rsid w:val="00CE0F50"/>
    <w:rsid w:val="00CE2123"/>
    <w:rsid w:val="00CE23C1"/>
    <w:rsid w:val="00CE252E"/>
    <w:rsid w:val="00CE3906"/>
    <w:rsid w:val="00CE392A"/>
    <w:rsid w:val="00CE39A0"/>
    <w:rsid w:val="00CE42A6"/>
    <w:rsid w:val="00CE521D"/>
    <w:rsid w:val="00CE52D6"/>
    <w:rsid w:val="00CE5543"/>
    <w:rsid w:val="00CE5D29"/>
    <w:rsid w:val="00CE62A3"/>
    <w:rsid w:val="00CE6370"/>
    <w:rsid w:val="00CE6636"/>
    <w:rsid w:val="00CE6660"/>
    <w:rsid w:val="00CE7423"/>
    <w:rsid w:val="00CE7DB4"/>
    <w:rsid w:val="00CF0207"/>
    <w:rsid w:val="00CF05C3"/>
    <w:rsid w:val="00CF08F0"/>
    <w:rsid w:val="00CF16FA"/>
    <w:rsid w:val="00CF176A"/>
    <w:rsid w:val="00CF17A5"/>
    <w:rsid w:val="00CF1E11"/>
    <w:rsid w:val="00CF240C"/>
    <w:rsid w:val="00CF27AE"/>
    <w:rsid w:val="00CF31AC"/>
    <w:rsid w:val="00CF3C51"/>
    <w:rsid w:val="00CF5902"/>
    <w:rsid w:val="00CF5A2D"/>
    <w:rsid w:val="00CF5A6B"/>
    <w:rsid w:val="00CF658B"/>
    <w:rsid w:val="00CF66BC"/>
    <w:rsid w:val="00CF78EB"/>
    <w:rsid w:val="00CF7F05"/>
    <w:rsid w:val="00D00524"/>
    <w:rsid w:val="00D005B3"/>
    <w:rsid w:val="00D007E8"/>
    <w:rsid w:val="00D00A64"/>
    <w:rsid w:val="00D00C4F"/>
    <w:rsid w:val="00D011E7"/>
    <w:rsid w:val="00D01358"/>
    <w:rsid w:val="00D01CD2"/>
    <w:rsid w:val="00D02483"/>
    <w:rsid w:val="00D025E7"/>
    <w:rsid w:val="00D02AFC"/>
    <w:rsid w:val="00D03635"/>
    <w:rsid w:val="00D03E72"/>
    <w:rsid w:val="00D03F8B"/>
    <w:rsid w:val="00D04047"/>
    <w:rsid w:val="00D0416E"/>
    <w:rsid w:val="00D0438B"/>
    <w:rsid w:val="00D0514F"/>
    <w:rsid w:val="00D05175"/>
    <w:rsid w:val="00D05337"/>
    <w:rsid w:val="00D05718"/>
    <w:rsid w:val="00D05F2F"/>
    <w:rsid w:val="00D064C0"/>
    <w:rsid w:val="00D06779"/>
    <w:rsid w:val="00D0727E"/>
    <w:rsid w:val="00D0784A"/>
    <w:rsid w:val="00D07862"/>
    <w:rsid w:val="00D079AF"/>
    <w:rsid w:val="00D10A39"/>
    <w:rsid w:val="00D10BA7"/>
    <w:rsid w:val="00D1114E"/>
    <w:rsid w:val="00D11554"/>
    <w:rsid w:val="00D1164F"/>
    <w:rsid w:val="00D11900"/>
    <w:rsid w:val="00D12AB4"/>
    <w:rsid w:val="00D12AE4"/>
    <w:rsid w:val="00D12CF1"/>
    <w:rsid w:val="00D134D8"/>
    <w:rsid w:val="00D13BE7"/>
    <w:rsid w:val="00D13F63"/>
    <w:rsid w:val="00D1458F"/>
    <w:rsid w:val="00D148EA"/>
    <w:rsid w:val="00D14C4F"/>
    <w:rsid w:val="00D14FDD"/>
    <w:rsid w:val="00D154D6"/>
    <w:rsid w:val="00D158FB"/>
    <w:rsid w:val="00D15D0A"/>
    <w:rsid w:val="00D161DA"/>
    <w:rsid w:val="00D164C4"/>
    <w:rsid w:val="00D16825"/>
    <w:rsid w:val="00D16940"/>
    <w:rsid w:val="00D169BE"/>
    <w:rsid w:val="00D17AC5"/>
    <w:rsid w:val="00D17E2E"/>
    <w:rsid w:val="00D200EB"/>
    <w:rsid w:val="00D200F8"/>
    <w:rsid w:val="00D20367"/>
    <w:rsid w:val="00D2058D"/>
    <w:rsid w:val="00D209E4"/>
    <w:rsid w:val="00D20AD0"/>
    <w:rsid w:val="00D21153"/>
    <w:rsid w:val="00D2172E"/>
    <w:rsid w:val="00D21A2B"/>
    <w:rsid w:val="00D22067"/>
    <w:rsid w:val="00D227D6"/>
    <w:rsid w:val="00D22CAC"/>
    <w:rsid w:val="00D235F9"/>
    <w:rsid w:val="00D23AC1"/>
    <w:rsid w:val="00D23C6E"/>
    <w:rsid w:val="00D23FC1"/>
    <w:rsid w:val="00D2445E"/>
    <w:rsid w:val="00D2472B"/>
    <w:rsid w:val="00D2493C"/>
    <w:rsid w:val="00D249E0"/>
    <w:rsid w:val="00D25007"/>
    <w:rsid w:val="00D258BC"/>
    <w:rsid w:val="00D25C3F"/>
    <w:rsid w:val="00D26EAF"/>
    <w:rsid w:val="00D27CA3"/>
    <w:rsid w:val="00D27EE5"/>
    <w:rsid w:val="00D27FD2"/>
    <w:rsid w:val="00D303F5"/>
    <w:rsid w:val="00D30E3F"/>
    <w:rsid w:val="00D3148C"/>
    <w:rsid w:val="00D32714"/>
    <w:rsid w:val="00D32838"/>
    <w:rsid w:val="00D329A6"/>
    <w:rsid w:val="00D3349F"/>
    <w:rsid w:val="00D337C6"/>
    <w:rsid w:val="00D33C22"/>
    <w:rsid w:val="00D33C8B"/>
    <w:rsid w:val="00D33E5E"/>
    <w:rsid w:val="00D345D4"/>
    <w:rsid w:val="00D3474D"/>
    <w:rsid w:val="00D3543C"/>
    <w:rsid w:val="00D356FD"/>
    <w:rsid w:val="00D359C1"/>
    <w:rsid w:val="00D36275"/>
    <w:rsid w:val="00D365BC"/>
    <w:rsid w:val="00D36A95"/>
    <w:rsid w:val="00D36BC2"/>
    <w:rsid w:val="00D36D85"/>
    <w:rsid w:val="00D36E71"/>
    <w:rsid w:val="00D4010A"/>
    <w:rsid w:val="00D40E2E"/>
    <w:rsid w:val="00D412A9"/>
    <w:rsid w:val="00D413F7"/>
    <w:rsid w:val="00D41F13"/>
    <w:rsid w:val="00D4202C"/>
    <w:rsid w:val="00D42F9E"/>
    <w:rsid w:val="00D434C5"/>
    <w:rsid w:val="00D4449C"/>
    <w:rsid w:val="00D45310"/>
    <w:rsid w:val="00D453F3"/>
    <w:rsid w:val="00D45C34"/>
    <w:rsid w:val="00D46225"/>
    <w:rsid w:val="00D46303"/>
    <w:rsid w:val="00D467A7"/>
    <w:rsid w:val="00D46F7D"/>
    <w:rsid w:val="00D50558"/>
    <w:rsid w:val="00D50BE9"/>
    <w:rsid w:val="00D51090"/>
    <w:rsid w:val="00D5125E"/>
    <w:rsid w:val="00D5183B"/>
    <w:rsid w:val="00D51C19"/>
    <w:rsid w:val="00D52113"/>
    <w:rsid w:val="00D53582"/>
    <w:rsid w:val="00D539A5"/>
    <w:rsid w:val="00D53CCE"/>
    <w:rsid w:val="00D54099"/>
    <w:rsid w:val="00D552EB"/>
    <w:rsid w:val="00D55429"/>
    <w:rsid w:val="00D55834"/>
    <w:rsid w:val="00D566EA"/>
    <w:rsid w:val="00D566FB"/>
    <w:rsid w:val="00D56CA5"/>
    <w:rsid w:val="00D57284"/>
    <w:rsid w:val="00D577AC"/>
    <w:rsid w:val="00D577E9"/>
    <w:rsid w:val="00D57910"/>
    <w:rsid w:val="00D57E2F"/>
    <w:rsid w:val="00D6005E"/>
    <w:rsid w:val="00D6039D"/>
    <w:rsid w:val="00D60443"/>
    <w:rsid w:val="00D60487"/>
    <w:rsid w:val="00D6084A"/>
    <w:rsid w:val="00D60A2D"/>
    <w:rsid w:val="00D60A66"/>
    <w:rsid w:val="00D60BB9"/>
    <w:rsid w:val="00D60FA7"/>
    <w:rsid w:val="00D61020"/>
    <w:rsid w:val="00D610D2"/>
    <w:rsid w:val="00D61AFD"/>
    <w:rsid w:val="00D61C9D"/>
    <w:rsid w:val="00D625C9"/>
    <w:rsid w:val="00D62BAE"/>
    <w:rsid w:val="00D62E72"/>
    <w:rsid w:val="00D6304B"/>
    <w:rsid w:val="00D64405"/>
    <w:rsid w:val="00D64426"/>
    <w:rsid w:val="00D64B01"/>
    <w:rsid w:val="00D65063"/>
    <w:rsid w:val="00D65CBE"/>
    <w:rsid w:val="00D674E2"/>
    <w:rsid w:val="00D679DF"/>
    <w:rsid w:val="00D67B8F"/>
    <w:rsid w:val="00D71744"/>
    <w:rsid w:val="00D72700"/>
    <w:rsid w:val="00D72759"/>
    <w:rsid w:val="00D72D54"/>
    <w:rsid w:val="00D73CB1"/>
    <w:rsid w:val="00D73D66"/>
    <w:rsid w:val="00D73DF0"/>
    <w:rsid w:val="00D7496C"/>
    <w:rsid w:val="00D74B92"/>
    <w:rsid w:val="00D74F21"/>
    <w:rsid w:val="00D75953"/>
    <w:rsid w:val="00D75BD7"/>
    <w:rsid w:val="00D75F96"/>
    <w:rsid w:val="00D767FE"/>
    <w:rsid w:val="00D76DE0"/>
    <w:rsid w:val="00D800EA"/>
    <w:rsid w:val="00D8078F"/>
    <w:rsid w:val="00D80897"/>
    <w:rsid w:val="00D81CDB"/>
    <w:rsid w:val="00D831D9"/>
    <w:rsid w:val="00D834A4"/>
    <w:rsid w:val="00D836D4"/>
    <w:rsid w:val="00D837A8"/>
    <w:rsid w:val="00D83AE9"/>
    <w:rsid w:val="00D83B14"/>
    <w:rsid w:val="00D83BE8"/>
    <w:rsid w:val="00D83DF2"/>
    <w:rsid w:val="00D8452A"/>
    <w:rsid w:val="00D8475E"/>
    <w:rsid w:val="00D84D1F"/>
    <w:rsid w:val="00D851AA"/>
    <w:rsid w:val="00D85356"/>
    <w:rsid w:val="00D85724"/>
    <w:rsid w:val="00D85AF6"/>
    <w:rsid w:val="00D85C2A"/>
    <w:rsid w:val="00D85E1B"/>
    <w:rsid w:val="00D86391"/>
    <w:rsid w:val="00D863BC"/>
    <w:rsid w:val="00D8697E"/>
    <w:rsid w:val="00D872C5"/>
    <w:rsid w:val="00D8787F"/>
    <w:rsid w:val="00D87DAD"/>
    <w:rsid w:val="00D90BA7"/>
    <w:rsid w:val="00D90BD9"/>
    <w:rsid w:val="00D91A93"/>
    <w:rsid w:val="00D9216B"/>
    <w:rsid w:val="00D92EA1"/>
    <w:rsid w:val="00D936A8"/>
    <w:rsid w:val="00D93F73"/>
    <w:rsid w:val="00D944AD"/>
    <w:rsid w:val="00D94535"/>
    <w:rsid w:val="00D948C3"/>
    <w:rsid w:val="00D9576D"/>
    <w:rsid w:val="00D95FE6"/>
    <w:rsid w:val="00D96009"/>
    <w:rsid w:val="00D9608D"/>
    <w:rsid w:val="00D96A39"/>
    <w:rsid w:val="00D96FFA"/>
    <w:rsid w:val="00D9709A"/>
    <w:rsid w:val="00D9776D"/>
    <w:rsid w:val="00DA0420"/>
    <w:rsid w:val="00DA0A61"/>
    <w:rsid w:val="00DA1962"/>
    <w:rsid w:val="00DA3810"/>
    <w:rsid w:val="00DA39C8"/>
    <w:rsid w:val="00DA3B2F"/>
    <w:rsid w:val="00DA3CB6"/>
    <w:rsid w:val="00DA4AE7"/>
    <w:rsid w:val="00DA5245"/>
    <w:rsid w:val="00DA5281"/>
    <w:rsid w:val="00DA63B3"/>
    <w:rsid w:val="00DA665C"/>
    <w:rsid w:val="00DA7223"/>
    <w:rsid w:val="00DA72FD"/>
    <w:rsid w:val="00DA73D0"/>
    <w:rsid w:val="00DA74E4"/>
    <w:rsid w:val="00DA7510"/>
    <w:rsid w:val="00DA7827"/>
    <w:rsid w:val="00DB0355"/>
    <w:rsid w:val="00DB08FB"/>
    <w:rsid w:val="00DB0BE8"/>
    <w:rsid w:val="00DB0C2E"/>
    <w:rsid w:val="00DB11B9"/>
    <w:rsid w:val="00DB14DE"/>
    <w:rsid w:val="00DB154E"/>
    <w:rsid w:val="00DB211A"/>
    <w:rsid w:val="00DB266F"/>
    <w:rsid w:val="00DB2CA7"/>
    <w:rsid w:val="00DB2E53"/>
    <w:rsid w:val="00DB36BC"/>
    <w:rsid w:val="00DB38A8"/>
    <w:rsid w:val="00DB39EF"/>
    <w:rsid w:val="00DB471C"/>
    <w:rsid w:val="00DB49B3"/>
    <w:rsid w:val="00DB4AEF"/>
    <w:rsid w:val="00DB583D"/>
    <w:rsid w:val="00DB62D1"/>
    <w:rsid w:val="00DB714B"/>
    <w:rsid w:val="00DB75EC"/>
    <w:rsid w:val="00DB7D2D"/>
    <w:rsid w:val="00DC005B"/>
    <w:rsid w:val="00DC0904"/>
    <w:rsid w:val="00DC0D36"/>
    <w:rsid w:val="00DC0EBA"/>
    <w:rsid w:val="00DC0FFE"/>
    <w:rsid w:val="00DC13EB"/>
    <w:rsid w:val="00DC16A9"/>
    <w:rsid w:val="00DC1B83"/>
    <w:rsid w:val="00DC252D"/>
    <w:rsid w:val="00DC2AFB"/>
    <w:rsid w:val="00DC39E1"/>
    <w:rsid w:val="00DC41D7"/>
    <w:rsid w:val="00DC5AA2"/>
    <w:rsid w:val="00DC5F09"/>
    <w:rsid w:val="00DC5F2E"/>
    <w:rsid w:val="00DC6002"/>
    <w:rsid w:val="00DC6107"/>
    <w:rsid w:val="00DC682C"/>
    <w:rsid w:val="00DC6D7A"/>
    <w:rsid w:val="00DC735D"/>
    <w:rsid w:val="00DD004B"/>
    <w:rsid w:val="00DD00E5"/>
    <w:rsid w:val="00DD0726"/>
    <w:rsid w:val="00DD0CD3"/>
    <w:rsid w:val="00DD0D45"/>
    <w:rsid w:val="00DD22F7"/>
    <w:rsid w:val="00DD2A11"/>
    <w:rsid w:val="00DD3B10"/>
    <w:rsid w:val="00DD4013"/>
    <w:rsid w:val="00DD40D3"/>
    <w:rsid w:val="00DD4250"/>
    <w:rsid w:val="00DD550C"/>
    <w:rsid w:val="00DD5787"/>
    <w:rsid w:val="00DD5878"/>
    <w:rsid w:val="00DD5A45"/>
    <w:rsid w:val="00DD5D6E"/>
    <w:rsid w:val="00DD5DF9"/>
    <w:rsid w:val="00DD6137"/>
    <w:rsid w:val="00DD65C9"/>
    <w:rsid w:val="00DD6E12"/>
    <w:rsid w:val="00DD7C29"/>
    <w:rsid w:val="00DE04D7"/>
    <w:rsid w:val="00DE0783"/>
    <w:rsid w:val="00DE0860"/>
    <w:rsid w:val="00DE08CB"/>
    <w:rsid w:val="00DE0C74"/>
    <w:rsid w:val="00DE12E7"/>
    <w:rsid w:val="00DE1694"/>
    <w:rsid w:val="00DE18B7"/>
    <w:rsid w:val="00DE1DA5"/>
    <w:rsid w:val="00DE22D3"/>
    <w:rsid w:val="00DE3455"/>
    <w:rsid w:val="00DE3ADC"/>
    <w:rsid w:val="00DE41F8"/>
    <w:rsid w:val="00DE48BF"/>
    <w:rsid w:val="00DE4B0F"/>
    <w:rsid w:val="00DE6532"/>
    <w:rsid w:val="00DE7185"/>
    <w:rsid w:val="00DE7718"/>
    <w:rsid w:val="00DE7783"/>
    <w:rsid w:val="00DF0A5C"/>
    <w:rsid w:val="00DF180E"/>
    <w:rsid w:val="00DF19F5"/>
    <w:rsid w:val="00DF1B6B"/>
    <w:rsid w:val="00DF1E96"/>
    <w:rsid w:val="00DF2273"/>
    <w:rsid w:val="00DF2487"/>
    <w:rsid w:val="00DF25B1"/>
    <w:rsid w:val="00DF2F57"/>
    <w:rsid w:val="00DF2F5C"/>
    <w:rsid w:val="00DF320C"/>
    <w:rsid w:val="00DF3385"/>
    <w:rsid w:val="00DF3695"/>
    <w:rsid w:val="00DF3A30"/>
    <w:rsid w:val="00DF42C5"/>
    <w:rsid w:val="00DF4633"/>
    <w:rsid w:val="00DF5258"/>
    <w:rsid w:val="00DF56CB"/>
    <w:rsid w:val="00DF56D9"/>
    <w:rsid w:val="00DF61C6"/>
    <w:rsid w:val="00DF662A"/>
    <w:rsid w:val="00DF6710"/>
    <w:rsid w:val="00DF6839"/>
    <w:rsid w:val="00E0016F"/>
    <w:rsid w:val="00E00B25"/>
    <w:rsid w:val="00E01E52"/>
    <w:rsid w:val="00E02B19"/>
    <w:rsid w:val="00E02FD7"/>
    <w:rsid w:val="00E038AB"/>
    <w:rsid w:val="00E03C3E"/>
    <w:rsid w:val="00E04890"/>
    <w:rsid w:val="00E04AC8"/>
    <w:rsid w:val="00E050F7"/>
    <w:rsid w:val="00E053C2"/>
    <w:rsid w:val="00E0552D"/>
    <w:rsid w:val="00E06AEB"/>
    <w:rsid w:val="00E077AC"/>
    <w:rsid w:val="00E10085"/>
    <w:rsid w:val="00E104B9"/>
    <w:rsid w:val="00E108CF"/>
    <w:rsid w:val="00E11A7B"/>
    <w:rsid w:val="00E11D1F"/>
    <w:rsid w:val="00E11EBA"/>
    <w:rsid w:val="00E121EC"/>
    <w:rsid w:val="00E13536"/>
    <w:rsid w:val="00E13E42"/>
    <w:rsid w:val="00E146A4"/>
    <w:rsid w:val="00E14D3D"/>
    <w:rsid w:val="00E14F4D"/>
    <w:rsid w:val="00E152FF"/>
    <w:rsid w:val="00E15875"/>
    <w:rsid w:val="00E15C6E"/>
    <w:rsid w:val="00E15D17"/>
    <w:rsid w:val="00E16AC7"/>
    <w:rsid w:val="00E16D18"/>
    <w:rsid w:val="00E17237"/>
    <w:rsid w:val="00E17618"/>
    <w:rsid w:val="00E177ED"/>
    <w:rsid w:val="00E1793C"/>
    <w:rsid w:val="00E179AB"/>
    <w:rsid w:val="00E17A62"/>
    <w:rsid w:val="00E22A0E"/>
    <w:rsid w:val="00E22B9B"/>
    <w:rsid w:val="00E2337B"/>
    <w:rsid w:val="00E2344F"/>
    <w:rsid w:val="00E23B6A"/>
    <w:rsid w:val="00E23DDF"/>
    <w:rsid w:val="00E240CC"/>
    <w:rsid w:val="00E24D7E"/>
    <w:rsid w:val="00E25703"/>
    <w:rsid w:val="00E262C1"/>
    <w:rsid w:val="00E26F7D"/>
    <w:rsid w:val="00E270F8"/>
    <w:rsid w:val="00E27F7B"/>
    <w:rsid w:val="00E306D6"/>
    <w:rsid w:val="00E307FF"/>
    <w:rsid w:val="00E30F51"/>
    <w:rsid w:val="00E312D5"/>
    <w:rsid w:val="00E31833"/>
    <w:rsid w:val="00E32241"/>
    <w:rsid w:val="00E3279F"/>
    <w:rsid w:val="00E33535"/>
    <w:rsid w:val="00E347EF"/>
    <w:rsid w:val="00E34C5B"/>
    <w:rsid w:val="00E35158"/>
    <w:rsid w:val="00E3608F"/>
    <w:rsid w:val="00E36562"/>
    <w:rsid w:val="00E368A8"/>
    <w:rsid w:val="00E371FF"/>
    <w:rsid w:val="00E378B6"/>
    <w:rsid w:val="00E37ADD"/>
    <w:rsid w:val="00E37FE7"/>
    <w:rsid w:val="00E402A0"/>
    <w:rsid w:val="00E40570"/>
    <w:rsid w:val="00E40876"/>
    <w:rsid w:val="00E411AD"/>
    <w:rsid w:val="00E4152E"/>
    <w:rsid w:val="00E41E74"/>
    <w:rsid w:val="00E42372"/>
    <w:rsid w:val="00E42D6F"/>
    <w:rsid w:val="00E4304F"/>
    <w:rsid w:val="00E43580"/>
    <w:rsid w:val="00E43902"/>
    <w:rsid w:val="00E44C8A"/>
    <w:rsid w:val="00E451BB"/>
    <w:rsid w:val="00E451EF"/>
    <w:rsid w:val="00E45F8B"/>
    <w:rsid w:val="00E45FF2"/>
    <w:rsid w:val="00E46224"/>
    <w:rsid w:val="00E4653C"/>
    <w:rsid w:val="00E467D8"/>
    <w:rsid w:val="00E4692B"/>
    <w:rsid w:val="00E46F87"/>
    <w:rsid w:val="00E47A09"/>
    <w:rsid w:val="00E47ECF"/>
    <w:rsid w:val="00E5082B"/>
    <w:rsid w:val="00E50934"/>
    <w:rsid w:val="00E50CBD"/>
    <w:rsid w:val="00E50DEF"/>
    <w:rsid w:val="00E520D3"/>
    <w:rsid w:val="00E52556"/>
    <w:rsid w:val="00E525A4"/>
    <w:rsid w:val="00E52B3F"/>
    <w:rsid w:val="00E53A3C"/>
    <w:rsid w:val="00E54B8D"/>
    <w:rsid w:val="00E54C5A"/>
    <w:rsid w:val="00E54C91"/>
    <w:rsid w:val="00E54FAC"/>
    <w:rsid w:val="00E5513E"/>
    <w:rsid w:val="00E56408"/>
    <w:rsid w:val="00E566EF"/>
    <w:rsid w:val="00E56C98"/>
    <w:rsid w:val="00E570AE"/>
    <w:rsid w:val="00E576A6"/>
    <w:rsid w:val="00E57D02"/>
    <w:rsid w:val="00E57DF0"/>
    <w:rsid w:val="00E60086"/>
    <w:rsid w:val="00E605CF"/>
    <w:rsid w:val="00E60ABD"/>
    <w:rsid w:val="00E60F35"/>
    <w:rsid w:val="00E61100"/>
    <w:rsid w:val="00E61894"/>
    <w:rsid w:val="00E61B27"/>
    <w:rsid w:val="00E61EE0"/>
    <w:rsid w:val="00E6257C"/>
    <w:rsid w:val="00E62ABE"/>
    <w:rsid w:val="00E62FB9"/>
    <w:rsid w:val="00E63BE9"/>
    <w:rsid w:val="00E6546E"/>
    <w:rsid w:val="00E658EE"/>
    <w:rsid w:val="00E65AFD"/>
    <w:rsid w:val="00E664D5"/>
    <w:rsid w:val="00E66604"/>
    <w:rsid w:val="00E669B4"/>
    <w:rsid w:val="00E66B5B"/>
    <w:rsid w:val="00E6789B"/>
    <w:rsid w:val="00E7094E"/>
    <w:rsid w:val="00E71217"/>
    <w:rsid w:val="00E7181F"/>
    <w:rsid w:val="00E71B5B"/>
    <w:rsid w:val="00E71F4C"/>
    <w:rsid w:val="00E723DE"/>
    <w:rsid w:val="00E72653"/>
    <w:rsid w:val="00E72C21"/>
    <w:rsid w:val="00E7314B"/>
    <w:rsid w:val="00E741F0"/>
    <w:rsid w:val="00E7595E"/>
    <w:rsid w:val="00E75A5A"/>
    <w:rsid w:val="00E75C45"/>
    <w:rsid w:val="00E75E8D"/>
    <w:rsid w:val="00E769CC"/>
    <w:rsid w:val="00E77BEC"/>
    <w:rsid w:val="00E77E65"/>
    <w:rsid w:val="00E80A58"/>
    <w:rsid w:val="00E80C51"/>
    <w:rsid w:val="00E80E81"/>
    <w:rsid w:val="00E81897"/>
    <w:rsid w:val="00E81D27"/>
    <w:rsid w:val="00E82428"/>
    <w:rsid w:val="00E82742"/>
    <w:rsid w:val="00E82C48"/>
    <w:rsid w:val="00E82CAC"/>
    <w:rsid w:val="00E83136"/>
    <w:rsid w:val="00E839DC"/>
    <w:rsid w:val="00E84BE9"/>
    <w:rsid w:val="00E852CE"/>
    <w:rsid w:val="00E853E0"/>
    <w:rsid w:val="00E853F1"/>
    <w:rsid w:val="00E85580"/>
    <w:rsid w:val="00E868FC"/>
    <w:rsid w:val="00E8771E"/>
    <w:rsid w:val="00E8787F"/>
    <w:rsid w:val="00E87B1F"/>
    <w:rsid w:val="00E87D1B"/>
    <w:rsid w:val="00E87E37"/>
    <w:rsid w:val="00E90249"/>
    <w:rsid w:val="00E91DC1"/>
    <w:rsid w:val="00E91EA1"/>
    <w:rsid w:val="00E926F5"/>
    <w:rsid w:val="00E92828"/>
    <w:rsid w:val="00E92DB6"/>
    <w:rsid w:val="00E92F8B"/>
    <w:rsid w:val="00E936B8"/>
    <w:rsid w:val="00E94064"/>
    <w:rsid w:val="00E94202"/>
    <w:rsid w:val="00E94235"/>
    <w:rsid w:val="00E950BD"/>
    <w:rsid w:val="00E958AC"/>
    <w:rsid w:val="00E959B4"/>
    <w:rsid w:val="00E9629E"/>
    <w:rsid w:val="00E9632C"/>
    <w:rsid w:val="00E9685F"/>
    <w:rsid w:val="00EA048D"/>
    <w:rsid w:val="00EA0B1E"/>
    <w:rsid w:val="00EA0BA2"/>
    <w:rsid w:val="00EA0E5A"/>
    <w:rsid w:val="00EA1094"/>
    <w:rsid w:val="00EA15CA"/>
    <w:rsid w:val="00EA176A"/>
    <w:rsid w:val="00EA193F"/>
    <w:rsid w:val="00EA1C75"/>
    <w:rsid w:val="00EA210B"/>
    <w:rsid w:val="00EA2178"/>
    <w:rsid w:val="00EA2B94"/>
    <w:rsid w:val="00EA3F2A"/>
    <w:rsid w:val="00EA4216"/>
    <w:rsid w:val="00EA493F"/>
    <w:rsid w:val="00EA6126"/>
    <w:rsid w:val="00EA6595"/>
    <w:rsid w:val="00EA682B"/>
    <w:rsid w:val="00EA6A0F"/>
    <w:rsid w:val="00EA6B58"/>
    <w:rsid w:val="00EA7150"/>
    <w:rsid w:val="00EA74AD"/>
    <w:rsid w:val="00EA7540"/>
    <w:rsid w:val="00EB0571"/>
    <w:rsid w:val="00EB05C1"/>
    <w:rsid w:val="00EB0C8A"/>
    <w:rsid w:val="00EB1453"/>
    <w:rsid w:val="00EB1491"/>
    <w:rsid w:val="00EB1497"/>
    <w:rsid w:val="00EB226C"/>
    <w:rsid w:val="00EB2FF5"/>
    <w:rsid w:val="00EB33A9"/>
    <w:rsid w:val="00EB3429"/>
    <w:rsid w:val="00EB4ADC"/>
    <w:rsid w:val="00EB682F"/>
    <w:rsid w:val="00EB6ACA"/>
    <w:rsid w:val="00EB6E21"/>
    <w:rsid w:val="00EB6EC5"/>
    <w:rsid w:val="00EB7519"/>
    <w:rsid w:val="00EB78FA"/>
    <w:rsid w:val="00EB7917"/>
    <w:rsid w:val="00EB7A52"/>
    <w:rsid w:val="00EB7B33"/>
    <w:rsid w:val="00EB7DBE"/>
    <w:rsid w:val="00EC0004"/>
    <w:rsid w:val="00EC0875"/>
    <w:rsid w:val="00EC0B00"/>
    <w:rsid w:val="00EC0BDA"/>
    <w:rsid w:val="00EC0EDE"/>
    <w:rsid w:val="00EC0FB1"/>
    <w:rsid w:val="00EC0FD6"/>
    <w:rsid w:val="00EC0FFE"/>
    <w:rsid w:val="00EC13AF"/>
    <w:rsid w:val="00EC1508"/>
    <w:rsid w:val="00EC17C9"/>
    <w:rsid w:val="00EC20AB"/>
    <w:rsid w:val="00EC2622"/>
    <w:rsid w:val="00EC3003"/>
    <w:rsid w:val="00EC3634"/>
    <w:rsid w:val="00EC3DC2"/>
    <w:rsid w:val="00EC3ED9"/>
    <w:rsid w:val="00EC442B"/>
    <w:rsid w:val="00EC4F1E"/>
    <w:rsid w:val="00EC5E20"/>
    <w:rsid w:val="00EC6527"/>
    <w:rsid w:val="00EC65AB"/>
    <w:rsid w:val="00EC6D3F"/>
    <w:rsid w:val="00EC73B0"/>
    <w:rsid w:val="00EC7B47"/>
    <w:rsid w:val="00EC7C72"/>
    <w:rsid w:val="00EC7CA8"/>
    <w:rsid w:val="00ED098A"/>
    <w:rsid w:val="00ED181E"/>
    <w:rsid w:val="00ED1FF6"/>
    <w:rsid w:val="00ED22B1"/>
    <w:rsid w:val="00ED2A5C"/>
    <w:rsid w:val="00ED2BDE"/>
    <w:rsid w:val="00ED3449"/>
    <w:rsid w:val="00ED39F8"/>
    <w:rsid w:val="00ED3C05"/>
    <w:rsid w:val="00ED3D10"/>
    <w:rsid w:val="00ED41BE"/>
    <w:rsid w:val="00ED449C"/>
    <w:rsid w:val="00ED4DA4"/>
    <w:rsid w:val="00ED5E3E"/>
    <w:rsid w:val="00ED600D"/>
    <w:rsid w:val="00ED666E"/>
    <w:rsid w:val="00ED6D1F"/>
    <w:rsid w:val="00ED6DFA"/>
    <w:rsid w:val="00ED745E"/>
    <w:rsid w:val="00ED7CB9"/>
    <w:rsid w:val="00ED7D25"/>
    <w:rsid w:val="00ED7E58"/>
    <w:rsid w:val="00EE00DE"/>
    <w:rsid w:val="00EE0689"/>
    <w:rsid w:val="00EE0D34"/>
    <w:rsid w:val="00EE0E60"/>
    <w:rsid w:val="00EE0EEF"/>
    <w:rsid w:val="00EE0F51"/>
    <w:rsid w:val="00EE2440"/>
    <w:rsid w:val="00EE2FD4"/>
    <w:rsid w:val="00EE356C"/>
    <w:rsid w:val="00EE3627"/>
    <w:rsid w:val="00EE3727"/>
    <w:rsid w:val="00EE3771"/>
    <w:rsid w:val="00EE3AB1"/>
    <w:rsid w:val="00EE4027"/>
    <w:rsid w:val="00EE45D6"/>
    <w:rsid w:val="00EE4F87"/>
    <w:rsid w:val="00EE5529"/>
    <w:rsid w:val="00EE58BC"/>
    <w:rsid w:val="00EE632B"/>
    <w:rsid w:val="00EE6365"/>
    <w:rsid w:val="00EE69CE"/>
    <w:rsid w:val="00EE6A3D"/>
    <w:rsid w:val="00EE7127"/>
    <w:rsid w:val="00EE7404"/>
    <w:rsid w:val="00EE7908"/>
    <w:rsid w:val="00EF0708"/>
    <w:rsid w:val="00EF0983"/>
    <w:rsid w:val="00EF0E33"/>
    <w:rsid w:val="00EF12C3"/>
    <w:rsid w:val="00EF2C5F"/>
    <w:rsid w:val="00EF36C8"/>
    <w:rsid w:val="00EF3C4A"/>
    <w:rsid w:val="00EF3EE4"/>
    <w:rsid w:val="00EF46BA"/>
    <w:rsid w:val="00EF4FEB"/>
    <w:rsid w:val="00EF610C"/>
    <w:rsid w:val="00EF646B"/>
    <w:rsid w:val="00EF6672"/>
    <w:rsid w:val="00EF72E2"/>
    <w:rsid w:val="00F002DE"/>
    <w:rsid w:val="00F0047F"/>
    <w:rsid w:val="00F00B0C"/>
    <w:rsid w:val="00F00FF7"/>
    <w:rsid w:val="00F01071"/>
    <w:rsid w:val="00F01764"/>
    <w:rsid w:val="00F02099"/>
    <w:rsid w:val="00F02341"/>
    <w:rsid w:val="00F026B6"/>
    <w:rsid w:val="00F03312"/>
    <w:rsid w:val="00F03793"/>
    <w:rsid w:val="00F03A9C"/>
    <w:rsid w:val="00F03AB4"/>
    <w:rsid w:val="00F03DA6"/>
    <w:rsid w:val="00F03DC4"/>
    <w:rsid w:val="00F0488E"/>
    <w:rsid w:val="00F04ACC"/>
    <w:rsid w:val="00F04F03"/>
    <w:rsid w:val="00F05B95"/>
    <w:rsid w:val="00F065C9"/>
    <w:rsid w:val="00F07B9A"/>
    <w:rsid w:val="00F1001A"/>
    <w:rsid w:val="00F104FE"/>
    <w:rsid w:val="00F10804"/>
    <w:rsid w:val="00F109EA"/>
    <w:rsid w:val="00F1112C"/>
    <w:rsid w:val="00F1120D"/>
    <w:rsid w:val="00F1133C"/>
    <w:rsid w:val="00F11435"/>
    <w:rsid w:val="00F11ED1"/>
    <w:rsid w:val="00F122B9"/>
    <w:rsid w:val="00F12466"/>
    <w:rsid w:val="00F1277D"/>
    <w:rsid w:val="00F12A5D"/>
    <w:rsid w:val="00F13980"/>
    <w:rsid w:val="00F13AE6"/>
    <w:rsid w:val="00F13D26"/>
    <w:rsid w:val="00F13ED4"/>
    <w:rsid w:val="00F14138"/>
    <w:rsid w:val="00F1472B"/>
    <w:rsid w:val="00F14D3F"/>
    <w:rsid w:val="00F14EF5"/>
    <w:rsid w:val="00F15698"/>
    <w:rsid w:val="00F15D38"/>
    <w:rsid w:val="00F15EBC"/>
    <w:rsid w:val="00F16E65"/>
    <w:rsid w:val="00F17212"/>
    <w:rsid w:val="00F20323"/>
    <w:rsid w:val="00F209EC"/>
    <w:rsid w:val="00F20A0D"/>
    <w:rsid w:val="00F20B71"/>
    <w:rsid w:val="00F21616"/>
    <w:rsid w:val="00F2188E"/>
    <w:rsid w:val="00F21AD5"/>
    <w:rsid w:val="00F221AC"/>
    <w:rsid w:val="00F225D8"/>
    <w:rsid w:val="00F22611"/>
    <w:rsid w:val="00F22A65"/>
    <w:rsid w:val="00F23F98"/>
    <w:rsid w:val="00F23FA1"/>
    <w:rsid w:val="00F24322"/>
    <w:rsid w:val="00F243C5"/>
    <w:rsid w:val="00F25273"/>
    <w:rsid w:val="00F256BB"/>
    <w:rsid w:val="00F257E7"/>
    <w:rsid w:val="00F26015"/>
    <w:rsid w:val="00F26228"/>
    <w:rsid w:val="00F267F3"/>
    <w:rsid w:val="00F269F1"/>
    <w:rsid w:val="00F26A78"/>
    <w:rsid w:val="00F2737B"/>
    <w:rsid w:val="00F2751D"/>
    <w:rsid w:val="00F27C1C"/>
    <w:rsid w:val="00F27E47"/>
    <w:rsid w:val="00F27EA0"/>
    <w:rsid w:val="00F308A7"/>
    <w:rsid w:val="00F31867"/>
    <w:rsid w:val="00F3204F"/>
    <w:rsid w:val="00F323C3"/>
    <w:rsid w:val="00F32490"/>
    <w:rsid w:val="00F32FDA"/>
    <w:rsid w:val="00F3302A"/>
    <w:rsid w:val="00F33236"/>
    <w:rsid w:val="00F3324C"/>
    <w:rsid w:val="00F335D0"/>
    <w:rsid w:val="00F3445D"/>
    <w:rsid w:val="00F34D5F"/>
    <w:rsid w:val="00F34FE0"/>
    <w:rsid w:val="00F34FFD"/>
    <w:rsid w:val="00F352AE"/>
    <w:rsid w:val="00F35504"/>
    <w:rsid w:val="00F35558"/>
    <w:rsid w:val="00F356E8"/>
    <w:rsid w:val="00F3599D"/>
    <w:rsid w:val="00F35D41"/>
    <w:rsid w:val="00F3636D"/>
    <w:rsid w:val="00F36525"/>
    <w:rsid w:val="00F36947"/>
    <w:rsid w:val="00F369EB"/>
    <w:rsid w:val="00F36F9F"/>
    <w:rsid w:val="00F37106"/>
    <w:rsid w:val="00F373E9"/>
    <w:rsid w:val="00F37AF9"/>
    <w:rsid w:val="00F412D8"/>
    <w:rsid w:val="00F41541"/>
    <w:rsid w:val="00F4249C"/>
    <w:rsid w:val="00F42635"/>
    <w:rsid w:val="00F42660"/>
    <w:rsid w:val="00F42DC9"/>
    <w:rsid w:val="00F43374"/>
    <w:rsid w:val="00F4355B"/>
    <w:rsid w:val="00F440A3"/>
    <w:rsid w:val="00F443FC"/>
    <w:rsid w:val="00F44B47"/>
    <w:rsid w:val="00F44C30"/>
    <w:rsid w:val="00F45AE6"/>
    <w:rsid w:val="00F45B2F"/>
    <w:rsid w:val="00F46005"/>
    <w:rsid w:val="00F46139"/>
    <w:rsid w:val="00F4653A"/>
    <w:rsid w:val="00F466EE"/>
    <w:rsid w:val="00F4778A"/>
    <w:rsid w:val="00F50613"/>
    <w:rsid w:val="00F50B96"/>
    <w:rsid w:val="00F50F01"/>
    <w:rsid w:val="00F51458"/>
    <w:rsid w:val="00F5202E"/>
    <w:rsid w:val="00F52068"/>
    <w:rsid w:val="00F52B32"/>
    <w:rsid w:val="00F52D3C"/>
    <w:rsid w:val="00F5324B"/>
    <w:rsid w:val="00F5392F"/>
    <w:rsid w:val="00F53AA4"/>
    <w:rsid w:val="00F540FE"/>
    <w:rsid w:val="00F54830"/>
    <w:rsid w:val="00F54D5B"/>
    <w:rsid w:val="00F54DB4"/>
    <w:rsid w:val="00F54DF5"/>
    <w:rsid w:val="00F552C6"/>
    <w:rsid w:val="00F55901"/>
    <w:rsid w:val="00F56800"/>
    <w:rsid w:val="00F578BD"/>
    <w:rsid w:val="00F601A8"/>
    <w:rsid w:val="00F60663"/>
    <w:rsid w:val="00F60BD8"/>
    <w:rsid w:val="00F620AE"/>
    <w:rsid w:val="00F63774"/>
    <w:rsid w:val="00F64244"/>
    <w:rsid w:val="00F6438A"/>
    <w:rsid w:val="00F64C20"/>
    <w:rsid w:val="00F64F7D"/>
    <w:rsid w:val="00F64FD1"/>
    <w:rsid w:val="00F6528B"/>
    <w:rsid w:val="00F653FC"/>
    <w:rsid w:val="00F65A8E"/>
    <w:rsid w:val="00F65DED"/>
    <w:rsid w:val="00F661D3"/>
    <w:rsid w:val="00F662B1"/>
    <w:rsid w:val="00F66F3A"/>
    <w:rsid w:val="00F67477"/>
    <w:rsid w:val="00F70370"/>
    <w:rsid w:val="00F70D1E"/>
    <w:rsid w:val="00F71312"/>
    <w:rsid w:val="00F7140F"/>
    <w:rsid w:val="00F71752"/>
    <w:rsid w:val="00F718FF"/>
    <w:rsid w:val="00F71D45"/>
    <w:rsid w:val="00F721EE"/>
    <w:rsid w:val="00F7248F"/>
    <w:rsid w:val="00F72AA1"/>
    <w:rsid w:val="00F73922"/>
    <w:rsid w:val="00F744BA"/>
    <w:rsid w:val="00F74682"/>
    <w:rsid w:val="00F749AA"/>
    <w:rsid w:val="00F74E63"/>
    <w:rsid w:val="00F754DD"/>
    <w:rsid w:val="00F75578"/>
    <w:rsid w:val="00F75CDD"/>
    <w:rsid w:val="00F76A2A"/>
    <w:rsid w:val="00F77593"/>
    <w:rsid w:val="00F8065A"/>
    <w:rsid w:val="00F807E4"/>
    <w:rsid w:val="00F80AF0"/>
    <w:rsid w:val="00F80BE9"/>
    <w:rsid w:val="00F80C8C"/>
    <w:rsid w:val="00F829B2"/>
    <w:rsid w:val="00F829EC"/>
    <w:rsid w:val="00F82B73"/>
    <w:rsid w:val="00F82D39"/>
    <w:rsid w:val="00F84E95"/>
    <w:rsid w:val="00F84EF1"/>
    <w:rsid w:val="00F84FA4"/>
    <w:rsid w:val="00F86001"/>
    <w:rsid w:val="00F86376"/>
    <w:rsid w:val="00F86AFE"/>
    <w:rsid w:val="00F8706B"/>
    <w:rsid w:val="00F90018"/>
    <w:rsid w:val="00F9008F"/>
    <w:rsid w:val="00F90828"/>
    <w:rsid w:val="00F90C47"/>
    <w:rsid w:val="00F91BB6"/>
    <w:rsid w:val="00F91FE5"/>
    <w:rsid w:val="00F9266A"/>
    <w:rsid w:val="00F92A89"/>
    <w:rsid w:val="00F92D8C"/>
    <w:rsid w:val="00F931F8"/>
    <w:rsid w:val="00F93884"/>
    <w:rsid w:val="00F93BEA"/>
    <w:rsid w:val="00F940B6"/>
    <w:rsid w:val="00F94115"/>
    <w:rsid w:val="00F943FB"/>
    <w:rsid w:val="00F944C4"/>
    <w:rsid w:val="00F945C4"/>
    <w:rsid w:val="00F94607"/>
    <w:rsid w:val="00F95349"/>
    <w:rsid w:val="00F956E8"/>
    <w:rsid w:val="00F95AEF"/>
    <w:rsid w:val="00F964FB"/>
    <w:rsid w:val="00F96C8C"/>
    <w:rsid w:val="00F97762"/>
    <w:rsid w:val="00F97F25"/>
    <w:rsid w:val="00FA042D"/>
    <w:rsid w:val="00FA0953"/>
    <w:rsid w:val="00FA0F75"/>
    <w:rsid w:val="00FA161B"/>
    <w:rsid w:val="00FA1FC6"/>
    <w:rsid w:val="00FA2941"/>
    <w:rsid w:val="00FA34AA"/>
    <w:rsid w:val="00FA3A82"/>
    <w:rsid w:val="00FA4285"/>
    <w:rsid w:val="00FA47FE"/>
    <w:rsid w:val="00FA4FFE"/>
    <w:rsid w:val="00FA5341"/>
    <w:rsid w:val="00FA6443"/>
    <w:rsid w:val="00FA65F2"/>
    <w:rsid w:val="00FA66C0"/>
    <w:rsid w:val="00FA674F"/>
    <w:rsid w:val="00FA6FD4"/>
    <w:rsid w:val="00FA75DC"/>
    <w:rsid w:val="00FA7CFA"/>
    <w:rsid w:val="00FA7E6B"/>
    <w:rsid w:val="00FA7EAD"/>
    <w:rsid w:val="00FA9F3F"/>
    <w:rsid w:val="00FB06E5"/>
    <w:rsid w:val="00FB0CED"/>
    <w:rsid w:val="00FB0DAE"/>
    <w:rsid w:val="00FB1593"/>
    <w:rsid w:val="00FB1922"/>
    <w:rsid w:val="00FB206E"/>
    <w:rsid w:val="00FB2734"/>
    <w:rsid w:val="00FB3941"/>
    <w:rsid w:val="00FB3C4C"/>
    <w:rsid w:val="00FB48DB"/>
    <w:rsid w:val="00FB4909"/>
    <w:rsid w:val="00FB53DC"/>
    <w:rsid w:val="00FB6855"/>
    <w:rsid w:val="00FB68EA"/>
    <w:rsid w:val="00FB6988"/>
    <w:rsid w:val="00FB70DB"/>
    <w:rsid w:val="00FB7626"/>
    <w:rsid w:val="00FB7E2D"/>
    <w:rsid w:val="00FC00E8"/>
    <w:rsid w:val="00FC04A3"/>
    <w:rsid w:val="00FC0584"/>
    <w:rsid w:val="00FC08C2"/>
    <w:rsid w:val="00FC13E4"/>
    <w:rsid w:val="00FC1561"/>
    <w:rsid w:val="00FC2134"/>
    <w:rsid w:val="00FC2144"/>
    <w:rsid w:val="00FC3CA2"/>
    <w:rsid w:val="00FC3E0B"/>
    <w:rsid w:val="00FC41F5"/>
    <w:rsid w:val="00FC42A0"/>
    <w:rsid w:val="00FC4665"/>
    <w:rsid w:val="00FC46B1"/>
    <w:rsid w:val="00FC524D"/>
    <w:rsid w:val="00FC53B0"/>
    <w:rsid w:val="00FC58D0"/>
    <w:rsid w:val="00FC60BF"/>
    <w:rsid w:val="00FC7181"/>
    <w:rsid w:val="00FC7296"/>
    <w:rsid w:val="00FC74F9"/>
    <w:rsid w:val="00FC7968"/>
    <w:rsid w:val="00FC7D63"/>
    <w:rsid w:val="00FD004B"/>
    <w:rsid w:val="00FD02F9"/>
    <w:rsid w:val="00FD08FC"/>
    <w:rsid w:val="00FD0A48"/>
    <w:rsid w:val="00FD1049"/>
    <w:rsid w:val="00FD10F3"/>
    <w:rsid w:val="00FD11CF"/>
    <w:rsid w:val="00FD157C"/>
    <w:rsid w:val="00FD171A"/>
    <w:rsid w:val="00FD1B45"/>
    <w:rsid w:val="00FD1D7C"/>
    <w:rsid w:val="00FD1DEA"/>
    <w:rsid w:val="00FD1E36"/>
    <w:rsid w:val="00FD1FF7"/>
    <w:rsid w:val="00FD2034"/>
    <w:rsid w:val="00FD3395"/>
    <w:rsid w:val="00FD3C09"/>
    <w:rsid w:val="00FD3D11"/>
    <w:rsid w:val="00FD46A4"/>
    <w:rsid w:val="00FD4C76"/>
    <w:rsid w:val="00FD4CBC"/>
    <w:rsid w:val="00FD5AB4"/>
    <w:rsid w:val="00FD6E55"/>
    <w:rsid w:val="00FE0143"/>
    <w:rsid w:val="00FE140E"/>
    <w:rsid w:val="00FE2C40"/>
    <w:rsid w:val="00FE2E3D"/>
    <w:rsid w:val="00FE394E"/>
    <w:rsid w:val="00FE42E5"/>
    <w:rsid w:val="00FE4F03"/>
    <w:rsid w:val="00FE5D6D"/>
    <w:rsid w:val="00FE5EFF"/>
    <w:rsid w:val="00FE6416"/>
    <w:rsid w:val="00FE6480"/>
    <w:rsid w:val="00FE6E31"/>
    <w:rsid w:val="00FE71F0"/>
    <w:rsid w:val="00FE7EF2"/>
    <w:rsid w:val="00FE7F35"/>
    <w:rsid w:val="00FF0310"/>
    <w:rsid w:val="00FF0F73"/>
    <w:rsid w:val="00FF20EA"/>
    <w:rsid w:val="00FF22C9"/>
    <w:rsid w:val="00FF23E7"/>
    <w:rsid w:val="00FF2576"/>
    <w:rsid w:val="00FF2F22"/>
    <w:rsid w:val="00FF425F"/>
    <w:rsid w:val="00FF4DD1"/>
    <w:rsid w:val="00FF50B8"/>
    <w:rsid w:val="00FF576B"/>
    <w:rsid w:val="00FF57AE"/>
    <w:rsid w:val="00FF5E29"/>
    <w:rsid w:val="00FF646B"/>
    <w:rsid w:val="00FF7638"/>
    <w:rsid w:val="01383735"/>
    <w:rsid w:val="014DC73D"/>
    <w:rsid w:val="015CC54D"/>
    <w:rsid w:val="016CFC85"/>
    <w:rsid w:val="01F17EEF"/>
    <w:rsid w:val="0237CA54"/>
    <w:rsid w:val="025E23A2"/>
    <w:rsid w:val="02A275A9"/>
    <w:rsid w:val="02B8A64B"/>
    <w:rsid w:val="03036AD7"/>
    <w:rsid w:val="03182B2E"/>
    <w:rsid w:val="03445B9D"/>
    <w:rsid w:val="037D7AA3"/>
    <w:rsid w:val="03D221F4"/>
    <w:rsid w:val="03FC850F"/>
    <w:rsid w:val="0445FAFE"/>
    <w:rsid w:val="04627A1C"/>
    <w:rsid w:val="04AA0870"/>
    <w:rsid w:val="04AA4CAE"/>
    <w:rsid w:val="04D36BCB"/>
    <w:rsid w:val="04D9CE08"/>
    <w:rsid w:val="04E7D79F"/>
    <w:rsid w:val="0586C7B0"/>
    <w:rsid w:val="060D1193"/>
    <w:rsid w:val="06193D92"/>
    <w:rsid w:val="061D1273"/>
    <w:rsid w:val="068B2A53"/>
    <w:rsid w:val="070AF7A3"/>
    <w:rsid w:val="07350B5E"/>
    <w:rsid w:val="075C22D1"/>
    <w:rsid w:val="07A8529F"/>
    <w:rsid w:val="07D3FE35"/>
    <w:rsid w:val="07E35E05"/>
    <w:rsid w:val="07EE2A0F"/>
    <w:rsid w:val="0800C17B"/>
    <w:rsid w:val="08D32E37"/>
    <w:rsid w:val="08EA2610"/>
    <w:rsid w:val="08F3F282"/>
    <w:rsid w:val="08F87805"/>
    <w:rsid w:val="0915043D"/>
    <w:rsid w:val="092DACC0"/>
    <w:rsid w:val="09420843"/>
    <w:rsid w:val="09878CBE"/>
    <w:rsid w:val="099CE454"/>
    <w:rsid w:val="09D0DEFC"/>
    <w:rsid w:val="09E288B6"/>
    <w:rsid w:val="0A10B891"/>
    <w:rsid w:val="0A33BCFC"/>
    <w:rsid w:val="0ACE627B"/>
    <w:rsid w:val="0AF700EB"/>
    <w:rsid w:val="0B1E6D7A"/>
    <w:rsid w:val="0B35DFB7"/>
    <w:rsid w:val="0B8BDE90"/>
    <w:rsid w:val="0B992DF9"/>
    <w:rsid w:val="0B9BA2F6"/>
    <w:rsid w:val="0B9DC1A6"/>
    <w:rsid w:val="0BF1410A"/>
    <w:rsid w:val="0C1A4609"/>
    <w:rsid w:val="0C390BA6"/>
    <w:rsid w:val="0CFE5228"/>
    <w:rsid w:val="0D26F9E0"/>
    <w:rsid w:val="0D4DE0C5"/>
    <w:rsid w:val="0D4F9370"/>
    <w:rsid w:val="0DCCCF40"/>
    <w:rsid w:val="0DDE6541"/>
    <w:rsid w:val="0E3B357D"/>
    <w:rsid w:val="0E9F3284"/>
    <w:rsid w:val="0EB61A06"/>
    <w:rsid w:val="0ED12FD6"/>
    <w:rsid w:val="0EF4A657"/>
    <w:rsid w:val="0F0DA64E"/>
    <w:rsid w:val="0F2E6655"/>
    <w:rsid w:val="0F9757F6"/>
    <w:rsid w:val="0FA2DACA"/>
    <w:rsid w:val="0FB99FB3"/>
    <w:rsid w:val="0FEFD5E6"/>
    <w:rsid w:val="1000D700"/>
    <w:rsid w:val="1016672F"/>
    <w:rsid w:val="101ABF4B"/>
    <w:rsid w:val="1035D5C5"/>
    <w:rsid w:val="1042F1B0"/>
    <w:rsid w:val="106FF529"/>
    <w:rsid w:val="108E9BE2"/>
    <w:rsid w:val="10CE17E4"/>
    <w:rsid w:val="10F7C36C"/>
    <w:rsid w:val="10F85FAD"/>
    <w:rsid w:val="11383A2B"/>
    <w:rsid w:val="1192AA48"/>
    <w:rsid w:val="11BDFB01"/>
    <w:rsid w:val="11E99549"/>
    <w:rsid w:val="12244DBF"/>
    <w:rsid w:val="1224C1FB"/>
    <w:rsid w:val="12337977"/>
    <w:rsid w:val="1243C9CE"/>
    <w:rsid w:val="125D3A0D"/>
    <w:rsid w:val="127ECB4F"/>
    <w:rsid w:val="1312EC29"/>
    <w:rsid w:val="132B804D"/>
    <w:rsid w:val="13F78AB3"/>
    <w:rsid w:val="1430101C"/>
    <w:rsid w:val="144F50C3"/>
    <w:rsid w:val="145E3DCF"/>
    <w:rsid w:val="145F5CDA"/>
    <w:rsid w:val="14DCCA3D"/>
    <w:rsid w:val="14F0448B"/>
    <w:rsid w:val="1543BE7B"/>
    <w:rsid w:val="159480E9"/>
    <w:rsid w:val="15B92DED"/>
    <w:rsid w:val="1617FEB4"/>
    <w:rsid w:val="162829FD"/>
    <w:rsid w:val="16A1255D"/>
    <w:rsid w:val="16F39CF2"/>
    <w:rsid w:val="172CAD8E"/>
    <w:rsid w:val="173311EC"/>
    <w:rsid w:val="180D8C20"/>
    <w:rsid w:val="1828CDC2"/>
    <w:rsid w:val="1841090D"/>
    <w:rsid w:val="1852235E"/>
    <w:rsid w:val="18EC6596"/>
    <w:rsid w:val="19526552"/>
    <w:rsid w:val="198B7C3B"/>
    <w:rsid w:val="19E8375A"/>
    <w:rsid w:val="19F120D9"/>
    <w:rsid w:val="19F5D275"/>
    <w:rsid w:val="1A00E632"/>
    <w:rsid w:val="1A4594EE"/>
    <w:rsid w:val="1A7B7C1F"/>
    <w:rsid w:val="1A7E97F8"/>
    <w:rsid w:val="1AAB50A9"/>
    <w:rsid w:val="1ABA7334"/>
    <w:rsid w:val="1AD80E11"/>
    <w:rsid w:val="1AFA5617"/>
    <w:rsid w:val="1AFF12DF"/>
    <w:rsid w:val="1B43CB13"/>
    <w:rsid w:val="1B6D780F"/>
    <w:rsid w:val="1BB95940"/>
    <w:rsid w:val="1BFB9353"/>
    <w:rsid w:val="1C5E5514"/>
    <w:rsid w:val="1C990BA4"/>
    <w:rsid w:val="1CA7C0BB"/>
    <w:rsid w:val="1CD1EE3A"/>
    <w:rsid w:val="1CE999BA"/>
    <w:rsid w:val="1D02D2F4"/>
    <w:rsid w:val="1D1CC9D5"/>
    <w:rsid w:val="1D3378DF"/>
    <w:rsid w:val="1D3F2A23"/>
    <w:rsid w:val="1D5EB029"/>
    <w:rsid w:val="1D6DA2F8"/>
    <w:rsid w:val="1D880E59"/>
    <w:rsid w:val="1E595191"/>
    <w:rsid w:val="1EB63571"/>
    <w:rsid w:val="1ECA2336"/>
    <w:rsid w:val="1EE28320"/>
    <w:rsid w:val="1F11C010"/>
    <w:rsid w:val="1F417EA0"/>
    <w:rsid w:val="1FD52342"/>
    <w:rsid w:val="202829C2"/>
    <w:rsid w:val="204D9D36"/>
    <w:rsid w:val="20775FE9"/>
    <w:rsid w:val="20A44A54"/>
    <w:rsid w:val="20D07C19"/>
    <w:rsid w:val="20E6E1A7"/>
    <w:rsid w:val="2118914E"/>
    <w:rsid w:val="224989F5"/>
    <w:rsid w:val="22708688"/>
    <w:rsid w:val="22C94562"/>
    <w:rsid w:val="22FDDD03"/>
    <w:rsid w:val="23505FD3"/>
    <w:rsid w:val="239607E8"/>
    <w:rsid w:val="23A5041A"/>
    <w:rsid w:val="2405952E"/>
    <w:rsid w:val="240C605E"/>
    <w:rsid w:val="241A2CF3"/>
    <w:rsid w:val="243A4F22"/>
    <w:rsid w:val="245B3826"/>
    <w:rsid w:val="247D2C10"/>
    <w:rsid w:val="24C56957"/>
    <w:rsid w:val="24CA7610"/>
    <w:rsid w:val="24D63411"/>
    <w:rsid w:val="2505FD7A"/>
    <w:rsid w:val="2561C00F"/>
    <w:rsid w:val="257D026B"/>
    <w:rsid w:val="25D29182"/>
    <w:rsid w:val="25EA12E4"/>
    <w:rsid w:val="2623BF65"/>
    <w:rsid w:val="2635D84E"/>
    <w:rsid w:val="2636A534"/>
    <w:rsid w:val="26C8C7CC"/>
    <w:rsid w:val="26DE3E27"/>
    <w:rsid w:val="270966A7"/>
    <w:rsid w:val="27A489E8"/>
    <w:rsid w:val="27B98974"/>
    <w:rsid w:val="27FE280F"/>
    <w:rsid w:val="27FF9CF3"/>
    <w:rsid w:val="2841F5F9"/>
    <w:rsid w:val="28526EB8"/>
    <w:rsid w:val="288E5E96"/>
    <w:rsid w:val="28CC71B0"/>
    <w:rsid w:val="29082969"/>
    <w:rsid w:val="2971A3E2"/>
    <w:rsid w:val="299814C5"/>
    <w:rsid w:val="29A662C0"/>
    <w:rsid w:val="29D0B2E2"/>
    <w:rsid w:val="29F9FCC3"/>
    <w:rsid w:val="2A2EF6C7"/>
    <w:rsid w:val="2A542F25"/>
    <w:rsid w:val="2A6C3644"/>
    <w:rsid w:val="2A7876B9"/>
    <w:rsid w:val="2A806F4A"/>
    <w:rsid w:val="2A88E6D4"/>
    <w:rsid w:val="2AA73AF4"/>
    <w:rsid w:val="2AF67D5E"/>
    <w:rsid w:val="2B1667BA"/>
    <w:rsid w:val="2B38A5BD"/>
    <w:rsid w:val="2C1A0665"/>
    <w:rsid w:val="2C69EF87"/>
    <w:rsid w:val="2CA24F26"/>
    <w:rsid w:val="2CD1E3E9"/>
    <w:rsid w:val="2CD59BC1"/>
    <w:rsid w:val="2CFE5346"/>
    <w:rsid w:val="2D4216EF"/>
    <w:rsid w:val="2D58DF84"/>
    <w:rsid w:val="2D698895"/>
    <w:rsid w:val="2D91141B"/>
    <w:rsid w:val="2DCDFCEA"/>
    <w:rsid w:val="2E46201C"/>
    <w:rsid w:val="2E9014E8"/>
    <w:rsid w:val="2E9C8605"/>
    <w:rsid w:val="2EDF3168"/>
    <w:rsid w:val="2EE4B523"/>
    <w:rsid w:val="2F2CDCDA"/>
    <w:rsid w:val="2F7F1703"/>
    <w:rsid w:val="301FCB35"/>
    <w:rsid w:val="3026C43B"/>
    <w:rsid w:val="30611088"/>
    <w:rsid w:val="30CFED24"/>
    <w:rsid w:val="30D7EC96"/>
    <w:rsid w:val="3156267F"/>
    <w:rsid w:val="3198F4FC"/>
    <w:rsid w:val="31AB7F28"/>
    <w:rsid w:val="31C0D1EE"/>
    <w:rsid w:val="31F12232"/>
    <w:rsid w:val="31FD95F7"/>
    <w:rsid w:val="3235D074"/>
    <w:rsid w:val="327DE311"/>
    <w:rsid w:val="3281068D"/>
    <w:rsid w:val="32BE9178"/>
    <w:rsid w:val="32DC2C55"/>
    <w:rsid w:val="331CA238"/>
    <w:rsid w:val="3346C04E"/>
    <w:rsid w:val="33543ED8"/>
    <w:rsid w:val="33A4E75F"/>
    <w:rsid w:val="33A934D1"/>
    <w:rsid w:val="33F1FD48"/>
    <w:rsid w:val="3433446B"/>
    <w:rsid w:val="345ADFD6"/>
    <w:rsid w:val="34B2A0E5"/>
    <w:rsid w:val="34BDB17B"/>
    <w:rsid w:val="350E54ED"/>
    <w:rsid w:val="35668957"/>
    <w:rsid w:val="35BFE4FD"/>
    <w:rsid w:val="36237ACC"/>
    <w:rsid w:val="3684692A"/>
    <w:rsid w:val="368E006A"/>
    <w:rsid w:val="3724C0F3"/>
    <w:rsid w:val="3753AF68"/>
    <w:rsid w:val="377C3BA9"/>
    <w:rsid w:val="377E9C76"/>
    <w:rsid w:val="378177C9"/>
    <w:rsid w:val="3791A20E"/>
    <w:rsid w:val="37D2418C"/>
    <w:rsid w:val="38053FD0"/>
    <w:rsid w:val="3857C53A"/>
    <w:rsid w:val="38731F36"/>
    <w:rsid w:val="391B5FFC"/>
    <w:rsid w:val="3920B4B5"/>
    <w:rsid w:val="39393BD7"/>
    <w:rsid w:val="394273DA"/>
    <w:rsid w:val="394F9678"/>
    <w:rsid w:val="3956CB8B"/>
    <w:rsid w:val="395FDA4B"/>
    <w:rsid w:val="397208FC"/>
    <w:rsid w:val="39B6D2E7"/>
    <w:rsid w:val="39BAA44A"/>
    <w:rsid w:val="39DB6283"/>
    <w:rsid w:val="39F43769"/>
    <w:rsid w:val="39FCC6E7"/>
    <w:rsid w:val="3AE07991"/>
    <w:rsid w:val="3B003002"/>
    <w:rsid w:val="3B1D9B38"/>
    <w:rsid w:val="3B20EF6C"/>
    <w:rsid w:val="3B22ED4E"/>
    <w:rsid w:val="3B2D5A85"/>
    <w:rsid w:val="3B3B0702"/>
    <w:rsid w:val="3B565050"/>
    <w:rsid w:val="3B83CFF5"/>
    <w:rsid w:val="3BBD68C0"/>
    <w:rsid w:val="3C4A1C26"/>
    <w:rsid w:val="3C946D99"/>
    <w:rsid w:val="3C9BED06"/>
    <w:rsid w:val="3CDFCBF9"/>
    <w:rsid w:val="3CF60EA0"/>
    <w:rsid w:val="3D539A38"/>
    <w:rsid w:val="3D6924C9"/>
    <w:rsid w:val="3D85B26E"/>
    <w:rsid w:val="3D8DBDC8"/>
    <w:rsid w:val="3D9830EA"/>
    <w:rsid w:val="3DA66824"/>
    <w:rsid w:val="3DB0B989"/>
    <w:rsid w:val="3DBC1910"/>
    <w:rsid w:val="3E5EC344"/>
    <w:rsid w:val="3EA6B7FB"/>
    <w:rsid w:val="3ED863CC"/>
    <w:rsid w:val="3F210ED7"/>
    <w:rsid w:val="3F69C15A"/>
    <w:rsid w:val="3FB60717"/>
    <w:rsid w:val="3FE61EAB"/>
    <w:rsid w:val="4040DE1B"/>
    <w:rsid w:val="4055D645"/>
    <w:rsid w:val="40B5DE43"/>
    <w:rsid w:val="40D7C103"/>
    <w:rsid w:val="41299211"/>
    <w:rsid w:val="414ACE3C"/>
    <w:rsid w:val="41960078"/>
    <w:rsid w:val="41A10F74"/>
    <w:rsid w:val="41A9DA4F"/>
    <w:rsid w:val="41B04219"/>
    <w:rsid w:val="41C304F1"/>
    <w:rsid w:val="41C42E55"/>
    <w:rsid w:val="41D39001"/>
    <w:rsid w:val="41FD7AE6"/>
    <w:rsid w:val="42C03549"/>
    <w:rsid w:val="433B9DF4"/>
    <w:rsid w:val="43A6FCFD"/>
    <w:rsid w:val="43B10419"/>
    <w:rsid w:val="443D13F9"/>
    <w:rsid w:val="4450DA33"/>
    <w:rsid w:val="44960076"/>
    <w:rsid w:val="44C65929"/>
    <w:rsid w:val="44CA9CEE"/>
    <w:rsid w:val="459AB982"/>
    <w:rsid w:val="45B235E3"/>
    <w:rsid w:val="462DDB68"/>
    <w:rsid w:val="463231CF"/>
    <w:rsid w:val="465C3F00"/>
    <w:rsid w:val="4683398E"/>
    <w:rsid w:val="46B3CBDA"/>
    <w:rsid w:val="46BAE8FF"/>
    <w:rsid w:val="46E6CC4F"/>
    <w:rsid w:val="4751794B"/>
    <w:rsid w:val="477859C9"/>
    <w:rsid w:val="479D44F6"/>
    <w:rsid w:val="482B6625"/>
    <w:rsid w:val="48BD9C16"/>
    <w:rsid w:val="48D00841"/>
    <w:rsid w:val="490ECF71"/>
    <w:rsid w:val="4944F64F"/>
    <w:rsid w:val="49976E9B"/>
    <w:rsid w:val="49B3C6C3"/>
    <w:rsid w:val="4A1384AC"/>
    <w:rsid w:val="4A599508"/>
    <w:rsid w:val="4A5E7DDA"/>
    <w:rsid w:val="4A954A78"/>
    <w:rsid w:val="4AAA8799"/>
    <w:rsid w:val="4AD0B23C"/>
    <w:rsid w:val="4B1644B8"/>
    <w:rsid w:val="4B2C7468"/>
    <w:rsid w:val="4B4992FB"/>
    <w:rsid w:val="4B4B1BB1"/>
    <w:rsid w:val="4B9B592F"/>
    <w:rsid w:val="4BAA1725"/>
    <w:rsid w:val="4BAED640"/>
    <w:rsid w:val="4BB38EBD"/>
    <w:rsid w:val="4BE73CA2"/>
    <w:rsid w:val="4BF97FF5"/>
    <w:rsid w:val="4C0BE485"/>
    <w:rsid w:val="4C29654D"/>
    <w:rsid w:val="4CCFEBD9"/>
    <w:rsid w:val="4CD3FF66"/>
    <w:rsid w:val="4CEBED6D"/>
    <w:rsid w:val="4D1F60E9"/>
    <w:rsid w:val="4D23C90E"/>
    <w:rsid w:val="4D975B2E"/>
    <w:rsid w:val="4DA81F74"/>
    <w:rsid w:val="4DB8D8F2"/>
    <w:rsid w:val="4DEDBEE5"/>
    <w:rsid w:val="4DF77D29"/>
    <w:rsid w:val="4E1734F9"/>
    <w:rsid w:val="4E50E2A5"/>
    <w:rsid w:val="4EC2CB0D"/>
    <w:rsid w:val="4EF70FA0"/>
    <w:rsid w:val="4F3C6BD8"/>
    <w:rsid w:val="4FB35B61"/>
    <w:rsid w:val="4FBDA6AF"/>
    <w:rsid w:val="50009A41"/>
    <w:rsid w:val="5027D6FF"/>
    <w:rsid w:val="5045C495"/>
    <w:rsid w:val="50639763"/>
    <w:rsid w:val="506834E9"/>
    <w:rsid w:val="506F7514"/>
    <w:rsid w:val="507CA6AC"/>
    <w:rsid w:val="50A7FB2C"/>
    <w:rsid w:val="50C6EE30"/>
    <w:rsid w:val="50FFE946"/>
    <w:rsid w:val="511440E8"/>
    <w:rsid w:val="51315855"/>
    <w:rsid w:val="51501D4B"/>
    <w:rsid w:val="5153E727"/>
    <w:rsid w:val="52361C04"/>
    <w:rsid w:val="524C17AC"/>
    <w:rsid w:val="529206C1"/>
    <w:rsid w:val="52985E89"/>
    <w:rsid w:val="52C1D502"/>
    <w:rsid w:val="52F678EE"/>
    <w:rsid w:val="534A1A64"/>
    <w:rsid w:val="5360FF31"/>
    <w:rsid w:val="53E3947E"/>
    <w:rsid w:val="544F76AA"/>
    <w:rsid w:val="549FC422"/>
    <w:rsid w:val="54BE175C"/>
    <w:rsid w:val="54BE3B1D"/>
    <w:rsid w:val="54D365EA"/>
    <w:rsid w:val="54D62FF5"/>
    <w:rsid w:val="54FB12CF"/>
    <w:rsid w:val="55174545"/>
    <w:rsid w:val="55202522"/>
    <w:rsid w:val="5544BF0F"/>
    <w:rsid w:val="558707AC"/>
    <w:rsid w:val="558799B5"/>
    <w:rsid w:val="55C39482"/>
    <w:rsid w:val="55CEBB26"/>
    <w:rsid w:val="55F6D008"/>
    <w:rsid w:val="55FFCDC7"/>
    <w:rsid w:val="560DBBB6"/>
    <w:rsid w:val="57026531"/>
    <w:rsid w:val="570DB0BD"/>
    <w:rsid w:val="5742EB7D"/>
    <w:rsid w:val="579478FB"/>
    <w:rsid w:val="57CBF8C4"/>
    <w:rsid w:val="57D1D562"/>
    <w:rsid w:val="57D2D0EA"/>
    <w:rsid w:val="581416A0"/>
    <w:rsid w:val="582C8F75"/>
    <w:rsid w:val="5855AFD9"/>
    <w:rsid w:val="58918FD1"/>
    <w:rsid w:val="594C1450"/>
    <w:rsid w:val="598DAFEB"/>
    <w:rsid w:val="5A0DBF36"/>
    <w:rsid w:val="5A802A52"/>
    <w:rsid w:val="5A9222E1"/>
    <w:rsid w:val="5ADE5048"/>
    <w:rsid w:val="5AFFDA36"/>
    <w:rsid w:val="5B17CE8E"/>
    <w:rsid w:val="5BB0EDAB"/>
    <w:rsid w:val="5BB5B7C1"/>
    <w:rsid w:val="5BD72AB8"/>
    <w:rsid w:val="5BFCDB6F"/>
    <w:rsid w:val="5C629DBF"/>
    <w:rsid w:val="5CDB82E6"/>
    <w:rsid w:val="5D013485"/>
    <w:rsid w:val="5D24F20F"/>
    <w:rsid w:val="5D285846"/>
    <w:rsid w:val="5D436601"/>
    <w:rsid w:val="5DD33F1A"/>
    <w:rsid w:val="5E1B5E0F"/>
    <w:rsid w:val="5E36CBDD"/>
    <w:rsid w:val="5E486473"/>
    <w:rsid w:val="5E5DDC34"/>
    <w:rsid w:val="5E5FB52E"/>
    <w:rsid w:val="5E64474C"/>
    <w:rsid w:val="5E67F540"/>
    <w:rsid w:val="5E8A6939"/>
    <w:rsid w:val="5E9B3ED2"/>
    <w:rsid w:val="5EA05BA3"/>
    <w:rsid w:val="5EB74ED1"/>
    <w:rsid w:val="5EF4C48E"/>
    <w:rsid w:val="5F111D1E"/>
    <w:rsid w:val="5F1D1176"/>
    <w:rsid w:val="5F393D10"/>
    <w:rsid w:val="5F682CDA"/>
    <w:rsid w:val="6099DDE3"/>
    <w:rsid w:val="60A82FD6"/>
    <w:rsid w:val="60D53BC6"/>
    <w:rsid w:val="6111EE31"/>
    <w:rsid w:val="61B22AFB"/>
    <w:rsid w:val="61B4FA89"/>
    <w:rsid w:val="61FB0788"/>
    <w:rsid w:val="6211D678"/>
    <w:rsid w:val="6258243C"/>
    <w:rsid w:val="62707650"/>
    <w:rsid w:val="627E189A"/>
    <w:rsid w:val="630A7161"/>
    <w:rsid w:val="633AF10F"/>
    <w:rsid w:val="637D4EE0"/>
    <w:rsid w:val="639D8507"/>
    <w:rsid w:val="63F10922"/>
    <w:rsid w:val="64A1FD50"/>
    <w:rsid w:val="64E8C8DF"/>
    <w:rsid w:val="64FF6D1D"/>
    <w:rsid w:val="65548EC1"/>
    <w:rsid w:val="6562981D"/>
    <w:rsid w:val="65699245"/>
    <w:rsid w:val="65D166E5"/>
    <w:rsid w:val="66B09465"/>
    <w:rsid w:val="66B8AD29"/>
    <w:rsid w:val="66C8D9BC"/>
    <w:rsid w:val="66C8F766"/>
    <w:rsid w:val="66EA47BA"/>
    <w:rsid w:val="67864D02"/>
    <w:rsid w:val="67B87CB8"/>
    <w:rsid w:val="67D13DAD"/>
    <w:rsid w:val="67DA41E9"/>
    <w:rsid w:val="681AF458"/>
    <w:rsid w:val="681DDFC4"/>
    <w:rsid w:val="684B4430"/>
    <w:rsid w:val="68DB9E17"/>
    <w:rsid w:val="68E6D172"/>
    <w:rsid w:val="68F32A64"/>
    <w:rsid w:val="6940A91C"/>
    <w:rsid w:val="6976F262"/>
    <w:rsid w:val="698E6450"/>
    <w:rsid w:val="69A75D13"/>
    <w:rsid w:val="6A033B29"/>
    <w:rsid w:val="6A1209C1"/>
    <w:rsid w:val="6A155FBB"/>
    <w:rsid w:val="6A1FB15C"/>
    <w:rsid w:val="6AA3756C"/>
    <w:rsid w:val="6B101029"/>
    <w:rsid w:val="6B150732"/>
    <w:rsid w:val="6B1F30F0"/>
    <w:rsid w:val="6B77EE4D"/>
    <w:rsid w:val="6BB86250"/>
    <w:rsid w:val="6BDB6768"/>
    <w:rsid w:val="6BDD8D90"/>
    <w:rsid w:val="6BFDB2A7"/>
    <w:rsid w:val="6C26D1A4"/>
    <w:rsid w:val="6C46EB8E"/>
    <w:rsid w:val="6C4FF3A0"/>
    <w:rsid w:val="6C9212AA"/>
    <w:rsid w:val="6CE721C3"/>
    <w:rsid w:val="6CE76CAB"/>
    <w:rsid w:val="6CEBD6C6"/>
    <w:rsid w:val="6CF6D471"/>
    <w:rsid w:val="6CFF7B22"/>
    <w:rsid w:val="6D0F4B8D"/>
    <w:rsid w:val="6D248675"/>
    <w:rsid w:val="6D5E4A77"/>
    <w:rsid w:val="6DA4C579"/>
    <w:rsid w:val="6DACAE90"/>
    <w:rsid w:val="6DE8976D"/>
    <w:rsid w:val="6DFEC2FA"/>
    <w:rsid w:val="6EAB51E5"/>
    <w:rsid w:val="6EE9FAEF"/>
    <w:rsid w:val="6F0E79C5"/>
    <w:rsid w:val="6F196D20"/>
    <w:rsid w:val="6F2D8615"/>
    <w:rsid w:val="6F2F9B8E"/>
    <w:rsid w:val="6F3BDF36"/>
    <w:rsid w:val="6FD970C9"/>
    <w:rsid w:val="7006692B"/>
    <w:rsid w:val="70462ED4"/>
    <w:rsid w:val="708B54C9"/>
    <w:rsid w:val="7126E244"/>
    <w:rsid w:val="71405B73"/>
    <w:rsid w:val="717F4E17"/>
    <w:rsid w:val="71D2E4E1"/>
    <w:rsid w:val="71D868B9"/>
    <w:rsid w:val="71F11087"/>
    <w:rsid w:val="722D6FF3"/>
    <w:rsid w:val="7245F63D"/>
    <w:rsid w:val="7262F979"/>
    <w:rsid w:val="72836820"/>
    <w:rsid w:val="72A613A4"/>
    <w:rsid w:val="72DEE3E3"/>
    <w:rsid w:val="73075BAE"/>
    <w:rsid w:val="73B5BDCF"/>
    <w:rsid w:val="73C6F0B9"/>
    <w:rsid w:val="73CF3FFF"/>
    <w:rsid w:val="73FB70B3"/>
    <w:rsid w:val="7410A517"/>
    <w:rsid w:val="74113BA8"/>
    <w:rsid w:val="741662BD"/>
    <w:rsid w:val="74208049"/>
    <w:rsid w:val="7423B76D"/>
    <w:rsid w:val="746053E0"/>
    <w:rsid w:val="748958FE"/>
    <w:rsid w:val="74F4C348"/>
    <w:rsid w:val="75205567"/>
    <w:rsid w:val="754BF819"/>
    <w:rsid w:val="756DDF80"/>
    <w:rsid w:val="75C70845"/>
    <w:rsid w:val="76331B00"/>
    <w:rsid w:val="7646B2BF"/>
    <w:rsid w:val="76574188"/>
    <w:rsid w:val="76BFDC5D"/>
    <w:rsid w:val="76F827F1"/>
    <w:rsid w:val="77084183"/>
    <w:rsid w:val="770D3C46"/>
    <w:rsid w:val="7743140F"/>
    <w:rsid w:val="774E76AD"/>
    <w:rsid w:val="775593B4"/>
    <w:rsid w:val="775E14C6"/>
    <w:rsid w:val="7767913C"/>
    <w:rsid w:val="779993F2"/>
    <w:rsid w:val="77AC88E4"/>
    <w:rsid w:val="780A5C81"/>
    <w:rsid w:val="78575814"/>
    <w:rsid w:val="78A508B4"/>
    <w:rsid w:val="78C6B407"/>
    <w:rsid w:val="7913016E"/>
    <w:rsid w:val="79237606"/>
    <w:rsid w:val="797ED9A4"/>
    <w:rsid w:val="799D3726"/>
    <w:rsid w:val="79BFF804"/>
    <w:rsid w:val="79C8CC04"/>
    <w:rsid w:val="79CE4CB6"/>
    <w:rsid w:val="79E2F4EE"/>
    <w:rsid w:val="7A1AE070"/>
    <w:rsid w:val="7A6B99C4"/>
    <w:rsid w:val="7A6D9B4E"/>
    <w:rsid w:val="7A7D2304"/>
    <w:rsid w:val="7A9AC53E"/>
    <w:rsid w:val="7AD802B0"/>
    <w:rsid w:val="7ADE810B"/>
    <w:rsid w:val="7B440834"/>
    <w:rsid w:val="7B64CC60"/>
    <w:rsid w:val="7B74F30D"/>
    <w:rsid w:val="7BBF61D8"/>
    <w:rsid w:val="7BD0C9B3"/>
    <w:rsid w:val="7BD4DD5E"/>
    <w:rsid w:val="7C22E03C"/>
    <w:rsid w:val="7C5AFCEA"/>
    <w:rsid w:val="7C90B3DB"/>
    <w:rsid w:val="7C997D59"/>
    <w:rsid w:val="7DA7E819"/>
    <w:rsid w:val="7DF88D22"/>
    <w:rsid w:val="7E4C2D01"/>
    <w:rsid w:val="7E6DF5A1"/>
    <w:rsid w:val="7E87E3D5"/>
    <w:rsid w:val="7E888A80"/>
    <w:rsid w:val="7EF242C0"/>
    <w:rsid w:val="7F00EAB2"/>
    <w:rsid w:val="7F5524AD"/>
    <w:rsid w:val="7F644384"/>
    <w:rsid w:val="7F8D21D9"/>
    <w:rsid w:val="7FAADC15"/>
    <w:rsid w:val="7FB1C29C"/>
    <w:rsid w:val="7FB8B803"/>
    <w:rsid w:val="7FE16862"/>
    <w:rsid w:val="7FF01C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612E9"/>
  <w15:docId w15:val="{5EFF61D6-EA7F-4031-9597-358CDA57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0" w:hanging="1"/>
      <w:outlineLvl w:val="0"/>
    </w:pPr>
    <w:rPr>
      <w:b/>
      <w:bCs/>
      <w:sz w:val="28"/>
      <w:szCs w:val="28"/>
    </w:rPr>
  </w:style>
  <w:style w:type="paragraph" w:styleId="Heading3">
    <w:name w:val="heading 3"/>
    <w:basedOn w:val="Normal"/>
    <w:next w:val="Normal"/>
    <w:link w:val="Heading3Char"/>
    <w:uiPriority w:val="9"/>
    <w:semiHidden/>
    <w:unhideWhenUsed/>
    <w:qFormat/>
    <w:rsid w:val="001346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A3199"/>
    <w:rPr>
      <w:sz w:val="16"/>
      <w:szCs w:val="16"/>
    </w:rPr>
  </w:style>
  <w:style w:type="paragraph" w:styleId="CommentText">
    <w:name w:val="annotation text"/>
    <w:basedOn w:val="Normal"/>
    <w:link w:val="CommentTextChar"/>
    <w:uiPriority w:val="99"/>
    <w:unhideWhenUsed/>
    <w:rsid w:val="005A3199"/>
    <w:rPr>
      <w:sz w:val="20"/>
      <w:szCs w:val="20"/>
    </w:rPr>
  </w:style>
  <w:style w:type="character" w:customStyle="1" w:styleId="CommentTextChar">
    <w:name w:val="Comment Text Char"/>
    <w:basedOn w:val="DefaultParagraphFont"/>
    <w:link w:val="CommentText"/>
    <w:uiPriority w:val="99"/>
    <w:rsid w:val="005A31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A3199"/>
    <w:rPr>
      <w:b/>
      <w:bCs/>
    </w:rPr>
  </w:style>
  <w:style w:type="character" w:customStyle="1" w:styleId="CommentSubjectChar">
    <w:name w:val="Comment Subject Char"/>
    <w:basedOn w:val="CommentTextChar"/>
    <w:link w:val="CommentSubject"/>
    <w:uiPriority w:val="99"/>
    <w:semiHidden/>
    <w:rsid w:val="005A3199"/>
    <w:rPr>
      <w:rFonts w:ascii="Arial" w:eastAsia="Arial" w:hAnsi="Arial" w:cs="Arial"/>
      <w:b/>
      <w:bCs/>
      <w:sz w:val="20"/>
      <w:szCs w:val="20"/>
    </w:rPr>
  </w:style>
  <w:style w:type="paragraph" w:styleId="Revision">
    <w:name w:val="Revision"/>
    <w:hidden/>
    <w:uiPriority w:val="99"/>
    <w:semiHidden/>
    <w:rsid w:val="008646E9"/>
    <w:pPr>
      <w:widowControl/>
      <w:autoSpaceDE/>
      <w:autoSpaceDN/>
    </w:pPr>
    <w:rPr>
      <w:rFonts w:ascii="Arial" w:eastAsia="Arial" w:hAnsi="Arial" w:cs="Arial"/>
    </w:rPr>
  </w:style>
  <w:style w:type="paragraph" w:styleId="Header">
    <w:name w:val="header"/>
    <w:basedOn w:val="Normal"/>
    <w:link w:val="HeaderChar"/>
    <w:uiPriority w:val="99"/>
    <w:unhideWhenUsed/>
    <w:rsid w:val="00BA63A8"/>
    <w:pPr>
      <w:tabs>
        <w:tab w:val="center" w:pos="4680"/>
        <w:tab w:val="right" w:pos="9360"/>
      </w:tabs>
    </w:pPr>
  </w:style>
  <w:style w:type="character" w:customStyle="1" w:styleId="HeaderChar">
    <w:name w:val="Header Char"/>
    <w:basedOn w:val="DefaultParagraphFont"/>
    <w:link w:val="Header"/>
    <w:uiPriority w:val="99"/>
    <w:rsid w:val="00BA63A8"/>
    <w:rPr>
      <w:rFonts w:ascii="Arial" w:eastAsia="Arial" w:hAnsi="Arial" w:cs="Arial"/>
    </w:rPr>
  </w:style>
  <w:style w:type="paragraph" w:styleId="Footer">
    <w:name w:val="footer"/>
    <w:basedOn w:val="Normal"/>
    <w:link w:val="FooterChar"/>
    <w:uiPriority w:val="99"/>
    <w:unhideWhenUsed/>
    <w:rsid w:val="00BA63A8"/>
    <w:pPr>
      <w:tabs>
        <w:tab w:val="center" w:pos="4680"/>
        <w:tab w:val="right" w:pos="9360"/>
      </w:tabs>
    </w:pPr>
  </w:style>
  <w:style w:type="character" w:customStyle="1" w:styleId="FooterChar">
    <w:name w:val="Footer Char"/>
    <w:basedOn w:val="DefaultParagraphFont"/>
    <w:link w:val="Footer"/>
    <w:uiPriority w:val="99"/>
    <w:rsid w:val="00BA63A8"/>
    <w:rPr>
      <w:rFonts w:ascii="Arial" w:eastAsia="Arial" w:hAnsi="Arial" w:cs="Arial"/>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7004F3"/>
    <w:pPr>
      <w:widowControl/>
      <w:autoSpaceDE/>
      <w:autoSpaceDN/>
    </w:pPr>
    <w:rPr>
      <w:rFonts w:eastAsiaTheme="minorEastAsia"/>
      <w:sz w:val="24"/>
      <w:szCs w:val="24"/>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7004F3"/>
    <w:pPr>
      <w:widowControl/>
      <w:autoSpaceDE/>
      <w:autoSpaceDN/>
    </w:pPr>
    <w:rPr>
      <w:rFonts w:eastAsiaTheme="minorEastAsia"/>
      <w:sz w:val="24"/>
      <w:szCs w:val="24"/>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4532"/>
    <w:rPr>
      <w:color w:val="0000FF" w:themeColor="hyperlink"/>
      <w:u w:val="single"/>
    </w:rPr>
  </w:style>
  <w:style w:type="character" w:styleId="UnresolvedMention">
    <w:name w:val="Unresolved Mention"/>
    <w:basedOn w:val="DefaultParagraphFont"/>
    <w:uiPriority w:val="99"/>
    <w:semiHidden/>
    <w:unhideWhenUsed/>
    <w:rsid w:val="00754532"/>
    <w:rPr>
      <w:color w:val="605E5C"/>
      <w:shd w:val="clear" w:color="auto" w:fill="E1DFDD"/>
    </w:rPr>
  </w:style>
  <w:style w:type="character" w:customStyle="1" w:styleId="Heading3Char">
    <w:name w:val="Heading 3 Char"/>
    <w:basedOn w:val="DefaultParagraphFont"/>
    <w:link w:val="Heading3"/>
    <w:uiPriority w:val="9"/>
    <w:semiHidden/>
    <w:rsid w:val="001346F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E630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E6308"/>
    <w:rPr>
      <w:b/>
      <w:bCs/>
    </w:rPr>
  </w:style>
  <w:style w:type="paragraph" w:styleId="TOC1">
    <w:name w:val="toc 1"/>
    <w:basedOn w:val="Normal"/>
    <w:next w:val="Normal"/>
    <w:autoRedefine/>
    <w:uiPriority w:val="39"/>
    <w:unhideWhenUsed/>
    <w:rsid w:val="0091180E"/>
    <w:pPr>
      <w:spacing w:after="100"/>
    </w:pPr>
    <w:rPr>
      <w:sz w:val="24"/>
    </w:rPr>
  </w:style>
  <w:style w:type="character" w:styleId="FollowedHyperlink">
    <w:name w:val="FollowedHyperlink"/>
    <w:basedOn w:val="DefaultParagraphFont"/>
    <w:uiPriority w:val="99"/>
    <w:semiHidden/>
    <w:unhideWhenUsed/>
    <w:rsid w:val="00BD253F"/>
    <w:rPr>
      <w:color w:val="800080" w:themeColor="followedHyperlink"/>
      <w:u w:val="single"/>
    </w:rPr>
  </w:style>
  <w:style w:type="paragraph" w:styleId="TOCHeading">
    <w:name w:val="TOC Heading"/>
    <w:basedOn w:val="Heading1"/>
    <w:next w:val="Normal"/>
    <w:uiPriority w:val="39"/>
    <w:unhideWhenUsed/>
    <w:qFormat/>
    <w:rsid w:val="0086596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customStyle="1" w:styleId="pf1">
    <w:name w:val="pf1"/>
    <w:basedOn w:val="Normal"/>
    <w:rsid w:val="00837A00"/>
    <w:pPr>
      <w:widowControl/>
      <w:autoSpaceDE/>
      <w:autoSpaceDN/>
      <w:spacing w:before="100" w:beforeAutospacing="1" w:after="100" w:afterAutospacing="1"/>
      <w:ind w:left="360"/>
    </w:pPr>
    <w:rPr>
      <w:rFonts w:ascii="Times New Roman" w:eastAsia="Times New Roman" w:hAnsi="Times New Roman" w:cs="Times New Roman"/>
      <w:sz w:val="24"/>
      <w:szCs w:val="24"/>
    </w:rPr>
  </w:style>
  <w:style w:type="paragraph" w:customStyle="1" w:styleId="pf2">
    <w:name w:val="pf2"/>
    <w:basedOn w:val="Normal"/>
    <w:rsid w:val="00837A0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837A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37A00"/>
    <w:rPr>
      <w:rFonts w:ascii="Segoe UI" w:hAnsi="Segoe UI" w:cs="Segoe UI" w:hint="default"/>
      <w:sz w:val="18"/>
      <w:szCs w:val="18"/>
    </w:rPr>
  </w:style>
  <w:style w:type="character" w:customStyle="1" w:styleId="cf11">
    <w:name w:val="cf11"/>
    <w:basedOn w:val="DefaultParagraphFont"/>
    <w:rsid w:val="00837A00"/>
    <w:rPr>
      <w:rFonts w:ascii="Segoe UI" w:hAnsi="Segoe UI" w:cs="Segoe UI" w:hint="default"/>
      <w:b/>
      <w:bCs/>
      <w:sz w:val="18"/>
      <w:szCs w:val="18"/>
    </w:rPr>
  </w:style>
  <w:style w:type="paragraph" w:styleId="Title">
    <w:name w:val="Title"/>
    <w:basedOn w:val="Normal"/>
    <w:next w:val="Normal"/>
    <w:link w:val="TitleChar"/>
    <w:uiPriority w:val="10"/>
    <w:qFormat/>
    <w:rsid w:val="008B13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33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3404">
      <w:bodyDiv w:val="1"/>
      <w:marLeft w:val="0"/>
      <w:marRight w:val="0"/>
      <w:marTop w:val="0"/>
      <w:marBottom w:val="0"/>
      <w:divBdr>
        <w:top w:val="none" w:sz="0" w:space="0" w:color="auto"/>
        <w:left w:val="none" w:sz="0" w:space="0" w:color="auto"/>
        <w:bottom w:val="none" w:sz="0" w:space="0" w:color="auto"/>
        <w:right w:val="none" w:sz="0" w:space="0" w:color="auto"/>
      </w:divBdr>
      <w:divsChild>
        <w:div w:id="371149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304539">
      <w:bodyDiv w:val="1"/>
      <w:marLeft w:val="0"/>
      <w:marRight w:val="0"/>
      <w:marTop w:val="0"/>
      <w:marBottom w:val="0"/>
      <w:divBdr>
        <w:top w:val="none" w:sz="0" w:space="0" w:color="auto"/>
        <w:left w:val="none" w:sz="0" w:space="0" w:color="auto"/>
        <w:bottom w:val="none" w:sz="0" w:space="0" w:color="auto"/>
        <w:right w:val="none" w:sz="0" w:space="0" w:color="auto"/>
      </w:divBdr>
      <w:divsChild>
        <w:div w:id="1414468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009145">
      <w:bodyDiv w:val="1"/>
      <w:marLeft w:val="0"/>
      <w:marRight w:val="0"/>
      <w:marTop w:val="0"/>
      <w:marBottom w:val="0"/>
      <w:divBdr>
        <w:top w:val="none" w:sz="0" w:space="0" w:color="auto"/>
        <w:left w:val="none" w:sz="0" w:space="0" w:color="auto"/>
        <w:bottom w:val="none" w:sz="0" w:space="0" w:color="auto"/>
        <w:right w:val="none" w:sz="0" w:space="0" w:color="auto"/>
      </w:divBdr>
    </w:div>
    <w:div w:id="1816952358">
      <w:bodyDiv w:val="1"/>
      <w:marLeft w:val="0"/>
      <w:marRight w:val="0"/>
      <w:marTop w:val="0"/>
      <w:marBottom w:val="0"/>
      <w:divBdr>
        <w:top w:val="none" w:sz="0" w:space="0" w:color="auto"/>
        <w:left w:val="none" w:sz="0" w:space="0" w:color="auto"/>
        <w:bottom w:val="none" w:sz="0" w:space="0" w:color="auto"/>
        <w:right w:val="none" w:sz="0" w:space="0" w:color="auto"/>
      </w:divBdr>
    </w:div>
    <w:div w:id="2003846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eeronestop.org/" TargetMode="External"/><Relationship Id="rId18" Type="http://schemas.openxmlformats.org/officeDocument/2006/relationships/hyperlink" Target="https://www.newwaystowork.org/wp-content/uploads/2019/04/New-Ways-QWBL-Toolkits.pdf" TargetMode="External"/><Relationship Id="rId26" Type="http://schemas.openxmlformats.org/officeDocument/2006/relationships/hyperlink" Target="https://explore-work.com/topics/education/" TargetMode="External"/><Relationship Id="rId39" Type="http://schemas.openxmlformats.org/officeDocument/2006/relationships/hyperlink" Target="https://www.in.gov/fssa/ddars/brs/vocational-rehabilitation-employment/vr-publications/" TargetMode="External"/><Relationship Id="rId21" Type="http://schemas.openxmlformats.org/officeDocument/2006/relationships/hyperlink" Target="https://www.mynextmove.org/" TargetMode="External"/><Relationship Id="rId34" Type="http://schemas.openxmlformats.org/officeDocument/2006/relationships/hyperlink" Target="https://pueblo.gpo.gov/CAARNG/ODEP/PDF/ODEP013.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xplore-work.com/topics/work-experiences/" TargetMode="External"/><Relationship Id="rId29" Type="http://schemas.openxmlformats.org/officeDocument/2006/relationships/hyperlink" Target="https://instrc.iu.edu/pdf/wn-august-2025-exercising-self-advocacy-and-self-determin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osierdata.in.gov/" TargetMode="External"/><Relationship Id="rId24" Type="http://schemas.openxmlformats.org/officeDocument/2006/relationships/hyperlink" Target="https://www.careeronestop.org/" TargetMode="External"/><Relationship Id="rId32" Type="http://schemas.openxmlformats.org/officeDocument/2006/relationships/hyperlink" Target="https://transitionta.org/topics/secondary-education/self-determination/" TargetMode="External"/><Relationship Id="rId37" Type="http://schemas.openxmlformats.org/officeDocument/2006/relationships/hyperlink" Target="https://www.in.gov/fssa/ddars/brs/vocational-rehabilitation-employmen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xplore-work.com/topics/career-planning-intro/" TargetMode="External"/><Relationship Id="rId23" Type="http://schemas.openxmlformats.org/officeDocument/2006/relationships/hyperlink" Target="https://studentaid.gov/h/apply-for-aid/fafsa" TargetMode="External"/><Relationship Id="rId28" Type="http://schemas.openxmlformats.org/officeDocument/2006/relationships/hyperlink" Target="https://instrc.iu.edu/doc/seamless-transition/toolbox/self-advocacy-toolkitresources.pdf" TargetMode="External"/><Relationship Id="rId36" Type="http://schemas.openxmlformats.org/officeDocument/2006/relationships/hyperlink" Target="https://www.ovrgov.net/resources/files/services/consumer/NCWD_SOFT_SKILLS.pdf" TargetMode="External"/><Relationship Id="rId10" Type="http://schemas.openxmlformats.org/officeDocument/2006/relationships/hyperlink" Target="https://www.in.gov/dwd/" TargetMode="External"/><Relationship Id="rId19" Type="http://schemas.openxmlformats.org/officeDocument/2006/relationships/hyperlink" Target="https://transitiontn.org/vr/wp-content/uploads/2021/01/Worksite-Tour-and-Field-Trip-Student-Questions.pdf" TargetMode="External"/><Relationship Id="rId31" Type="http://schemas.openxmlformats.org/officeDocument/2006/relationships/hyperlink" Target="https://www.imdetermined.or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dlet.com/invrtrainingandta/pre-ets-toolkit-69gh34tkduaaygiq" TargetMode="External"/><Relationship Id="rId14" Type="http://schemas.openxmlformats.org/officeDocument/2006/relationships/hyperlink" Target="https://indianacareerexplorer.com/" TargetMode="External"/><Relationship Id="rId22" Type="http://schemas.openxmlformats.org/officeDocument/2006/relationships/hyperlink" Target="https://nces.ed.gov/collegenavigator/" TargetMode="External"/><Relationship Id="rId27" Type="http://schemas.openxmlformats.org/officeDocument/2006/relationships/hyperlink" Target="https://www.in.gov/idr/advocate-for-people/" TargetMode="External"/><Relationship Id="rId30" Type="http://schemas.openxmlformats.org/officeDocument/2006/relationships/hyperlink" Target="https://explore-work.com/topics/self-advocacy/" TargetMode="External"/><Relationship Id="rId35" Type="http://schemas.openxmlformats.org/officeDocument/2006/relationships/hyperlink" Target="https://onevisionfcu.org/prosser" TargetMode="External"/><Relationship Id="rId43" Type="http://schemas.openxmlformats.org/officeDocument/2006/relationships/header" Target="header3.xml"/><Relationship Id="rId8" Type="http://schemas.openxmlformats.org/officeDocument/2006/relationships/hyperlink" Target="https://invrvendors.yeslms.com/trainee/courses/view/d101de1f-bf1e-456c-7622-08ddfffe3952?t=course&amp;lesson=b8318494-d064-43a2-9408-dcfb234b703d" TargetMode="External"/><Relationship Id="rId3" Type="http://schemas.openxmlformats.org/officeDocument/2006/relationships/styles" Target="styles.xml"/><Relationship Id="rId12" Type="http://schemas.openxmlformats.org/officeDocument/2006/relationships/hyperlink" Target="https://protect.checkpoint.com/v2/r01/___https:/www.mynextmove.org/___.YzJ1OnN0YXRlb2ZpbmRpYW5hOmM6bzo2M2Q5ZDA4NTZiZTk0YzYyNjQ3ZDNjZDk1NWU4YmI0Njo3OmNlZTc6MjkyMWVkODQwMjZlODEzNzNkOGRiYjYzY2Y1NWFjMTBiNzBmMDM5YmQyYjIxNWQwMzAzZjdmMWIwYTMzYzdjYjpoOkY6Tg" TargetMode="External"/><Relationship Id="rId17" Type="http://schemas.openxmlformats.org/officeDocument/2006/relationships/hyperlink" Target="https://www.transcen.org/wp-content/uploads/2017/10/CEO-Internship-Manual-Rev-7.pdf" TargetMode="External"/><Relationship Id="rId25" Type="http://schemas.openxmlformats.org/officeDocument/2006/relationships/hyperlink" Target="https://indianacareerexplorer.com/" TargetMode="External"/><Relationship Id="rId33" Type="http://schemas.openxmlformats.org/officeDocument/2006/relationships/hyperlink" Target="https://explore-work.com/topics/workplace-readiness/" TargetMode="External"/><Relationship Id="rId38" Type="http://schemas.openxmlformats.org/officeDocument/2006/relationships/hyperlink" Target="https://powerforms.docusign.net/d1594746-46b9-4e06-95d6-89869f5c4e9a?env=na3&amp;acct=8497ebd1-fc5c-4030-abd0-52024d7d8209&amp;accountId=8497ebd1-fc5c-4030-abd0-52024d7d8209" TargetMode="External"/><Relationship Id="rId20" Type="http://schemas.openxmlformats.org/officeDocument/2006/relationships/hyperlink" Target="https://thinkcollege.net/"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5166-A9DA-48E4-9151-C6F24CD1436D}">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3615</Words>
  <Characters>20608</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Vandewege</dc:creator>
  <cp:keywords/>
  <dc:description/>
  <cp:lastModifiedBy>Ormstedt, Amanda</cp:lastModifiedBy>
  <cp:revision>2</cp:revision>
  <cp:lastPrinted>2025-08-20T10:16:00Z</cp:lastPrinted>
  <dcterms:created xsi:type="dcterms:W3CDTF">2025-11-25T15:16:00Z</dcterms:created>
  <dcterms:modified xsi:type="dcterms:W3CDTF">2025-11-25T15:16:00Z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Acrobat PDFMaker 25 for Word</vt:lpwstr>
  </property>
  <property fmtid="{D5CDD505-2E9C-101B-9397-08002B2CF9AE}" pid="4" name="LastSaved">
    <vt:filetime>2025-07-01T00:00:00Z</vt:filetime>
  </property>
  <property fmtid="{D5CDD505-2E9C-101B-9397-08002B2CF9AE}" pid="5" name="Producer">
    <vt:lpwstr>Adobe PDF Library 25.1.211</vt:lpwstr>
  </property>
  <property fmtid="{D5CDD505-2E9C-101B-9397-08002B2CF9AE}" pid="6" name="SourceModified">
    <vt:lpwstr>D:20250324162721</vt:lpwstr>
  </property>
</Properties>
</file>